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075179" w:rsidRDefault="003B48EB" w:rsidP="003B48EB">
      <w:pPr>
        <w:jc w:val="center"/>
        <w:rPr>
          <w:b/>
          <w:sz w:val="18"/>
          <w:szCs w:val="18"/>
        </w:rPr>
      </w:pPr>
      <w:r w:rsidRPr="00075179">
        <w:rPr>
          <w:b/>
          <w:sz w:val="18"/>
          <w:szCs w:val="18"/>
        </w:rPr>
        <w:t>Ankara Üniversitesi</w:t>
      </w:r>
    </w:p>
    <w:p w:rsidR="003B48EB" w:rsidRPr="00075179" w:rsidRDefault="003B48EB" w:rsidP="003B48EB">
      <w:pPr>
        <w:jc w:val="center"/>
        <w:rPr>
          <w:b/>
          <w:sz w:val="18"/>
          <w:szCs w:val="18"/>
        </w:rPr>
      </w:pPr>
      <w:r w:rsidRPr="00075179">
        <w:rPr>
          <w:b/>
          <w:sz w:val="18"/>
          <w:szCs w:val="18"/>
        </w:rPr>
        <w:t>Kütüphane ve Dokümantasyon Daire Başkanlığı</w:t>
      </w:r>
    </w:p>
    <w:p w:rsidR="003B48EB" w:rsidRPr="00075179" w:rsidRDefault="003B48EB" w:rsidP="003B48EB">
      <w:pPr>
        <w:rPr>
          <w:sz w:val="18"/>
          <w:szCs w:val="18"/>
        </w:rPr>
      </w:pPr>
    </w:p>
    <w:p w:rsidR="003B48EB" w:rsidRPr="00075179" w:rsidRDefault="003B48EB" w:rsidP="003B48EB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075179">
        <w:rPr>
          <w:b/>
          <w:sz w:val="18"/>
          <w:szCs w:val="18"/>
        </w:rPr>
        <w:t>Açık Ders Malzemeleri</w:t>
      </w:r>
    </w:p>
    <w:p w:rsidR="003B48EB" w:rsidRPr="00075179" w:rsidRDefault="003B48EB" w:rsidP="003B48EB">
      <w:pPr>
        <w:rPr>
          <w:sz w:val="18"/>
          <w:szCs w:val="18"/>
        </w:rPr>
      </w:pPr>
    </w:p>
    <w:p w:rsidR="003B48EB" w:rsidRPr="00075179" w:rsidRDefault="003B48EB" w:rsidP="003B48EB">
      <w:pPr>
        <w:pStyle w:val="Balk3"/>
        <w:spacing w:after="160"/>
        <w:ind w:left="0"/>
        <w:rPr>
          <w:sz w:val="18"/>
          <w:szCs w:val="18"/>
        </w:rPr>
      </w:pPr>
      <w:r w:rsidRPr="00075179">
        <w:rPr>
          <w:sz w:val="18"/>
          <w:szCs w:val="18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075179" w:rsidRPr="00075179" w:rsidTr="00075179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075179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8"/>
                <w:szCs w:val="18"/>
              </w:rPr>
            </w:pPr>
            <w:r w:rsidRPr="00075179">
              <w:rPr>
                <w:b/>
                <w:sz w:val="18"/>
                <w:szCs w:val="18"/>
              </w:rPr>
              <w:t>Haftalar</w:t>
            </w:r>
          </w:p>
        </w:tc>
        <w:tc>
          <w:tcPr>
            <w:tcW w:w="8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075179" w:rsidRDefault="003B48EB" w:rsidP="00832AEF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075179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075179" w:rsidRPr="00075179" w:rsidTr="00075179">
        <w:trPr>
          <w:cantSplit/>
          <w:trHeight w:val="903"/>
          <w:jc w:val="center"/>
        </w:trPr>
        <w:tc>
          <w:tcPr>
            <w:tcW w:w="1119" w:type="dxa"/>
            <w:tcBorders>
              <w:bottom w:val="dotted" w:sz="4" w:space="0" w:color="auto"/>
            </w:tcBorders>
            <w:vAlign w:val="center"/>
          </w:tcPr>
          <w:p w:rsidR="00F65C1F" w:rsidRPr="00075179" w:rsidRDefault="00F65C1F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75179">
              <w:rPr>
                <w:sz w:val="18"/>
                <w:szCs w:val="18"/>
              </w:rPr>
              <w:t>1.Hafta</w:t>
            </w:r>
          </w:p>
        </w:tc>
        <w:tc>
          <w:tcPr>
            <w:tcW w:w="8439" w:type="dxa"/>
            <w:vAlign w:val="center"/>
          </w:tcPr>
          <w:p w:rsidR="00F65C1F" w:rsidRPr="00075179" w:rsidRDefault="00F65C1F" w:rsidP="0057772B">
            <w:pPr>
              <w:pStyle w:val="Konu-basligi"/>
              <w:rPr>
                <w:szCs w:val="18"/>
              </w:rPr>
            </w:pPr>
            <w:r w:rsidRPr="00075179">
              <w:rPr>
                <w:szCs w:val="18"/>
              </w:rPr>
              <w:t xml:space="preserve">I. </w:t>
            </w:r>
            <w:proofErr w:type="spellStart"/>
            <w:r w:rsidR="00C6190F" w:rsidRPr="00075179">
              <w:rPr>
                <w:szCs w:val="18"/>
              </w:rPr>
              <w:t>Viruses</w:t>
            </w:r>
            <w:proofErr w:type="spellEnd"/>
            <w:r w:rsidR="00C6190F" w:rsidRPr="00075179">
              <w:rPr>
                <w:szCs w:val="18"/>
              </w:rPr>
              <w:t xml:space="preserve"> </w:t>
            </w:r>
            <w:proofErr w:type="spellStart"/>
            <w:r w:rsidR="00C6190F" w:rsidRPr="00075179">
              <w:rPr>
                <w:szCs w:val="18"/>
              </w:rPr>
              <w:t>Structure</w:t>
            </w:r>
            <w:proofErr w:type="spellEnd"/>
            <w:r w:rsidR="00C6190F" w:rsidRPr="00075179">
              <w:rPr>
                <w:szCs w:val="18"/>
              </w:rPr>
              <w:t xml:space="preserve"> </w:t>
            </w:r>
            <w:proofErr w:type="spellStart"/>
            <w:r w:rsidR="00C6190F" w:rsidRPr="00075179">
              <w:rPr>
                <w:szCs w:val="18"/>
              </w:rPr>
              <w:t>and</w:t>
            </w:r>
            <w:proofErr w:type="spellEnd"/>
            <w:r w:rsidR="00C6190F" w:rsidRPr="00075179">
              <w:rPr>
                <w:szCs w:val="18"/>
              </w:rPr>
              <w:t xml:space="preserve"> Definition, </w:t>
            </w:r>
            <w:proofErr w:type="spellStart"/>
            <w:r w:rsidR="00C6190F" w:rsidRPr="00075179">
              <w:rPr>
                <w:szCs w:val="18"/>
              </w:rPr>
              <w:t>Viral</w:t>
            </w:r>
            <w:proofErr w:type="spellEnd"/>
            <w:r w:rsidR="00C6190F" w:rsidRPr="00075179">
              <w:rPr>
                <w:szCs w:val="18"/>
              </w:rPr>
              <w:t xml:space="preserve"> </w:t>
            </w:r>
            <w:proofErr w:type="spellStart"/>
            <w:r w:rsidR="00C6190F" w:rsidRPr="00075179">
              <w:rPr>
                <w:szCs w:val="18"/>
              </w:rPr>
              <w:t>Structure</w:t>
            </w:r>
            <w:proofErr w:type="spellEnd"/>
            <w:r w:rsidR="0057772B" w:rsidRPr="00075179">
              <w:rPr>
                <w:szCs w:val="18"/>
              </w:rPr>
              <w:t xml:space="preserve"> </w:t>
            </w:r>
          </w:p>
        </w:tc>
      </w:tr>
      <w:tr w:rsidR="00075179" w:rsidRPr="00075179" w:rsidTr="00075179">
        <w:trPr>
          <w:cantSplit/>
          <w:trHeight w:val="843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C1F" w:rsidRPr="00075179" w:rsidRDefault="00F65C1F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75179">
              <w:rPr>
                <w:sz w:val="18"/>
                <w:szCs w:val="18"/>
              </w:rPr>
              <w:t>2.Hafta</w:t>
            </w:r>
          </w:p>
        </w:tc>
        <w:tc>
          <w:tcPr>
            <w:tcW w:w="8439" w:type="dxa"/>
            <w:tcBorders>
              <w:top w:val="dotted" w:sz="4" w:space="0" w:color="auto"/>
            </w:tcBorders>
            <w:vAlign w:val="center"/>
          </w:tcPr>
          <w:p w:rsidR="00F65C1F" w:rsidRPr="00075179" w:rsidRDefault="00F65C1F" w:rsidP="0057772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da-DK"/>
              </w:rPr>
            </w:pPr>
            <w:r w:rsidRPr="00075179">
              <w:rPr>
                <w:b/>
                <w:sz w:val="18"/>
                <w:szCs w:val="18"/>
                <w:lang w:val="da-DK"/>
              </w:rPr>
              <w:t xml:space="preserve">II. </w:t>
            </w:r>
            <w:r w:rsidR="00C6190F" w:rsidRPr="00075179">
              <w:rPr>
                <w:b/>
                <w:sz w:val="18"/>
                <w:szCs w:val="18"/>
                <w:lang w:val="da-DK"/>
              </w:rPr>
              <w:t>Viral Replication and Classification of Viruses</w:t>
            </w:r>
          </w:p>
        </w:tc>
      </w:tr>
      <w:tr w:rsidR="00075179" w:rsidRPr="00075179" w:rsidTr="00075179">
        <w:trPr>
          <w:cantSplit/>
          <w:trHeight w:val="1168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075179" w:rsidRDefault="00F65C1F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75179">
              <w:rPr>
                <w:sz w:val="18"/>
                <w:szCs w:val="18"/>
              </w:rPr>
              <w:t>3.Hafta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F65C1F" w:rsidRPr="00075179" w:rsidRDefault="00F65C1F" w:rsidP="00206194">
            <w:pPr>
              <w:pStyle w:val="Konu-basligi"/>
              <w:rPr>
                <w:szCs w:val="18"/>
              </w:rPr>
            </w:pPr>
            <w:r w:rsidRPr="00075179">
              <w:rPr>
                <w:szCs w:val="18"/>
              </w:rPr>
              <w:t xml:space="preserve">III. </w:t>
            </w:r>
            <w:proofErr w:type="spellStart"/>
            <w:r w:rsidR="00C6190F" w:rsidRPr="00075179">
              <w:rPr>
                <w:szCs w:val="18"/>
              </w:rPr>
              <w:t>Cultivation</w:t>
            </w:r>
            <w:proofErr w:type="spellEnd"/>
            <w:r w:rsidR="00C6190F" w:rsidRPr="00075179">
              <w:rPr>
                <w:szCs w:val="18"/>
              </w:rPr>
              <w:t xml:space="preserve"> </w:t>
            </w:r>
            <w:r w:rsidR="00C6190F" w:rsidRPr="00075179">
              <w:rPr>
                <w:szCs w:val="18"/>
                <w:lang w:val="da-DK"/>
              </w:rPr>
              <w:t>of Viruses</w:t>
            </w:r>
            <w:r w:rsidR="00C6190F" w:rsidRPr="00075179">
              <w:rPr>
                <w:szCs w:val="18"/>
                <w:lang w:val="da-DK"/>
              </w:rPr>
              <w:t>, Primary cell culture preparation-applied course</w:t>
            </w:r>
          </w:p>
        </w:tc>
      </w:tr>
      <w:tr w:rsidR="00075179" w:rsidRPr="00075179" w:rsidTr="00075179">
        <w:trPr>
          <w:cantSplit/>
          <w:trHeight w:val="1737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F65C1F" w:rsidRPr="00075179" w:rsidRDefault="00F65C1F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75179">
              <w:rPr>
                <w:sz w:val="18"/>
                <w:szCs w:val="18"/>
              </w:rPr>
              <w:t>4.Hafta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F65C1F" w:rsidRPr="00075179" w:rsidRDefault="00F65C1F" w:rsidP="00832AEF">
            <w:pPr>
              <w:pStyle w:val="Konu-basligi"/>
              <w:rPr>
                <w:szCs w:val="18"/>
              </w:rPr>
            </w:pPr>
            <w:r w:rsidRPr="00075179">
              <w:rPr>
                <w:szCs w:val="18"/>
              </w:rPr>
              <w:t xml:space="preserve">IV. </w:t>
            </w:r>
            <w:r w:rsidR="00C6190F" w:rsidRPr="00075179">
              <w:rPr>
                <w:szCs w:val="18"/>
                <w:lang w:val="da-DK"/>
              </w:rPr>
              <w:t>Primary cell culture preparation-applied course</w:t>
            </w:r>
            <w:r w:rsidR="00643C70" w:rsidRPr="00075179">
              <w:rPr>
                <w:szCs w:val="18"/>
                <w:lang w:val="da-DK"/>
              </w:rPr>
              <w:t xml:space="preserve"> and Viral Pathogenesis</w:t>
            </w:r>
          </w:p>
        </w:tc>
      </w:tr>
      <w:tr w:rsidR="00075179" w:rsidRPr="00075179" w:rsidTr="00075179">
        <w:trPr>
          <w:cantSplit/>
          <w:trHeight w:val="1737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075179" w:rsidRDefault="00F65C1F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75179">
              <w:rPr>
                <w:sz w:val="18"/>
                <w:szCs w:val="18"/>
              </w:rPr>
              <w:t>5.Hafta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F65C1F" w:rsidRPr="00075179" w:rsidRDefault="00F65C1F" w:rsidP="00832AEF">
            <w:pPr>
              <w:pStyle w:val="Konu-basligi"/>
              <w:rPr>
                <w:szCs w:val="18"/>
              </w:rPr>
            </w:pPr>
            <w:r w:rsidRPr="00075179">
              <w:rPr>
                <w:szCs w:val="18"/>
              </w:rPr>
              <w:t xml:space="preserve">V. </w:t>
            </w:r>
            <w:r w:rsidR="00643C70" w:rsidRPr="00075179">
              <w:rPr>
                <w:szCs w:val="18"/>
                <w:lang w:val="da-DK"/>
              </w:rPr>
              <w:t xml:space="preserve">Virus inoculation from diseased material-applied course </w:t>
            </w:r>
            <w:r w:rsidR="00643C70" w:rsidRPr="00075179">
              <w:rPr>
                <w:szCs w:val="18"/>
                <w:lang w:val="da-DK"/>
              </w:rPr>
              <w:t>and Viral Diagnosis</w:t>
            </w:r>
          </w:p>
        </w:tc>
      </w:tr>
      <w:tr w:rsidR="00075179" w:rsidRPr="00075179" w:rsidTr="00075179">
        <w:trPr>
          <w:cantSplit/>
          <w:trHeight w:val="2306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F65C1F" w:rsidRPr="00075179" w:rsidRDefault="00F65C1F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75179">
              <w:rPr>
                <w:sz w:val="18"/>
                <w:szCs w:val="18"/>
              </w:rPr>
              <w:t>6.Hafta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F65C1F" w:rsidRPr="00075179" w:rsidRDefault="00F65C1F" w:rsidP="00E86F69">
            <w:pPr>
              <w:pStyle w:val="Konu-basligi"/>
              <w:rPr>
                <w:szCs w:val="18"/>
              </w:rPr>
            </w:pPr>
            <w:r w:rsidRPr="00075179">
              <w:rPr>
                <w:szCs w:val="18"/>
              </w:rPr>
              <w:t xml:space="preserve">VI. </w:t>
            </w:r>
            <w:r w:rsidR="00643C70" w:rsidRPr="00075179">
              <w:rPr>
                <w:szCs w:val="18"/>
                <w:lang w:val="da-DK"/>
              </w:rPr>
              <w:t>Virus inoculation from diseased material-applied course</w:t>
            </w:r>
            <w:r w:rsidR="00643C70" w:rsidRPr="00075179">
              <w:rPr>
                <w:szCs w:val="18"/>
                <w:lang w:val="da-DK"/>
              </w:rPr>
              <w:t xml:space="preserve"> and Production of Viruses in Cell Culture</w:t>
            </w:r>
          </w:p>
        </w:tc>
      </w:tr>
      <w:tr w:rsidR="00075179" w:rsidRPr="00075179" w:rsidTr="00075179">
        <w:trPr>
          <w:cantSplit/>
          <w:trHeight w:val="1737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075179" w:rsidRDefault="00F65C1F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75179">
              <w:rPr>
                <w:sz w:val="18"/>
                <w:szCs w:val="18"/>
              </w:rPr>
              <w:t>7.Hafta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F65C1F" w:rsidRPr="00075179" w:rsidRDefault="00F65C1F" w:rsidP="00832AEF">
            <w:pPr>
              <w:pStyle w:val="Konu-basligi"/>
              <w:rPr>
                <w:szCs w:val="18"/>
              </w:rPr>
            </w:pPr>
            <w:r w:rsidRPr="00075179">
              <w:rPr>
                <w:szCs w:val="18"/>
              </w:rPr>
              <w:t xml:space="preserve">VII. </w:t>
            </w:r>
            <w:hyperlink r:id="rId5" w:history="1">
              <w:proofErr w:type="spellStart"/>
              <w:r w:rsidR="00643C70" w:rsidRPr="00075179">
                <w:rPr>
                  <w:rStyle w:val="instancename"/>
                  <w:szCs w:val="18"/>
                  <w:shd w:val="clear" w:color="auto" w:fill="FFFFFF"/>
                </w:rPr>
                <w:t>E</w:t>
              </w:r>
              <w:r w:rsidR="00643C70" w:rsidRPr="00075179">
                <w:rPr>
                  <w:rStyle w:val="instancename"/>
                  <w:szCs w:val="18"/>
                  <w:shd w:val="clear" w:color="auto" w:fill="FFFFFF"/>
                </w:rPr>
                <w:t>mbryonated</w:t>
              </w:r>
              <w:proofErr w:type="spellEnd"/>
              <w:r w:rsidR="00643C70" w:rsidRPr="00075179">
                <w:rPr>
                  <w:rStyle w:val="instancename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="00643C70" w:rsidRPr="00075179">
                <w:rPr>
                  <w:rStyle w:val="instancename"/>
                  <w:szCs w:val="18"/>
                  <w:shd w:val="clear" w:color="auto" w:fill="FFFFFF"/>
                </w:rPr>
                <w:t>egg</w:t>
              </w:r>
              <w:proofErr w:type="spellEnd"/>
              <w:r w:rsidR="00643C70" w:rsidRPr="00075179">
                <w:rPr>
                  <w:rStyle w:val="instancename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="00643C70" w:rsidRPr="00075179">
                <w:rPr>
                  <w:rStyle w:val="instancename"/>
                  <w:szCs w:val="18"/>
                  <w:shd w:val="clear" w:color="auto" w:fill="FFFFFF"/>
                </w:rPr>
                <w:t>inoculation-applied</w:t>
              </w:r>
              <w:proofErr w:type="spellEnd"/>
              <w:r w:rsidR="00643C70" w:rsidRPr="00075179">
                <w:rPr>
                  <w:rStyle w:val="instancename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="00643C70" w:rsidRPr="00075179">
                <w:rPr>
                  <w:rStyle w:val="instancename"/>
                  <w:szCs w:val="18"/>
                  <w:shd w:val="clear" w:color="auto" w:fill="FFFFFF"/>
                </w:rPr>
                <w:t>course</w:t>
              </w:r>
              <w:proofErr w:type="spellEnd"/>
            </w:hyperlink>
            <w:r w:rsidR="00643C70" w:rsidRPr="00075179">
              <w:rPr>
                <w:szCs w:val="18"/>
              </w:rPr>
              <w:t xml:space="preserve"> </w:t>
            </w:r>
            <w:proofErr w:type="spellStart"/>
            <w:r w:rsidR="00643C70" w:rsidRPr="00075179">
              <w:rPr>
                <w:szCs w:val="18"/>
              </w:rPr>
              <w:t>and</w:t>
            </w:r>
            <w:proofErr w:type="spellEnd"/>
            <w:r w:rsidR="00643C70" w:rsidRPr="00075179">
              <w:rPr>
                <w:szCs w:val="18"/>
              </w:rPr>
              <w:t xml:space="preserve"> </w:t>
            </w:r>
            <w:proofErr w:type="spellStart"/>
            <w:r w:rsidR="00643C70" w:rsidRPr="00075179">
              <w:rPr>
                <w:szCs w:val="18"/>
              </w:rPr>
              <w:t>titration</w:t>
            </w:r>
            <w:proofErr w:type="spellEnd"/>
            <w:r w:rsidR="00643C70" w:rsidRPr="00075179">
              <w:rPr>
                <w:szCs w:val="18"/>
              </w:rPr>
              <w:t xml:space="preserve"> of </w:t>
            </w:r>
            <w:proofErr w:type="spellStart"/>
            <w:r w:rsidR="00643C70" w:rsidRPr="00075179">
              <w:rPr>
                <w:szCs w:val="18"/>
              </w:rPr>
              <w:t>viruses</w:t>
            </w:r>
            <w:proofErr w:type="spellEnd"/>
          </w:p>
        </w:tc>
      </w:tr>
      <w:tr w:rsidR="00075179" w:rsidRPr="00075179" w:rsidTr="00075179">
        <w:trPr>
          <w:cantSplit/>
          <w:trHeight w:val="1776"/>
          <w:jc w:val="center"/>
        </w:trPr>
        <w:tc>
          <w:tcPr>
            <w:tcW w:w="1119" w:type="dxa"/>
            <w:vAlign w:val="center"/>
          </w:tcPr>
          <w:p w:rsidR="00F65C1F" w:rsidRPr="00075179" w:rsidRDefault="00F65C1F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75179">
              <w:rPr>
                <w:sz w:val="18"/>
                <w:szCs w:val="18"/>
              </w:rPr>
              <w:lastRenderedPageBreak/>
              <w:t>8.hafta</w:t>
            </w:r>
          </w:p>
        </w:tc>
        <w:tc>
          <w:tcPr>
            <w:tcW w:w="8439" w:type="dxa"/>
            <w:vAlign w:val="center"/>
          </w:tcPr>
          <w:p w:rsidR="00F65C1F" w:rsidRPr="00075179" w:rsidRDefault="00F65C1F" w:rsidP="00832AEF">
            <w:pPr>
              <w:pStyle w:val="Konu-basligi"/>
              <w:rPr>
                <w:szCs w:val="18"/>
              </w:rPr>
            </w:pPr>
            <w:r w:rsidRPr="00075179">
              <w:rPr>
                <w:szCs w:val="18"/>
              </w:rPr>
              <w:t xml:space="preserve">VIII. </w:t>
            </w:r>
            <w:hyperlink r:id="rId6" w:history="1">
              <w:proofErr w:type="spellStart"/>
              <w:r w:rsidR="00643C70" w:rsidRPr="00075179">
                <w:rPr>
                  <w:rStyle w:val="instancename"/>
                  <w:szCs w:val="18"/>
                  <w:shd w:val="clear" w:color="auto" w:fill="FFFFFF"/>
                </w:rPr>
                <w:t>Embryonated</w:t>
              </w:r>
              <w:proofErr w:type="spellEnd"/>
              <w:r w:rsidR="00643C70" w:rsidRPr="00075179">
                <w:rPr>
                  <w:rStyle w:val="instancename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="00643C70" w:rsidRPr="00075179">
                <w:rPr>
                  <w:rStyle w:val="instancename"/>
                  <w:szCs w:val="18"/>
                  <w:shd w:val="clear" w:color="auto" w:fill="FFFFFF"/>
                </w:rPr>
                <w:t>egg</w:t>
              </w:r>
              <w:proofErr w:type="spellEnd"/>
              <w:r w:rsidR="00643C70" w:rsidRPr="00075179">
                <w:rPr>
                  <w:rStyle w:val="instancename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="00643C70" w:rsidRPr="00075179">
                <w:rPr>
                  <w:rStyle w:val="instancename"/>
                  <w:szCs w:val="18"/>
                  <w:shd w:val="clear" w:color="auto" w:fill="FFFFFF"/>
                </w:rPr>
                <w:t>inoculation-applied</w:t>
              </w:r>
              <w:proofErr w:type="spellEnd"/>
              <w:r w:rsidR="00643C70" w:rsidRPr="00075179">
                <w:rPr>
                  <w:rStyle w:val="instancename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="00643C70" w:rsidRPr="00075179">
                <w:rPr>
                  <w:rStyle w:val="instancename"/>
                  <w:szCs w:val="18"/>
                  <w:shd w:val="clear" w:color="auto" w:fill="FFFFFF"/>
                </w:rPr>
                <w:t>course</w:t>
              </w:r>
              <w:proofErr w:type="spellEnd"/>
            </w:hyperlink>
            <w:r w:rsidR="00643C70" w:rsidRPr="00075179">
              <w:rPr>
                <w:szCs w:val="18"/>
              </w:rPr>
              <w:t xml:space="preserve"> </w:t>
            </w:r>
            <w:proofErr w:type="spellStart"/>
            <w:r w:rsidR="00643C70" w:rsidRPr="00075179">
              <w:rPr>
                <w:szCs w:val="18"/>
              </w:rPr>
              <w:t>and</w:t>
            </w:r>
            <w:proofErr w:type="spellEnd"/>
            <w:r w:rsidR="00643C70" w:rsidRPr="00075179">
              <w:rPr>
                <w:szCs w:val="18"/>
              </w:rPr>
              <w:t xml:space="preserve"> ELISA</w:t>
            </w:r>
          </w:p>
        </w:tc>
      </w:tr>
      <w:tr w:rsidR="00075179" w:rsidRPr="00075179" w:rsidTr="00075179">
        <w:trPr>
          <w:cantSplit/>
          <w:trHeight w:val="1168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075179" w:rsidRDefault="00F65C1F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75179">
              <w:rPr>
                <w:sz w:val="18"/>
                <w:szCs w:val="18"/>
              </w:rPr>
              <w:t>9.Hafta</w:t>
            </w:r>
          </w:p>
          <w:p w:rsidR="00F65C1F" w:rsidRPr="00075179" w:rsidRDefault="00F65C1F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F65C1F" w:rsidRPr="00075179" w:rsidRDefault="00F65C1F" w:rsidP="00832AEF">
            <w:pPr>
              <w:pStyle w:val="Konu-basligi"/>
              <w:rPr>
                <w:szCs w:val="18"/>
              </w:rPr>
            </w:pPr>
            <w:r w:rsidRPr="00075179">
              <w:rPr>
                <w:szCs w:val="18"/>
              </w:rPr>
              <w:t>IX.</w:t>
            </w:r>
            <w:r w:rsidR="00643C70" w:rsidRPr="00075179">
              <w:rPr>
                <w:szCs w:val="18"/>
              </w:rPr>
              <w:t xml:space="preserve"> </w:t>
            </w:r>
            <w:hyperlink r:id="rId7" w:history="1">
              <w:proofErr w:type="spellStart"/>
              <w:r w:rsidR="00643C70" w:rsidRPr="00075179">
                <w:rPr>
                  <w:rStyle w:val="instancename"/>
                  <w:szCs w:val="18"/>
                  <w:shd w:val="clear" w:color="auto" w:fill="FFFFFF"/>
                </w:rPr>
                <w:t>titration-applied</w:t>
              </w:r>
              <w:proofErr w:type="spellEnd"/>
              <w:r w:rsidR="00643C70" w:rsidRPr="00075179">
                <w:rPr>
                  <w:rStyle w:val="instancename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="00643C70" w:rsidRPr="00075179">
                <w:rPr>
                  <w:rStyle w:val="instancename"/>
                  <w:szCs w:val="18"/>
                  <w:shd w:val="clear" w:color="auto" w:fill="FFFFFF"/>
                </w:rPr>
                <w:t>course</w:t>
              </w:r>
              <w:proofErr w:type="spellEnd"/>
            </w:hyperlink>
            <w:r w:rsidR="00643C70" w:rsidRPr="00075179">
              <w:rPr>
                <w:szCs w:val="18"/>
              </w:rPr>
              <w:t xml:space="preserve"> </w:t>
            </w:r>
            <w:proofErr w:type="spellStart"/>
            <w:r w:rsidR="00643C70" w:rsidRPr="00075179">
              <w:rPr>
                <w:szCs w:val="18"/>
              </w:rPr>
              <w:t>and</w:t>
            </w:r>
            <w:proofErr w:type="spellEnd"/>
            <w:r w:rsidR="00643C70" w:rsidRPr="00075179">
              <w:rPr>
                <w:szCs w:val="18"/>
              </w:rPr>
              <w:t xml:space="preserve"> HA-HI</w:t>
            </w:r>
          </w:p>
        </w:tc>
      </w:tr>
      <w:tr w:rsidR="00075179" w:rsidRPr="00075179" w:rsidTr="00075179">
        <w:trPr>
          <w:cantSplit/>
          <w:trHeight w:val="1128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C1F" w:rsidRPr="00075179" w:rsidRDefault="00F65C1F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75179">
              <w:rPr>
                <w:sz w:val="18"/>
                <w:szCs w:val="18"/>
              </w:rPr>
              <w:t>10.Hafta</w:t>
            </w:r>
          </w:p>
        </w:tc>
        <w:tc>
          <w:tcPr>
            <w:tcW w:w="8439" w:type="dxa"/>
            <w:tcBorders>
              <w:top w:val="dotted" w:sz="4" w:space="0" w:color="auto"/>
            </w:tcBorders>
            <w:vAlign w:val="center"/>
          </w:tcPr>
          <w:p w:rsidR="00F65C1F" w:rsidRPr="00075179" w:rsidRDefault="00F65C1F" w:rsidP="00EC4B5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</w:rPr>
            </w:pPr>
            <w:r w:rsidRPr="00075179">
              <w:rPr>
                <w:b/>
                <w:sz w:val="18"/>
                <w:szCs w:val="18"/>
                <w:lang w:val="tr-TR"/>
              </w:rPr>
              <w:t xml:space="preserve">X. </w:t>
            </w:r>
            <w:hyperlink r:id="rId8" w:history="1">
              <w:r w:rsidR="00075179" w:rsidRPr="00075179">
                <w:rPr>
                  <w:rStyle w:val="instancename"/>
                  <w:b/>
                  <w:sz w:val="18"/>
                  <w:szCs w:val="18"/>
                  <w:shd w:val="clear" w:color="auto" w:fill="FFFFFF"/>
                </w:rPr>
                <w:t>T</w:t>
              </w:r>
              <w:r w:rsidR="00643C70" w:rsidRPr="00075179">
                <w:rPr>
                  <w:rStyle w:val="instancename"/>
                  <w:b/>
                  <w:sz w:val="18"/>
                  <w:szCs w:val="18"/>
                  <w:shd w:val="clear" w:color="auto" w:fill="FFFFFF"/>
                </w:rPr>
                <w:t>itration-applied course</w:t>
              </w:r>
            </w:hyperlink>
            <w:r w:rsidR="00643C70" w:rsidRPr="00075179">
              <w:rPr>
                <w:b/>
                <w:sz w:val="18"/>
                <w:szCs w:val="18"/>
              </w:rPr>
              <w:t xml:space="preserve"> and</w:t>
            </w:r>
            <w:r w:rsidR="00643C70" w:rsidRPr="00075179">
              <w:rPr>
                <w:b/>
                <w:sz w:val="18"/>
                <w:szCs w:val="18"/>
              </w:rPr>
              <w:t xml:space="preserve"> KF</w:t>
            </w:r>
          </w:p>
        </w:tc>
      </w:tr>
      <w:tr w:rsidR="00075179" w:rsidRPr="00075179" w:rsidTr="00075179">
        <w:trPr>
          <w:cantSplit/>
          <w:trHeight w:val="1452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075179" w:rsidRDefault="00F65C1F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75179">
              <w:rPr>
                <w:sz w:val="18"/>
                <w:szCs w:val="18"/>
              </w:rPr>
              <w:t>11.Hafta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5C1F" w:rsidRPr="00075179" w:rsidRDefault="00F65C1F" w:rsidP="00832AEF">
            <w:pPr>
              <w:pStyle w:val="Konu-basligi"/>
              <w:rPr>
                <w:szCs w:val="18"/>
              </w:rPr>
            </w:pPr>
            <w:r w:rsidRPr="00075179">
              <w:rPr>
                <w:szCs w:val="18"/>
              </w:rPr>
              <w:t>XI.</w:t>
            </w:r>
            <w:r w:rsidR="00643C70" w:rsidRPr="00075179">
              <w:rPr>
                <w:szCs w:val="18"/>
              </w:rPr>
              <w:t xml:space="preserve"> </w:t>
            </w:r>
            <w:proofErr w:type="spellStart"/>
            <w:r w:rsidR="00643C70" w:rsidRPr="00075179">
              <w:rPr>
                <w:szCs w:val="18"/>
              </w:rPr>
              <w:t>N</w:t>
            </w:r>
            <w:hyperlink r:id="rId9" w:history="1">
              <w:r w:rsidR="00643C70" w:rsidRPr="00075179">
                <w:rPr>
                  <w:rStyle w:val="instancename"/>
                  <w:szCs w:val="18"/>
                  <w:u w:val="single"/>
                  <w:shd w:val="clear" w:color="auto" w:fill="FFFFFF"/>
                </w:rPr>
                <w:t>eutralization-applied</w:t>
              </w:r>
              <w:proofErr w:type="spellEnd"/>
              <w:r w:rsidR="00643C70" w:rsidRPr="00075179">
                <w:rPr>
                  <w:rStyle w:val="instancename"/>
                  <w:szCs w:val="18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643C70" w:rsidRPr="00075179">
                <w:rPr>
                  <w:rStyle w:val="instancename"/>
                  <w:szCs w:val="18"/>
                  <w:u w:val="single"/>
                  <w:shd w:val="clear" w:color="auto" w:fill="FFFFFF"/>
                </w:rPr>
                <w:t>course</w:t>
              </w:r>
              <w:proofErr w:type="spellEnd"/>
            </w:hyperlink>
            <w:r w:rsidR="00075179" w:rsidRPr="00075179">
              <w:rPr>
                <w:szCs w:val="18"/>
              </w:rPr>
              <w:t xml:space="preserve"> </w:t>
            </w:r>
            <w:proofErr w:type="spellStart"/>
            <w:r w:rsidR="00075179" w:rsidRPr="00075179">
              <w:rPr>
                <w:szCs w:val="18"/>
              </w:rPr>
              <w:t>and</w:t>
            </w:r>
            <w:proofErr w:type="spellEnd"/>
            <w:r w:rsidR="00075179" w:rsidRPr="00075179">
              <w:rPr>
                <w:szCs w:val="18"/>
              </w:rPr>
              <w:t xml:space="preserve"> </w:t>
            </w:r>
            <w:hyperlink r:id="rId10" w:history="1">
              <w:proofErr w:type="spellStart"/>
              <w:r w:rsidR="00075179" w:rsidRPr="00075179">
                <w:rPr>
                  <w:rStyle w:val="instancename"/>
                  <w:szCs w:val="18"/>
                  <w:u w:val="single"/>
                  <w:shd w:val="clear" w:color="auto" w:fill="FFFFFF"/>
                </w:rPr>
                <w:t>Single</w:t>
              </w:r>
              <w:proofErr w:type="spellEnd"/>
              <w:r w:rsidR="00075179" w:rsidRPr="00075179">
                <w:rPr>
                  <w:rStyle w:val="instancename"/>
                  <w:szCs w:val="18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075179" w:rsidRPr="00075179">
                <w:rPr>
                  <w:rStyle w:val="instancename"/>
                  <w:szCs w:val="18"/>
                  <w:u w:val="single"/>
                  <w:shd w:val="clear" w:color="auto" w:fill="FFFFFF"/>
                </w:rPr>
                <w:t>Radial</w:t>
              </w:r>
              <w:proofErr w:type="spellEnd"/>
              <w:r w:rsidR="00075179" w:rsidRPr="00075179">
                <w:rPr>
                  <w:rStyle w:val="instancename"/>
                  <w:szCs w:val="18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075179" w:rsidRPr="00075179">
                <w:rPr>
                  <w:rStyle w:val="instancename"/>
                  <w:szCs w:val="18"/>
                  <w:u w:val="single"/>
                  <w:shd w:val="clear" w:color="auto" w:fill="FFFFFF"/>
                </w:rPr>
                <w:t>Haemolysis</w:t>
              </w:r>
              <w:proofErr w:type="spellEnd"/>
              <w:r w:rsidR="00075179" w:rsidRPr="00075179">
                <w:rPr>
                  <w:rStyle w:val="instancename"/>
                  <w:szCs w:val="18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075179" w:rsidRPr="00075179">
                <w:rPr>
                  <w:rStyle w:val="instancename"/>
                  <w:szCs w:val="18"/>
                  <w:u w:val="single"/>
                  <w:shd w:val="clear" w:color="auto" w:fill="FFFFFF"/>
                </w:rPr>
                <w:t>Assay</w:t>
              </w:r>
              <w:proofErr w:type="spellEnd"/>
            </w:hyperlink>
            <w:r w:rsidR="00075179" w:rsidRPr="00075179">
              <w:rPr>
                <w:szCs w:val="18"/>
              </w:rPr>
              <w:t xml:space="preserve"> </w:t>
            </w:r>
          </w:p>
        </w:tc>
      </w:tr>
      <w:tr w:rsidR="00075179" w:rsidRPr="00075179" w:rsidTr="00075179">
        <w:trPr>
          <w:cantSplit/>
          <w:trHeight w:val="2021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075179" w:rsidRDefault="00F65C1F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75179">
              <w:rPr>
                <w:sz w:val="18"/>
                <w:szCs w:val="18"/>
              </w:rPr>
              <w:t>12.Hafta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F65C1F" w:rsidRPr="00075179" w:rsidRDefault="00F65C1F" w:rsidP="000D5BD0">
            <w:pPr>
              <w:pStyle w:val="Konu-basligi"/>
              <w:rPr>
                <w:szCs w:val="18"/>
              </w:rPr>
            </w:pPr>
            <w:r w:rsidRPr="00075179">
              <w:rPr>
                <w:szCs w:val="18"/>
              </w:rPr>
              <w:t xml:space="preserve">XII. </w:t>
            </w:r>
            <w:proofErr w:type="spellStart"/>
            <w:r w:rsidR="00075179" w:rsidRPr="00075179">
              <w:rPr>
                <w:szCs w:val="18"/>
              </w:rPr>
              <w:t>N</w:t>
            </w:r>
            <w:hyperlink r:id="rId11" w:history="1">
              <w:r w:rsidR="00075179" w:rsidRPr="00075179">
                <w:rPr>
                  <w:rStyle w:val="instancename"/>
                  <w:szCs w:val="18"/>
                  <w:u w:val="single"/>
                  <w:shd w:val="clear" w:color="auto" w:fill="FFFFFF"/>
                </w:rPr>
                <w:t>eutralization-applied</w:t>
              </w:r>
              <w:proofErr w:type="spellEnd"/>
              <w:r w:rsidR="00075179" w:rsidRPr="00075179">
                <w:rPr>
                  <w:rStyle w:val="instancename"/>
                  <w:szCs w:val="18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075179" w:rsidRPr="00075179">
                <w:rPr>
                  <w:rStyle w:val="instancename"/>
                  <w:szCs w:val="18"/>
                  <w:u w:val="single"/>
                  <w:shd w:val="clear" w:color="auto" w:fill="FFFFFF"/>
                </w:rPr>
                <w:t>course</w:t>
              </w:r>
              <w:proofErr w:type="spellEnd"/>
            </w:hyperlink>
            <w:r w:rsidR="00075179" w:rsidRPr="00075179">
              <w:rPr>
                <w:szCs w:val="18"/>
              </w:rPr>
              <w:t xml:space="preserve"> </w:t>
            </w:r>
            <w:proofErr w:type="spellStart"/>
            <w:r w:rsidR="00075179" w:rsidRPr="00075179">
              <w:rPr>
                <w:szCs w:val="18"/>
              </w:rPr>
              <w:t>and</w:t>
            </w:r>
            <w:proofErr w:type="spellEnd"/>
            <w:r w:rsidR="00075179" w:rsidRPr="00075179">
              <w:rPr>
                <w:szCs w:val="18"/>
              </w:rPr>
              <w:t xml:space="preserve"> AGID</w:t>
            </w:r>
          </w:p>
        </w:tc>
      </w:tr>
      <w:tr w:rsidR="00075179" w:rsidRPr="00075179" w:rsidTr="00075179">
        <w:trPr>
          <w:cantSplit/>
          <w:trHeight w:val="1168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F65C1F" w:rsidRPr="00075179" w:rsidRDefault="00F65C1F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75179">
              <w:rPr>
                <w:sz w:val="18"/>
                <w:szCs w:val="18"/>
              </w:rPr>
              <w:t>13.Hafta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F65C1F" w:rsidRPr="00075179" w:rsidRDefault="00F65C1F" w:rsidP="00A058BA">
            <w:pPr>
              <w:pStyle w:val="Konu-basligi"/>
              <w:rPr>
                <w:szCs w:val="18"/>
              </w:rPr>
            </w:pPr>
            <w:r w:rsidRPr="00075179">
              <w:rPr>
                <w:szCs w:val="18"/>
              </w:rPr>
              <w:t xml:space="preserve">XIII. </w:t>
            </w:r>
            <w:hyperlink r:id="rId12" w:history="1">
              <w:proofErr w:type="spellStart"/>
              <w:r w:rsidR="00075179" w:rsidRPr="00075179">
                <w:rPr>
                  <w:rStyle w:val="instancename"/>
                  <w:szCs w:val="18"/>
                  <w:u w:val="single"/>
                  <w:shd w:val="clear" w:color="auto" w:fill="FFFFFF"/>
                </w:rPr>
                <w:t>Hemagglutination-applied</w:t>
              </w:r>
              <w:proofErr w:type="spellEnd"/>
              <w:r w:rsidR="00075179" w:rsidRPr="00075179">
                <w:rPr>
                  <w:rStyle w:val="instancename"/>
                  <w:szCs w:val="18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075179" w:rsidRPr="00075179">
                <w:rPr>
                  <w:rStyle w:val="instancename"/>
                  <w:szCs w:val="18"/>
                  <w:u w:val="single"/>
                  <w:shd w:val="clear" w:color="auto" w:fill="FFFFFF"/>
                </w:rPr>
                <w:t>course</w:t>
              </w:r>
              <w:proofErr w:type="spellEnd"/>
              <w:r w:rsidR="00075179" w:rsidRPr="00075179">
                <w:rPr>
                  <w:rStyle w:val="instancename"/>
                  <w:szCs w:val="18"/>
                  <w:u w:val="single"/>
                  <w:shd w:val="clear" w:color="auto" w:fill="FFFFFF"/>
                </w:rPr>
                <w:t xml:space="preserve"> </w:t>
              </w:r>
            </w:hyperlink>
            <w:proofErr w:type="spellStart"/>
            <w:r w:rsidR="00075179" w:rsidRPr="00075179">
              <w:rPr>
                <w:szCs w:val="18"/>
              </w:rPr>
              <w:t>and</w:t>
            </w:r>
            <w:proofErr w:type="spellEnd"/>
            <w:r w:rsidR="00075179" w:rsidRPr="00075179">
              <w:rPr>
                <w:szCs w:val="18"/>
              </w:rPr>
              <w:t xml:space="preserve"> </w:t>
            </w:r>
            <w:proofErr w:type="spellStart"/>
            <w:r w:rsidR="00075179" w:rsidRPr="00075179">
              <w:rPr>
                <w:rStyle w:val="instancename"/>
                <w:szCs w:val="18"/>
                <w:u w:val="single"/>
                <w:shd w:val="clear" w:color="auto" w:fill="FFFFFF"/>
              </w:rPr>
              <w:t>immunperoxidase</w:t>
            </w:r>
            <w:proofErr w:type="spellEnd"/>
            <w:r w:rsidR="00075179" w:rsidRPr="00075179">
              <w:rPr>
                <w:rStyle w:val="instancename"/>
                <w:szCs w:val="18"/>
                <w:u w:val="single"/>
                <w:shd w:val="clear" w:color="auto" w:fill="FFFFFF"/>
              </w:rPr>
              <w:t xml:space="preserve"> </w:t>
            </w:r>
          </w:p>
        </w:tc>
      </w:tr>
      <w:tr w:rsidR="00075179" w:rsidRPr="00075179" w:rsidTr="00075179">
        <w:trPr>
          <w:cantSplit/>
          <w:trHeight w:val="1168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F65C1F" w:rsidRPr="00075179" w:rsidRDefault="00F65C1F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75179">
              <w:rPr>
                <w:sz w:val="18"/>
                <w:szCs w:val="18"/>
              </w:rPr>
              <w:t>14.Hafta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F65C1F" w:rsidRPr="00075179" w:rsidRDefault="00F65C1F" w:rsidP="00832AEF">
            <w:pPr>
              <w:pStyle w:val="Konu-basligi"/>
              <w:rPr>
                <w:szCs w:val="18"/>
              </w:rPr>
            </w:pPr>
            <w:r w:rsidRPr="00075179">
              <w:rPr>
                <w:szCs w:val="18"/>
              </w:rPr>
              <w:t xml:space="preserve">XIII. </w:t>
            </w:r>
            <w:r w:rsidR="00075179" w:rsidRPr="00075179">
              <w:rPr>
                <w:szCs w:val="18"/>
                <w:lang w:val="da-DK"/>
              </w:rPr>
              <w:t>Hemagglutination-applied course</w:t>
            </w:r>
            <w:r w:rsidR="00075179" w:rsidRPr="00075179">
              <w:rPr>
                <w:szCs w:val="18"/>
                <w:lang w:val="da-DK"/>
              </w:rPr>
              <w:t xml:space="preserve"> and </w:t>
            </w:r>
            <w:hyperlink r:id="rId13" w:history="1">
              <w:proofErr w:type="spellStart"/>
              <w:r w:rsidR="00075179" w:rsidRPr="00075179">
                <w:rPr>
                  <w:rStyle w:val="instancename"/>
                  <w:szCs w:val="18"/>
                  <w:shd w:val="clear" w:color="auto" w:fill="FFFFFF"/>
                </w:rPr>
                <w:t>Immunofluorescence</w:t>
              </w:r>
              <w:proofErr w:type="spellEnd"/>
            </w:hyperlink>
          </w:p>
        </w:tc>
      </w:tr>
    </w:tbl>
    <w:p w:rsidR="003B48EB" w:rsidRPr="00075179" w:rsidRDefault="003B48EB" w:rsidP="003B48EB">
      <w:pPr>
        <w:tabs>
          <w:tab w:val="left" w:pos="6375"/>
        </w:tabs>
        <w:rPr>
          <w:sz w:val="18"/>
          <w:szCs w:val="18"/>
        </w:rPr>
      </w:pPr>
      <w:r w:rsidRPr="00075179">
        <w:rPr>
          <w:sz w:val="18"/>
          <w:szCs w:val="18"/>
        </w:rPr>
        <w:tab/>
      </w:r>
    </w:p>
    <w:p w:rsidR="00EB0AE2" w:rsidRPr="00075179" w:rsidRDefault="00075179">
      <w:pPr>
        <w:rPr>
          <w:sz w:val="18"/>
          <w:szCs w:val="18"/>
        </w:rPr>
      </w:pPr>
    </w:p>
    <w:sectPr w:rsidR="00EB0AE2" w:rsidRPr="00075179" w:rsidSect="00020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EB"/>
    <w:rsid w:val="00020FF6"/>
    <w:rsid w:val="00075179"/>
    <w:rsid w:val="000A48ED"/>
    <w:rsid w:val="000D5BD0"/>
    <w:rsid w:val="0017139A"/>
    <w:rsid w:val="00206194"/>
    <w:rsid w:val="003B48EB"/>
    <w:rsid w:val="00405392"/>
    <w:rsid w:val="00436F69"/>
    <w:rsid w:val="00521CA1"/>
    <w:rsid w:val="0057772B"/>
    <w:rsid w:val="00643C70"/>
    <w:rsid w:val="00832BE3"/>
    <w:rsid w:val="00A058BA"/>
    <w:rsid w:val="00A3091B"/>
    <w:rsid w:val="00AF2347"/>
    <w:rsid w:val="00B17016"/>
    <w:rsid w:val="00C6190F"/>
    <w:rsid w:val="00D0363D"/>
    <w:rsid w:val="00E86F69"/>
    <w:rsid w:val="00EC4B51"/>
    <w:rsid w:val="00F6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338D"/>
  <w15:docId w15:val="{E3EBB4D8-23A6-4DFD-AC67-F47B054D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643C70"/>
  </w:style>
  <w:style w:type="character" w:customStyle="1" w:styleId="accesshide">
    <w:name w:val="accesshide"/>
    <w:basedOn w:val="VarsaylanParagrafYazTipi"/>
    <w:rsid w:val="0064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kders.ankara.edu.tr/mod/resource/view.php?id=11444" TargetMode="External"/><Relationship Id="rId13" Type="http://schemas.openxmlformats.org/officeDocument/2006/relationships/hyperlink" Target="https://acikders.ankara.edu.tr/mod/resource/view.php?id=576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ikders.ankara.edu.tr/mod/resource/view.php?id=11444" TargetMode="External"/><Relationship Id="rId12" Type="http://schemas.openxmlformats.org/officeDocument/2006/relationships/hyperlink" Target="https://acikders.ankara.edu.tr/mod/resource/view.php?id=114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mod/resource/view.php?id=11370" TargetMode="External"/><Relationship Id="rId11" Type="http://schemas.openxmlformats.org/officeDocument/2006/relationships/hyperlink" Target="https://acikders.ankara.edu.tr/mod/resource/view.php?id=11447" TargetMode="External"/><Relationship Id="rId5" Type="http://schemas.openxmlformats.org/officeDocument/2006/relationships/hyperlink" Target="https://acikders.ankara.edu.tr/mod/resource/view.php?id=1137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cikders.ankara.edu.tr/mod/resource/view.php?id=558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ikders.ankara.edu.tr/mod/resource/view.php?id=1144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Erdem Doğanoğlu</dc:creator>
  <cp:lastModifiedBy>Z</cp:lastModifiedBy>
  <cp:revision>4</cp:revision>
  <dcterms:created xsi:type="dcterms:W3CDTF">2019-12-27T07:46:00Z</dcterms:created>
  <dcterms:modified xsi:type="dcterms:W3CDTF">2019-12-27T08:07:00Z</dcterms:modified>
</cp:coreProperties>
</file>