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06"/>
        <w:gridCol w:w="8106"/>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731E43" w:rsidRDefault="00EC7F3E" w:rsidP="00832AEF">
            <w:pPr>
              <w:pStyle w:val="DersBilgileri"/>
              <w:rPr>
                <w:rFonts w:ascii="Times New Roman" w:hAnsi="Times New Roman"/>
                <w:bCs/>
                <w:sz w:val="24"/>
              </w:rPr>
            </w:pPr>
            <w:r w:rsidRPr="00731E43">
              <w:rPr>
                <w:rFonts w:ascii="Times New Roman" w:hAnsi="Times New Roman"/>
                <w:b/>
                <w:bCs/>
                <w:sz w:val="24"/>
              </w:rPr>
              <w:t xml:space="preserve"> </w:t>
            </w:r>
            <w:proofErr w:type="gramStart"/>
            <w:r w:rsidR="00E54ED2" w:rsidRPr="00731E43">
              <w:rPr>
                <w:rFonts w:ascii="Times New Roman" w:hAnsi="Times New Roman"/>
                <w:sz w:val="24"/>
              </w:rPr>
              <w:t xml:space="preserve">MSÖ301  </w:t>
            </w:r>
            <w:r w:rsidR="00E54ED2" w:rsidRPr="00731E43">
              <w:rPr>
                <w:rFonts w:ascii="Times New Roman" w:hAnsi="Times New Roman"/>
                <w:bCs/>
                <w:sz w:val="24"/>
              </w:rPr>
              <w:t>Sınıf</w:t>
            </w:r>
            <w:proofErr w:type="gramEnd"/>
            <w:r w:rsidR="00E54ED2" w:rsidRPr="00731E43">
              <w:rPr>
                <w:rFonts w:ascii="Times New Roman" w:hAnsi="Times New Roman"/>
                <w:bCs/>
                <w:sz w:val="24"/>
              </w:rPr>
              <w:t xml:space="preserve"> Yönetimi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731E43" w:rsidRDefault="00EC7F3E" w:rsidP="00832AEF">
            <w:pPr>
              <w:pStyle w:val="DersBilgileri"/>
              <w:rPr>
                <w:rFonts w:ascii="Times New Roman" w:hAnsi="Times New Roman"/>
                <w:sz w:val="24"/>
              </w:rPr>
            </w:pPr>
            <w:r w:rsidRPr="00731E43">
              <w:rPr>
                <w:rFonts w:ascii="Times New Roman" w:hAnsi="Times New Roman"/>
                <w:sz w:val="24"/>
              </w:rPr>
              <w:t>Prof.</w:t>
            </w:r>
            <w:r w:rsidR="00E81D0F" w:rsidRPr="00731E43">
              <w:rPr>
                <w:rFonts w:ascii="Times New Roman" w:hAnsi="Times New Roman"/>
                <w:sz w:val="24"/>
              </w:rPr>
              <w:t xml:space="preserve"> </w:t>
            </w:r>
            <w:r w:rsidRPr="00731E43">
              <w:rPr>
                <w:rFonts w:ascii="Times New Roman" w:hAnsi="Times New Roman"/>
                <w:sz w:val="24"/>
              </w:rPr>
              <w:t>Dr.</w:t>
            </w:r>
            <w:r w:rsidR="00E81D0F" w:rsidRPr="00731E43">
              <w:rPr>
                <w:rFonts w:ascii="Times New Roman" w:hAnsi="Times New Roman"/>
                <w:sz w:val="24"/>
              </w:rPr>
              <w:t xml:space="preserve"> </w:t>
            </w:r>
            <w:r w:rsidRPr="00731E43">
              <w:rPr>
                <w:rFonts w:ascii="Times New Roman" w:hAnsi="Times New Roman"/>
                <w:sz w:val="24"/>
              </w:rPr>
              <w:t>Firdevs GÜNEŞ</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731E43" w:rsidRDefault="00EC7F3E" w:rsidP="00832AEF">
            <w:pPr>
              <w:pStyle w:val="DersBilgileri"/>
              <w:rPr>
                <w:rFonts w:ascii="Times New Roman" w:hAnsi="Times New Roman"/>
                <w:sz w:val="24"/>
              </w:rPr>
            </w:pPr>
            <w:r w:rsidRPr="00731E43">
              <w:rPr>
                <w:rFonts w:ascii="Times New Roman" w:hAnsi="Times New Roman"/>
                <w:sz w:val="24"/>
              </w:rPr>
              <w:t>3 sınıf</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731E43" w:rsidRDefault="00731E43" w:rsidP="00832AEF">
            <w:pPr>
              <w:pStyle w:val="DersBilgileri"/>
              <w:rPr>
                <w:rFonts w:ascii="Times New Roman" w:hAnsi="Times New Roman"/>
                <w:sz w:val="24"/>
              </w:rPr>
            </w:pPr>
            <w:r>
              <w:rPr>
                <w:rFonts w:ascii="Times New Roman" w:hAnsi="Times New Roman"/>
                <w:sz w:val="24"/>
              </w:rPr>
              <w:t>2</w:t>
            </w:r>
            <w:r w:rsidR="00EC7F3E" w:rsidRPr="00731E43">
              <w:rPr>
                <w:rFonts w:ascii="Times New Roman" w:hAnsi="Times New Roman"/>
                <w:sz w:val="24"/>
              </w:rPr>
              <w:t>+0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731E43" w:rsidRDefault="00EC7F3E" w:rsidP="00832AEF">
            <w:pPr>
              <w:pStyle w:val="DersBilgileri"/>
              <w:rPr>
                <w:rFonts w:ascii="Times New Roman" w:hAnsi="Times New Roman"/>
                <w:sz w:val="24"/>
              </w:rPr>
            </w:pPr>
            <w:r w:rsidRPr="00731E43">
              <w:rPr>
                <w:rFonts w:ascii="Times New Roman" w:hAnsi="Times New Roman"/>
                <w:sz w:val="24"/>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731E43" w:rsidRDefault="00E54ED2" w:rsidP="00E54ED2">
            <w:pPr>
              <w:rPr>
                <w:rFonts w:ascii="Times New Roman" w:hAnsi="Times New Roman"/>
                <w:sz w:val="24"/>
              </w:rPr>
            </w:pPr>
            <w:r w:rsidRPr="00731E43">
              <w:rPr>
                <w:rFonts w:ascii="Times New Roman" w:hAnsi="Times New Roman"/>
                <w:sz w:val="24"/>
              </w:rPr>
              <w:t xml:space="preserve">Sınıf Yönetimine ilişkin temel kavramlar, Öğrenci davranışını etkileyen faktörler, Sınıf yönetimi yaklaşım ve </w:t>
            </w:r>
            <w:proofErr w:type="gramStart"/>
            <w:r w:rsidRPr="00731E43">
              <w:rPr>
                <w:rFonts w:ascii="Times New Roman" w:hAnsi="Times New Roman"/>
                <w:sz w:val="24"/>
              </w:rPr>
              <w:t>modelleri,Okulda</w:t>
            </w:r>
            <w:proofErr w:type="gramEnd"/>
            <w:r w:rsidRPr="00731E43">
              <w:rPr>
                <w:rFonts w:ascii="Times New Roman" w:hAnsi="Times New Roman"/>
                <w:sz w:val="24"/>
              </w:rPr>
              <w:t xml:space="preserve"> disiplin sağlamada öğretmenin yararlanabileceği yöntem ve teknikler, Sınıfta istenmeyen davranış kaynaklarını belirleme, disiplin modelleri, Zamanı etkili kullanma, Zaman yönetimi yaklaşımları, Sınıfta olumlu öğrenme ortamı oluşturma, Sınıfta yerleşim biçimlerinin özellikleri, Güdüleme yaklaşımları, Sınıf için çeşitli iletişim biçimleri, İstenmeyen davranışlar karşısında seçilebilecek stratejiler,vb.</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731E43" w:rsidRDefault="00E54ED2" w:rsidP="00EC7F3E">
            <w:pPr>
              <w:rPr>
                <w:rFonts w:ascii="Times New Roman" w:hAnsi="Times New Roman"/>
                <w:sz w:val="24"/>
              </w:rPr>
            </w:pPr>
            <w:r w:rsidRPr="00731E43">
              <w:rPr>
                <w:rFonts w:ascii="Times New Roman" w:hAnsi="Times New Roman"/>
                <w:sz w:val="24"/>
              </w:rPr>
              <w:t>Sınıf yönetimi ile ilgili genel olgular, öğrenci davranışlarını etkileyen etmenler, sınıf yönetimi ve disiplin, sınıfta zaman yönetimi, sınıfta grup etkileşimi, olumlu öğrenme ortamı oluşturma, sınıfta yerleşim düzeni, güdülenme, iletişim, istenmeyen davranışların önlenmesi konularında öğrencilerin bilgi, beceri ve yetkinlikleri kazanmaları amaçlanmaktadır.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731E43" w:rsidRDefault="00EC7F3E" w:rsidP="00832AEF">
            <w:pPr>
              <w:pStyle w:val="DersBilgileri"/>
              <w:rPr>
                <w:rFonts w:ascii="Times New Roman" w:hAnsi="Times New Roman"/>
                <w:sz w:val="24"/>
              </w:rPr>
            </w:pPr>
            <w:r w:rsidRPr="00731E43">
              <w:rPr>
                <w:rFonts w:ascii="Times New Roman" w:hAnsi="Times New Roman"/>
                <w:sz w:val="24"/>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731E43" w:rsidRDefault="00EC7F3E" w:rsidP="00832AEF">
            <w:pPr>
              <w:pStyle w:val="DersBilgileri"/>
              <w:rPr>
                <w:rFonts w:ascii="Times New Roman" w:hAnsi="Times New Roman"/>
                <w:sz w:val="24"/>
              </w:rPr>
            </w:pPr>
            <w:r w:rsidRPr="00731E43">
              <w:rPr>
                <w:rFonts w:ascii="Times New Roman" w:hAnsi="Times New Roman"/>
                <w:sz w:val="24"/>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731E43" w:rsidRDefault="00EC7F3E" w:rsidP="00832AEF">
            <w:pPr>
              <w:pStyle w:val="DersBilgileri"/>
              <w:rPr>
                <w:rFonts w:ascii="Times New Roman" w:hAnsi="Times New Roman"/>
                <w:sz w:val="24"/>
              </w:rPr>
            </w:pPr>
            <w:r w:rsidRPr="00731E43">
              <w:rPr>
                <w:rFonts w:ascii="Times New Roman" w:hAnsi="Times New Roman"/>
                <w:sz w:val="24"/>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E54ED2" w:rsidRPr="00731E43" w:rsidRDefault="00E54ED2">
            <w:pPr>
              <w:rPr>
                <w:rFonts w:ascii="Times New Roman" w:hAnsi="Times New Roman"/>
                <w:sz w:val="24"/>
              </w:rPr>
            </w:pPr>
            <w:r w:rsidRPr="00731E43">
              <w:rPr>
                <w:rFonts w:ascii="Times New Roman" w:hAnsi="Times New Roman"/>
                <w:sz w:val="24"/>
              </w:rPr>
              <w:t xml:space="preserve">Güneş, Firdevs. (2013) </w:t>
            </w:r>
            <w:r w:rsidRPr="00731E43">
              <w:rPr>
                <w:rFonts w:ascii="Times New Roman" w:hAnsi="Times New Roman"/>
                <w:i/>
                <w:sz w:val="24"/>
              </w:rPr>
              <w:t>Sınıf Yönetimi Yaklaşım ve Modeller</w:t>
            </w:r>
            <w:r w:rsidRPr="00731E43">
              <w:rPr>
                <w:rFonts w:ascii="Times New Roman" w:hAnsi="Times New Roman"/>
                <w:sz w:val="24"/>
              </w:rPr>
              <w:t>.</w:t>
            </w:r>
            <w:r w:rsidRPr="00731E43">
              <w:rPr>
                <w:rFonts w:ascii="Times New Roman" w:hAnsi="Times New Roman"/>
                <w:sz w:val="24"/>
              </w:rPr>
              <w:t xml:space="preserve"> Ankara: </w:t>
            </w:r>
            <w:proofErr w:type="spellStart"/>
            <w:r w:rsidRPr="00731E43">
              <w:rPr>
                <w:rFonts w:ascii="Times New Roman" w:hAnsi="Times New Roman"/>
                <w:sz w:val="24"/>
              </w:rPr>
              <w:t>Pegem</w:t>
            </w:r>
            <w:proofErr w:type="spellEnd"/>
            <w:r w:rsidRPr="00731E43">
              <w:rPr>
                <w:rFonts w:ascii="Times New Roman" w:hAnsi="Times New Roman"/>
                <w:sz w:val="24"/>
              </w:rPr>
              <w:t xml:space="preserve"> A.</w:t>
            </w:r>
          </w:p>
          <w:p w:rsidR="00E54ED2" w:rsidRPr="00731E43" w:rsidRDefault="00E54ED2">
            <w:pPr>
              <w:rPr>
                <w:rFonts w:ascii="Times New Roman" w:hAnsi="Times New Roman"/>
                <w:sz w:val="24"/>
              </w:rPr>
            </w:pPr>
            <w:r w:rsidRPr="00731E43">
              <w:rPr>
                <w:rFonts w:ascii="Times New Roman" w:hAnsi="Times New Roman"/>
                <w:sz w:val="24"/>
              </w:rPr>
              <w:t>K</w:t>
            </w:r>
            <w:r w:rsidRPr="00731E43">
              <w:rPr>
                <w:rFonts w:ascii="Times New Roman" w:hAnsi="Times New Roman"/>
                <w:sz w:val="24"/>
              </w:rPr>
              <w:t>ıran, Hüseyin. (Editör) (2012)</w:t>
            </w:r>
            <w:r w:rsidRPr="00731E43">
              <w:rPr>
                <w:rFonts w:ascii="Times New Roman" w:hAnsi="Times New Roman"/>
                <w:sz w:val="24"/>
              </w:rPr>
              <w:t xml:space="preserve"> </w:t>
            </w:r>
            <w:r w:rsidRPr="00731E43">
              <w:rPr>
                <w:rFonts w:ascii="Times New Roman" w:hAnsi="Times New Roman"/>
                <w:i/>
                <w:sz w:val="24"/>
              </w:rPr>
              <w:t xml:space="preserve">Etkili Sınıf </w:t>
            </w:r>
            <w:proofErr w:type="gramStart"/>
            <w:r w:rsidRPr="00731E43">
              <w:rPr>
                <w:rFonts w:ascii="Times New Roman" w:hAnsi="Times New Roman"/>
                <w:i/>
                <w:sz w:val="24"/>
              </w:rPr>
              <w:t>Yönetimi</w:t>
            </w:r>
            <w:r w:rsidRPr="00731E43">
              <w:rPr>
                <w:rFonts w:ascii="Times New Roman" w:hAnsi="Times New Roman"/>
                <w:sz w:val="24"/>
              </w:rPr>
              <w:t>,Abidin</w:t>
            </w:r>
            <w:proofErr w:type="gramEnd"/>
            <w:r w:rsidRPr="00731E43">
              <w:rPr>
                <w:rFonts w:ascii="Times New Roman" w:hAnsi="Times New Roman"/>
                <w:sz w:val="24"/>
              </w:rPr>
              <w:t xml:space="preserve"> Dağlı, Anı Yayıncılık</w:t>
            </w:r>
          </w:p>
          <w:p w:rsidR="00E54ED2" w:rsidRPr="00731E43" w:rsidRDefault="00E54ED2">
            <w:pPr>
              <w:rPr>
                <w:rFonts w:ascii="Times New Roman" w:hAnsi="Times New Roman"/>
                <w:sz w:val="24"/>
              </w:rPr>
            </w:pPr>
            <w:r w:rsidRPr="00731E43">
              <w:rPr>
                <w:rFonts w:ascii="Times New Roman" w:hAnsi="Times New Roman"/>
                <w:sz w:val="24"/>
              </w:rPr>
              <w:t>Okutan, Mehmet. (2010).Sınıf Yönetiminde Örnek O</w:t>
            </w:r>
            <w:r w:rsidRPr="00731E43">
              <w:rPr>
                <w:rFonts w:ascii="Times New Roman" w:hAnsi="Times New Roman"/>
                <w:sz w:val="24"/>
              </w:rPr>
              <w:t xml:space="preserve">laylar. </w:t>
            </w:r>
            <w:proofErr w:type="spellStart"/>
            <w:r w:rsidRPr="00731E43">
              <w:rPr>
                <w:rFonts w:ascii="Times New Roman" w:hAnsi="Times New Roman"/>
                <w:sz w:val="24"/>
              </w:rPr>
              <w:t>Pegem</w:t>
            </w:r>
            <w:proofErr w:type="spellEnd"/>
            <w:r w:rsidRPr="00731E43">
              <w:rPr>
                <w:rFonts w:ascii="Times New Roman" w:hAnsi="Times New Roman"/>
                <w:sz w:val="24"/>
              </w:rPr>
              <w:t xml:space="preserve"> Akademi</w:t>
            </w:r>
          </w:p>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tblPr>
            <w:tblGrid>
              <w:gridCol w:w="10170"/>
            </w:tblGrid>
            <w:tr w:rsidR="00E54ED2" w:rsidRPr="00731E43" w:rsidTr="00E54ED2">
              <w:trPr>
                <w:tblCellSpacing w:w="0" w:type="dxa"/>
              </w:trPr>
              <w:tc>
                <w:tcPr>
                  <w:tcW w:w="10170" w:type="dxa"/>
                  <w:tcBorders>
                    <w:bottom w:val="single" w:sz="6" w:space="0" w:color="EEEEEE"/>
                    <w:right w:val="single" w:sz="2" w:space="0" w:color="EEEEEE"/>
                  </w:tcBorders>
                  <w:shd w:val="clear" w:color="auto" w:fill="F5F5F5"/>
                  <w:tcMar>
                    <w:top w:w="75" w:type="dxa"/>
                    <w:left w:w="30" w:type="dxa"/>
                    <w:bottom w:w="45" w:type="dxa"/>
                    <w:right w:w="30" w:type="dxa"/>
                  </w:tcMar>
                  <w:hideMark/>
                </w:tcPr>
                <w:p w:rsidR="00E54ED2" w:rsidRPr="00731E43" w:rsidRDefault="00E54ED2" w:rsidP="008E624A">
                  <w:pPr>
                    <w:rPr>
                      <w:rFonts w:ascii="Times New Roman" w:hAnsi="Times New Roman"/>
                      <w:sz w:val="24"/>
                    </w:rPr>
                  </w:pPr>
                </w:p>
              </w:tc>
            </w:tr>
          </w:tbl>
          <w:p w:rsidR="00BC32DD" w:rsidRPr="00731E43" w:rsidRDefault="00BC32DD" w:rsidP="00832AEF">
            <w:pPr>
              <w:pStyle w:val="Kaynakca"/>
              <w:rPr>
                <w:rFonts w:ascii="Times New Roman" w:hAnsi="Times New Roman"/>
                <w:sz w:val="24"/>
                <w:szCs w:val="24"/>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bookmarkStart w:id="0" w:name="_GoBack"/>
            <w:bookmarkEnd w:id="0"/>
          </w:p>
        </w:tc>
        <w:tc>
          <w:tcPr>
            <w:tcW w:w="6068" w:type="dxa"/>
            <w:vAlign w:val="center"/>
          </w:tcPr>
          <w:p w:rsidR="00BC32DD" w:rsidRPr="00731E43" w:rsidRDefault="00E54ED2" w:rsidP="00832AEF">
            <w:pPr>
              <w:pStyle w:val="DersBilgileri"/>
              <w:rPr>
                <w:rFonts w:ascii="Times New Roman" w:hAnsi="Times New Roman"/>
                <w:sz w:val="24"/>
              </w:rPr>
            </w:pPr>
            <w:r w:rsidRPr="00731E43">
              <w:rPr>
                <w:rFonts w:ascii="Times New Roman" w:hAnsi="Times New Roman"/>
                <w:sz w:val="24"/>
              </w:rPr>
              <w:t>3</w:t>
            </w:r>
            <w:r w:rsidR="00EC7F3E" w:rsidRPr="00731E43">
              <w:rPr>
                <w:rFonts w:ascii="Times New Roman" w:hAnsi="Times New Roman"/>
                <w:sz w:val="24"/>
              </w:rPr>
              <w:t>,0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731E43" w:rsidRDefault="00BC32DD" w:rsidP="00832AEF">
            <w:pPr>
              <w:pStyle w:val="DersBilgileri"/>
              <w:rPr>
                <w:rFonts w:ascii="Times New Roman" w:hAnsi="Times New Roman"/>
                <w:sz w:val="24"/>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731E43" w:rsidRDefault="00BC32DD" w:rsidP="00832AEF">
            <w:pPr>
              <w:pStyle w:val="DersBilgileri"/>
              <w:rPr>
                <w:rFonts w:ascii="Times New Roman" w:hAnsi="Times New Roman"/>
                <w:sz w:val="24"/>
              </w:rPr>
            </w:pPr>
          </w:p>
        </w:tc>
      </w:tr>
    </w:tbl>
    <w:p w:rsidR="00BC32DD" w:rsidRPr="001A2552" w:rsidRDefault="00BC32DD" w:rsidP="00BC32DD">
      <w:pPr>
        <w:rPr>
          <w:sz w:val="16"/>
          <w:szCs w:val="16"/>
        </w:rPr>
      </w:pPr>
    </w:p>
    <w:p w:rsidR="00BC32DD" w:rsidRPr="001A2552" w:rsidRDefault="00BC32DD" w:rsidP="00BC32DD">
      <w:pPr>
        <w:rPr>
          <w:sz w:val="16"/>
          <w:szCs w:val="16"/>
        </w:rPr>
      </w:pPr>
    </w:p>
    <w:p w:rsidR="00EB0AE2" w:rsidRDefault="00731E43"/>
    <w:sectPr w:rsidR="00EB0AE2" w:rsidSect="00946A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166DFA"/>
    <w:rsid w:val="00362DC9"/>
    <w:rsid w:val="00731E43"/>
    <w:rsid w:val="007640FD"/>
    <w:rsid w:val="00832BE3"/>
    <w:rsid w:val="00946A2E"/>
    <w:rsid w:val="00B341EF"/>
    <w:rsid w:val="00BC32DD"/>
    <w:rsid w:val="00D14093"/>
    <w:rsid w:val="00DB21DF"/>
    <w:rsid w:val="00E328FE"/>
    <w:rsid w:val="00E54ED2"/>
    <w:rsid w:val="00E81D0F"/>
    <w:rsid w:val="00EC7F3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28104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230</Words>
  <Characters>1314</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lenovo</cp:lastModifiedBy>
  <cp:revision>8</cp:revision>
  <dcterms:created xsi:type="dcterms:W3CDTF">2017-02-03T08:50:00Z</dcterms:created>
  <dcterms:modified xsi:type="dcterms:W3CDTF">2019-12-31T10:42:00Z</dcterms:modified>
</cp:coreProperties>
</file>