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37ADF" w:rsidRPr="00F37ADF" w:rsidRDefault="00F37ADF" w:rsidP="00F37ADF">
      <w:pPr>
        <w:pBdr>
          <w:bottom w:val="single" w:sz="24" w:space="2" w:color="363636"/>
        </w:pBdr>
        <w:spacing w:before="75" w:after="225" w:line="336" w:lineRule="atLeast"/>
        <w:jc w:val="center"/>
        <w:outlineLvl w:val="0"/>
        <w:rPr>
          <w:rFonts w:ascii="Arial Narrow" w:eastAsia="Times New Roman" w:hAnsi="Arial Narrow" w:cs="Times New Roman"/>
          <w:b/>
          <w:noProof w:val="0"/>
          <w:color w:val="FF0000"/>
          <w:kern w:val="36"/>
          <w:sz w:val="24"/>
          <w:szCs w:val="33"/>
          <w:lang w:eastAsia="tr-TR"/>
        </w:rPr>
      </w:pPr>
      <w:r w:rsidRPr="00F37ADF">
        <w:rPr>
          <w:rFonts w:ascii="Arial Narrow" w:eastAsia="Times New Roman" w:hAnsi="Arial Narrow" w:cs="Times New Roman"/>
          <w:b/>
          <w:noProof w:val="0"/>
          <w:color w:val="FF0000"/>
          <w:kern w:val="36"/>
          <w:sz w:val="24"/>
          <w:szCs w:val="33"/>
          <w:lang w:eastAsia="tr-TR"/>
        </w:rPr>
        <w:fldChar w:fldCharType="begin"/>
      </w:r>
      <w:r w:rsidRPr="00F37ADF">
        <w:rPr>
          <w:rFonts w:ascii="Arial Narrow" w:eastAsia="Times New Roman" w:hAnsi="Arial Narrow" w:cs="Times New Roman"/>
          <w:b/>
          <w:noProof w:val="0"/>
          <w:color w:val="FF0000"/>
          <w:kern w:val="36"/>
          <w:sz w:val="24"/>
          <w:szCs w:val="33"/>
          <w:lang w:eastAsia="tr-TR"/>
        </w:rPr>
        <w:instrText xml:space="preserve"> HYPERLINK "http://vetstudentresearch.blogspot.com/2015/06/when-what-and-why-is-dry-period-in.html" </w:instrText>
      </w:r>
      <w:r w:rsidRPr="00F37ADF">
        <w:rPr>
          <w:rFonts w:ascii="Arial Narrow" w:eastAsia="Times New Roman" w:hAnsi="Arial Narrow" w:cs="Times New Roman"/>
          <w:b/>
          <w:noProof w:val="0"/>
          <w:color w:val="FF0000"/>
          <w:kern w:val="36"/>
          <w:sz w:val="24"/>
          <w:szCs w:val="33"/>
          <w:lang w:eastAsia="tr-TR"/>
        </w:rPr>
        <w:fldChar w:fldCharType="separate"/>
      </w:r>
      <w:r w:rsidRPr="00F37ADF">
        <w:rPr>
          <w:rFonts w:ascii="Arial Narrow" w:eastAsia="Times New Roman" w:hAnsi="Arial Narrow" w:cs="Times New Roman"/>
          <w:b/>
          <w:noProof w:val="0"/>
          <w:color w:val="FF0000"/>
          <w:kern w:val="36"/>
          <w:sz w:val="24"/>
          <w:szCs w:val="33"/>
          <w:u w:val="single"/>
          <w:lang w:eastAsia="tr-TR"/>
        </w:rPr>
        <w:t>When, What and Why is a 'Dry Period' in Cattle</w:t>
      </w:r>
      <w:r w:rsidRPr="00F37ADF">
        <w:rPr>
          <w:rFonts w:ascii="Arial Narrow" w:eastAsia="Times New Roman" w:hAnsi="Arial Narrow" w:cs="Times New Roman"/>
          <w:b/>
          <w:noProof w:val="0"/>
          <w:color w:val="FF0000"/>
          <w:kern w:val="36"/>
          <w:sz w:val="24"/>
          <w:szCs w:val="33"/>
          <w:lang w:eastAsia="tr-TR"/>
        </w:rPr>
        <w:fldChar w:fldCharType="end"/>
      </w:r>
    </w:p>
    <w:bookmarkEnd w:id="0"/>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u w:val="single"/>
          <w:lang w:eastAsia="tr-TR"/>
        </w:rPr>
        <w:t>Dry Cow Therapy</w:t>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All lactating dairy cows will undergo a ‘</w:t>
      </w:r>
      <w:r w:rsidRPr="00F37ADF">
        <w:rPr>
          <w:rFonts w:ascii="Arial" w:eastAsia="Times New Roman" w:hAnsi="Arial" w:cs="Arial"/>
          <w:b/>
          <w:bCs/>
          <w:noProof w:val="0"/>
          <w:color w:val="333333"/>
          <w:sz w:val="24"/>
          <w:szCs w:val="36"/>
          <w:lang w:eastAsia="tr-TR"/>
        </w:rPr>
        <w:t>dry period’ </w:t>
      </w:r>
      <w:r w:rsidRPr="00F37ADF">
        <w:rPr>
          <w:rFonts w:ascii="Arial" w:eastAsia="Times New Roman" w:hAnsi="Arial" w:cs="Arial"/>
          <w:noProof w:val="0"/>
          <w:color w:val="333333"/>
          <w:sz w:val="24"/>
          <w:szCs w:val="36"/>
          <w:lang w:eastAsia="tr-TR"/>
        </w:rPr>
        <w:t>every year, around 2 months before their calving date. During this period the cows are </w:t>
      </w:r>
      <w:r w:rsidRPr="00F37ADF">
        <w:rPr>
          <w:rFonts w:ascii="Arial" w:eastAsia="Times New Roman" w:hAnsi="Arial" w:cs="Arial"/>
          <w:b/>
          <w:bCs/>
          <w:noProof w:val="0"/>
          <w:color w:val="333333"/>
          <w:sz w:val="24"/>
          <w:szCs w:val="36"/>
          <w:lang w:eastAsia="tr-TR"/>
        </w:rPr>
        <w:t>not milked</w:t>
      </w:r>
      <w:r w:rsidRPr="00F37ADF">
        <w:rPr>
          <w:rFonts w:ascii="Arial" w:eastAsia="Times New Roman" w:hAnsi="Arial" w:cs="Arial"/>
          <w:noProof w:val="0"/>
          <w:color w:val="333333"/>
          <w:sz w:val="24"/>
          <w:szCs w:val="36"/>
          <w:lang w:eastAsia="tr-TR"/>
        </w:rPr>
        <w:t>; this allows the cow’s udder to </w:t>
      </w:r>
      <w:r w:rsidRPr="00F37ADF">
        <w:rPr>
          <w:rFonts w:ascii="Arial" w:eastAsia="Times New Roman" w:hAnsi="Arial" w:cs="Arial"/>
          <w:b/>
          <w:bCs/>
          <w:noProof w:val="0"/>
          <w:color w:val="333333"/>
          <w:sz w:val="24"/>
          <w:szCs w:val="36"/>
          <w:lang w:eastAsia="tr-TR"/>
        </w:rPr>
        <w:t>regenerate its tissues and be restored back to its healthiest state, as well as getting rid of any mastitis that may have been acquired while lactating. </w:t>
      </w:r>
      <w:r w:rsidRPr="00F37ADF">
        <w:rPr>
          <w:rFonts w:ascii="Arial" w:eastAsia="Times New Roman" w:hAnsi="Arial" w:cs="Arial"/>
          <w:noProof w:val="0"/>
          <w:color w:val="333333"/>
          <w:sz w:val="24"/>
          <w:szCs w:val="36"/>
          <w:lang w:eastAsia="tr-TR"/>
        </w:rPr>
        <w:t>As dry cows are not producing milk 24/7, they do not use as much energy and nutrients for milk production, which means they have more of these assets to divert towards the impending pregnancy and calving, which takes up huge amounts of both energy and nutrients. A deficiency in either of these can be catastrophic for both the calf and dam.</w:t>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Summary:</w:t>
      </w:r>
    </w:p>
    <w:p w:rsidR="00F37ADF" w:rsidRPr="00F37ADF" w:rsidRDefault="00F37ADF" w:rsidP="00F37ADF">
      <w:pPr>
        <w:spacing w:after="0" w:line="384" w:lineRule="atLeast"/>
        <w:ind w:hanging="360"/>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Every year lactating cows are not milked for </w:t>
      </w:r>
      <w:r w:rsidRPr="00F37ADF">
        <w:rPr>
          <w:rFonts w:ascii="Arial" w:eastAsia="Times New Roman" w:hAnsi="Arial" w:cs="Arial"/>
          <w:b/>
          <w:bCs/>
          <w:noProof w:val="0"/>
          <w:color w:val="333333"/>
          <w:sz w:val="24"/>
          <w:szCs w:val="36"/>
          <w:lang w:eastAsia="tr-TR"/>
        </w:rPr>
        <w:t>2 months</w:t>
      </w:r>
      <w:r w:rsidRPr="00F37ADF">
        <w:rPr>
          <w:rFonts w:ascii="Arial" w:eastAsia="Times New Roman" w:hAnsi="Arial" w:cs="Arial"/>
          <w:noProof w:val="0"/>
          <w:color w:val="333333"/>
          <w:sz w:val="24"/>
          <w:szCs w:val="36"/>
          <w:lang w:eastAsia="tr-TR"/>
        </w:rPr>
        <w:t> before calving.</w:t>
      </w:r>
    </w:p>
    <w:p w:rsidR="00F37ADF" w:rsidRPr="00F37ADF" w:rsidRDefault="00F37ADF" w:rsidP="00F37ADF">
      <w:pPr>
        <w:spacing w:after="0" w:line="384" w:lineRule="atLeast"/>
        <w:ind w:hanging="360"/>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This period is crucial for reducing </w:t>
      </w:r>
      <w:r w:rsidRPr="00F37ADF">
        <w:rPr>
          <w:rFonts w:ascii="Arial" w:eastAsia="Times New Roman" w:hAnsi="Arial" w:cs="Arial"/>
          <w:b/>
          <w:bCs/>
          <w:noProof w:val="0"/>
          <w:color w:val="333333"/>
          <w:sz w:val="24"/>
          <w:szCs w:val="36"/>
          <w:lang w:eastAsia="tr-TR"/>
        </w:rPr>
        <w:t>mastitis infections.</w:t>
      </w:r>
    </w:p>
    <w:p w:rsidR="00F37ADF" w:rsidRPr="00F37ADF" w:rsidRDefault="00F37ADF" w:rsidP="00F37ADF">
      <w:pPr>
        <w:spacing w:after="0" w:line="384" w:lineRule="atLeast"/>
        <w:ind w:hanging="360"/>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But also can be a crucial period for </w:t>
      </w:r>
      <w:r w:rsidRPr="00F37ADF">
        <w:rPr>
          <w:rFonts w:ascii="Arial" w:eastAsia="Times New Roman" w:hAnsi="Arial" w:cs="Arial"/>
          <w:b/>
          <w:bCs/>
          <w:noProof w:val="0"/>
          <w:color w:val="333333"/>
          <w:sz w:val="24"/>
          <w:szCs w:val="36"/>
          <w:lang w:eastAsia="tr-TR"/>
        </w:rPr>
        <w:t>acquiring infections.</w:t>
      </w:r>
    </w:p>
    <w:p w:rsidR="00F37ADF" w:rsidRPr="00F37ADF" w:rsidRDefault="00F37ADF" w:rsidP="00F37ADF">
      <w:pPr>
        <w:spacing w:after="0" w:line="384" w:lineRule="atLeast"/>
        <w:ind w:hanging="360"/>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It allows the cow to </w:t>
      </w:r>
      <w:r w:rsidRPr="00F37ADF">
        <w:rPr>
          <w:rFonts w:ascii="Arial" w:eastAsia="Times New Roman" w:hAnsi="Arial" w:cs="Arial"/>
          <w:b/>
          <w:bCs/>
          <w:noProof w:val="0"/>
          <w:color w:val="333333"/>
          <w:sz w:val="24"/>
          <w:szCs w:val="36"/>
          <w:lang w:eastAsia="tr-TR"/>
        </w:rPr>
        <w:t>regenerate tissues</w:t>
      </w:r>
      <w:r w:rsidRPr="00F37ADF">
        <w:rPr>
          <w:rFonts w:ascii="Arial" w:eastAsia="Times New Roman" w:hAnsi="Arial" w:cs="Arial"/>
          <w:noProof w:val="0"/>
          <w:color w:val="333333"/>
          <w:sz w:val="24"/>
          <w:szCs w:val="36"/>
          <w:lang w:eastAsia="tr-TR"/>
        </w:rPr>
        <w:t> and </w:t>
      </w:r>
      <w:r w:rsidRPr="00F37ADF">
        <w:rPr>
          <w:rFonts w:ascii="Arial" w:eastAsia="Times New Roman" w:hAnsi="Arial" w:cs="Arial"/>
          <w:b/>
          <w:bCs/>
          <w:noProof w:val="0"/>
          <w:color w:val="333333"/>
          <w:sz w:val="24"/>
          <w:szCs w:val="36"/>
          <w:lang w:eastAsia="tr-TR"/>
        </w:rPr>
        <w:t>conserve energy</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When are they dried off?</w:t>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Lactating cows are dried off around </w:t>
      </w:r>
      <w:r w:rsidRPr="00F37ADF">
        <w:rPr>
          <w:rFonts w:ascii="Arial" w:eastAsia="Times New Roman" w:hAnsi="Arial" w:cs="Arial"/>
          <w:b/>
          <w:bCs/>
          <w:noProof w:val="0"/>
          <w:color w:val="333333"/>
          <w:sz w:val="24"/>
          <w:szCs w:val="36"/>
          <w:lang w:eastAsia="tr-TR"/>
        </w:rPr>
        <w:t>2 months / 60 days</w:t>
      </w:r>
      <w:r w:rsidRPr="00F37ADF">
        <w:rPr>
          <w:rFonts w:ascii="Arial" w:eastAsia="Times New Roman" w:hAnsi="Arial" w:cs="Arial"/>
          <w:noProof w:val="0"/>
          <w:color w:val="333333"/>
          <w:sz w:val="24"/>
          <w:szCs w:val="36"/>
          <w:lang w:eastAsia="tr-TR"/>
        </w:rPr>
        <w:t> before their calving date. This means that they lactate for around </w:t>
      </w:r>
      <w:r w:rsidRPr="00F37ADF">
        <w:rPr>
          <w:rFonts w:ascii="Arial" w:eastAsia="Times New Roman" w:hAnsi="Arial" w:cs="Arial"/>
          <w:b/>
          <w:bCs/>
          <w:noProof w:val="0"/>
          <w:color w:val="333333"/>
          <w:sz w:val="24"/>
          <w:szCs w:val="36"/>
          <w:lang w:eastAsia="tr-TR"/>
        </w:rPr>
        <w:t>305 days</w:t>
      </w:r>
      <w:r w:rsidRPr="00F37ADF">
        <w:rPr>
          <w:rFonts w:ascii="Arial" w:eastAsia="Times New Roman" w:hAnsi="Arial" w:cs="Arial"/>
          <w:noProof w:val="0"/>
          <w:color w:val="333333"/>
          <w:sz w:val="24"/>
          <w:szCs w:val="36"/>
          <w:lang w:eastAsia="tr-TR"/>
        </w:rPr>
        <w:t> per year, depending on how quickly they become pregnant.</w:t>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If a cow becomes pregnant in </w:t>
      </w:r>
      <w:r w:rsidRPr="00F37ADF">
        <w:rPr>
          <w:rFonts w:ascii="Arial" w:eastAsia="Times New Roman" w:hAnsi="Arial" w:cs="Arial"/>
          <w:b/>
          <w:bCs/>
          <w:noProof w:val="0"/>
          <w:color w:val="333333"/>
          <w:sz w:val="24"/>
          <w:szCs w:val="36"/>
          <w:lang w:eastAsia="tr-TR"/>
        </w:rPr>
        <w:t>January</w:t>
      </w:r>
      <w:r w:rsidRPr="00F37ADF">
        <w:rPr>
          <w:rFonts w:ascii="Arial" w:eastAsia="Times New Roman" w:hAnsi="Arial" w:cs="Arial"/>
          <w:noProof w:val="0"/>
          <w:color w:val="333333"/>
          <w:sz w:val="24"/>
          <w:szCs w:val="36"/>
          <w:lang w:eastAsia="tr-TR"/>
        </w:rPr>
        <w:t>, she will be dried off (i.e. not milked anymore) in </w:t>
      </w:r>
      <w:r w:rsidRPr="00F37ADF">
        <w:rPr>
          <w:rFonts w:ascii="Arial" w:eastAsia="Times New Roman" w:hAnsi="Arial" w:cs="Arial"/>
          <w:b/>
          <w:bCs/>
          <w:noProof w:val="0"/>
          <w:color w:val="333333"/>
          <w:sz w:val="24"/>
          <w:szCs w:val="36"/>
          <w:lang w:eastAsia="tr-TR"/>
        </w:rPr>
        <w:t>July</w:t>
      </w:r>
      <w:r w:rsidRPr="00F37ADF">
        <w:rPr>
          <w:rFonts w:ascii="Arial" w:eastAsia="Times New Roman" w:hAnsi="Arial" w:cs="Arial"/>
          <w:noProof w:val="0"/>
          <w:color w:val="333333"/>
          <w:sz w:val="24"/>
          <w:szCs w:val="36"/>
          <w:lang w:eastAsia="tr-TR"/>
        </w:rPr>
        <w:t> and will calve in </w:t>
      </w:r>
      <w:r w:rsidRPr="00F37ADF">
        <w:rPr>
          <w:rFonts w:ascii="Arial" w:eastAsia="Times New Roman" w:hAnsi="Arial" w:cs="Arial"/>
          <w:b/>
          <w:bCs/>
          <w:noProof w:val="0"/>
          <w:color w:val="333333"/>
          <w:sz w:val="24"/>
          <w:szCs w:val="36"/>
          <w:lang w:eastAsia="tr-TR"/>
        </w:rPr>
        <w:t>September</w:t>
      </w:r>
      <w:r w:rsidRPr="00F37ADF">
        <w:rPr>
          <w:rFonts w:ascii="Arial" w:eastAsia="Times New Roman" w:hAnsi="Arial" w:cs="Arial"/>
          <w:noProof w:val="0"/>
          <w:color w:val="333333"/>
          <w:sz w:val="24"/>
          <w:szCs w:val="36"/>
          <w:lang w:eastAsia="tr-TR"/>
        </w:rPr>
        <w:t>. From the period between </w:t>
      </w:r>
      <w:r w:rsidRPr="00F37ADF">
        <w:rPr>
          <w:rFonts w:ascii="Arial" w:eastAsia="Times New Roman" w:hAnsi="Arial" w:cs="Arial"/>
          <w:b/>
          <w:bCs/>
          <w:noProof w:val="0"/>
          <w:color w:val="333333"/>
          <w:sz w:val="24"/>
          <w:szCs w:val="36"/>
          <w:lang w:eastAsia="tr-TR"/>
        </w:rPr>
        <w:t>Jan and July</w:t>
      </w:r>
      <w:r w:rsidRPr="00F37ADF">
        <w:rPr>
          <w:rFonts w:ascii="Arial" w:eastAsia="Times New Roman" w:hAnsi="Arial" w:cs="Arial"/>
          <w:noProof w:val="0"/>
          <w:color w:val="333333"/>
          <w:sz w:val="24"/>
          <w:szCs w:val="36"/>
          <w:lang w:eastAsia="tr-TR"/>
        </w:rPr>
        <w:t> she is lactating and so will be milked, between </w:t>
      </w:r>
      <w:r w:rsidRPr="00F37ADF">
        <w:rPr>
          <w:rFonts w:ascii="Arial" w:eastAsia="Times New Roman" w:hAnsi="Arial" w:cs="Arial"/>
          <w:b/>
          <w:bCs/>
          <w:noProof w:val="0"/>
          <w:color w:val="333333"/>
          <w:sz w:val="24"/>
          <w:szCs w:val="36"/>
          <w:lang w:eastAsia="tr-TR"/>
        </w:rPr>
        <w:t>July and Sept</w:t>
      </w:r>
      <w:r w:rsidRPr="00F37ADF">
        <w:rPr>
          <w:rFonts w:ascii="Arial" w:eastAsia="Times New Roman" w:hAnsi="Arial" w:cs="Arial"/>
          <w:noProof w:val="0"/>
          <w:color w:val="333333"/>
          <w:sz w:val="24"/>
          <w:szCs w:val="36"/>
          <w:lang w:eastAsia="tr-TR"/>
        </w:rPr>
        <w:t> she is not being milked. After she has calved in </w:t>
      </w:r>
      <w:r w:rsidRPr="00F37ADF">
        <w:rPr>
          <w:rFonts w:ascii="Arial" w:eastAsia="Times New Roman" w:hAnsi="Arial" w:cs="Arial"/>
          <w:b/>
          <w:bCs/>
          <w:noProof w:val="0"/>
          <w:color w:val="333333"/>
          <w:sz w:val="24"/>
          <w:szCs w:val="36"/>
          <w:lang w:eastAsia="tr-TR"/>
        </w:rPr>
        <w:t>September</w:t>
      </w:r>
      <w:r w:rsidRPr="00F37ADF">
        <w:rPr>
          <w:rFonts w:ascii="Arial" w:eastAsia="Times New Roman" w:hAnsi="Arial" w:cs="Arial"/>
          <w:noProof w:val="0"/>
          <w:color w:val="333333"/>
          <w:sz w:val="24"/>
          <w:szCs w:val="36"/>
          <w:lang w:eastAsia="tr-TR"/>
        </w:rPr>
        <w:t xml:space="preserve"> she will </w:t>
      </w:r>
      <w:proofErr w:type="gramStart"/>
      <w:r w:rsidRPr="00F37ADF">
        <w:rPr>
          <w:rFonts w:ascii="Arial" w:eastAsia="Times New Roman" w:hAnsi="Arial" w:cs="Arial"/>
          <w:noProof w:val="0"/>
          <w:color w:val="333333"/>
          <w:sz w:val="24"/>
          <w:szCs w:val="36"/>
          <w:lang w:eastAsia="tr-TR"/>
        </w:rPr>
        <w:t>start</w:t>
      </w:r>
      <w:proofErr w:type="gramEnd"/>
      <w:r w:rsidRPr="00F37ADF">
        <w:rPr>
          <w:rFonts w:ascii="Arial" w:eastAsia="Times New Roman" w:hAnsi="Arial" w:cs="Arial"/>
          <w:noProof w:val="0"/>
          <w:color w:val="333333"/>
          <w:sz w:val="24"/>
          <w:szCs w:val="36"/>
          <w:lang w:eastAsia="tr-TR"/>
        </w:rPr>
        <w:t xml:space="preserve"> her </w:t>
      </w:r>
      <w:r w:rsidRPr="00F37ADF">
        <w:rPr>
          <w:rFonts w:ascii="Arial" w:eastAsia="Times New Roman" w:hAnsi="Arial" w:cs="Arial"/>
          <w:b/>
          <w:bCs/>
          <w:noProof w:val="0"/>
          <w:color w:val="333333"/>
          <w:sz w:val="24"/>
          <w:szCs w:val="36"/>
          <w:lang w:eastAsia="tr-TR"/>
        </w:rPr>
        <w:t>lactation again</w:t>
      </w:r>
      <w:r w:rsidRPr="00F37ADF">
        <w:rPr>
          <w:rFonts w:ascii="Arial" w:eastAsia="Times New Roman" w:hAnsi="Arial" w:cs="Arial"/>
          <w:noProof w:val="0"/>
          <w:color w:val="333333"/>
          <w:sz w:val="24"/>
          <w:szCs w:val="36"/>
          <w:lang w:eastAsia="tr-TR"/>
        </w:rPr>
        <w:t>, which will last for another </w:t>
      </w:r>
      <w:r w:rsidRPr="00F37ADF">
        <w:rPr>
          <w:rFonts w:ascii="Arial" w:eastAsia="Times New Roman" w:hAnsi="Arial" w:cs="Arial"/>
          <w:b/>
          <w:bCs/>
          <w:noProof w:val="0"/>
          <w:color w:val="333333"/>
          <w:sz w:val="24"/>
          <w:szCs w:val="36"/>
          <w:lang w:eastAsia="tr-TR"/>
        </w:rPr>
        <w:t>305 days</w:t>
      </w:r>
      <w:r w:rsidRPr="00F37ADF">
        <w:rPr>
          <w:rFonts w:ascii="Arial" w:eastAsia="Times New Roman" w:hAnsi="Arial" w:cs="Arial"/>
          <w:noProof w:val="0"/>
          <w:color w:val="333333"/>
          <w:sz w:val="24"/>
          <w:szCs w:val="36"/>
          <w:lang w:eastAsia="tr-TR"/>
        </w:rPr>
        <w:t>; during this time she will become pregnant again, usually around 2-3 months after her previous calf.</w:t>
      </w:r>
    </w:p>
    <w:p w:rsidR="00F37ADF" w:rsidRPr="00F37ADF" w:rsidRDefault="00F37ADF" w:rsidP="00F37ADF">
      <w:pPr>
        <w:spacing w:after="0" w:line="384" w:lineRule="atLeast"/>
        <w:jc w:val="center"/>
        <w:rPr>
          <w:rFonts w:ascii="Verdana" w:eastAsia="Times New Roman" w:hAnsi="Verdana" w:cs="Times New Roman"/>
          <w:noProof w:val="0"/>
          <w:color w:val="333333"/>
          <w:sz w:val="12"/>
          <w:szCs w:val="17"/>
          <w:lang w:eastAsia="tr-TR"/>
        </w:rPr>
      </w:pPr>
      <w:r w:rsidRPr="00F37ADF">
        <w:rPr>
          <w:rFonts w:ascii="Verdana" w:eastAsia="Times New Roman" w:hAnsi="Verdana" w:cs="Times New Roman"/>
          <w:color w:val="999999"/>
          <w:sz w:val="12"/>
          <w:szCs w:val="17"/>
          <w:lang w:eastAsia="tr-TR"/>
        </w:rPr>
        <w:lastRenderedPageBreak/>
        <w:drawing>
          <wp:inline distT="0" distB="0" distL="0" distR="0">
            <wp:extent cx="6096000" cy="3048000"/>
            <wp:effectExtent l="0" t="0" r="0" b="0"/>
            <wp:docPr id="2" name="Resim 2" descr="http://3.bp.blogspot.com/-kM2NpXvbwJY/VZEYk_6rI9I/AAAAAAAAJn4/4D026pfjDcE/s640/dry%2Bperio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kM2NpXvbwJY/VZEYk_6rI9I/AAAAAAAAJn4/4D026pfjDcE/s640/dry%2Bperio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center"/>
        <w:rPr>
          <w:rFonts w:ascii="Verdana" w:eastAsia="Times New Roman" w:hAnsi="Verdana" w:cs="Times New Roman"/>
          <w:noProof w:val="0"/>
          <w:color w:val="333333"/>
          <w:sz w:val="12"/>
          <w:szCs w:val="17"/>
          <w:lang w:eastAsia="tr-TR"/>
        </w:rPr>
      </w:pPr>
      <w:r w:rsidRPr="00F37ADF">
        <w:rPr>
          <w:rFonts w:ascii="Verdana" w:eastAsia="Times New Roman" w:hAnsi="Verdana" w:cs="Times New Roman"/>
          <w:color w:val="999999"/>
          <w:sz w:val="12"/>
          <w:szCs w:val="17"/>
          <w:lang w:eastAsia="tr-TR"/>
        </w:rPr>
        <w:drawing>
          <wp:inline distT="0" distB="0" distL="0" distR="0">
            <wp:extent cx="6096000" cy="2581275"/>
            <wp:effectExtent l="0" t="0" r="0" b="9525"/>
            <wp:docPr id="1" name="Resim 1" descr="http://3.bp.blogspot.com/-BO7A-R9dsgg/VZEYk7ah0sI/AAAAAAAAJn8/t76ek1pt00I/s640/dry%2Bperiod%2B2.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BO7A-R9dsgg/VZEYk7ah0sI/AAAAAAAAJn8/t76ek1pt00I/s640/dry%2Bperiod%2B2.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581275"/>
                    </a:xfrm>
                    <a:prstGeom prst="rect">
                      <a:avLst/>
                    </a:prstGeom>
                    <a:noFill/>
                    <a:ln>
                      <a:noFill/>
                    </a:ln>
                  </pic:spPr>
                </pic:pic>
              </a:graphicData>
            </a:graphic>
          </wp:inline>
        </w:drawing>
      </w: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p>
    <w:p w:rsidR="00F37ADF" w:rsidRPr="00F37ADF" w:rsidRDefault="00F37ADF" w:rsidP="00F37ADF">
      <w:pPr>
        <w:spacing w:after="0" w:line="384" w:lineRule="atLeast"/>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What is dry cow therapy and why is it important?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Dry cow therapy has traditionally been the </w:t>
      </w:r>
      <w:r w:rsidRPr="00F37ADF">
        <w:rPr>
          <w:rFonts w:ascii="Arial" w:eastAsia="Times New Roman" w:hAnsi="Arial" w:cs="Arial"/>
          <w:b/>
          <w:bCs/>
          <w:noProof w:val="0"/>
          <w:color w:val="333333"/>
          <w:sz w:val="24"/>
          <w:szCs w:val="36"/>
          <w:lang w:eastAsia="tr-TR"/>
        </w:rPr>
        <w:t>use of intramammary antibiotic therapy immediately after the last milking of lactation</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lastRenderedPageBreak/>
        <w:t>The use of intramammary antibiotics at drying off can </w:t>
      </w:r>
      <w:r w:rsidRPr="00F37ADF">
        <w:rPr>
          <w:rFonts w:ascii="Arial" w:eastAsia="Times New Roman" w:hAnsi="Arial" w:cs="Arial"/>
          <w:b/>
          <w:bCs/>
          <w:noProof w:val="0"/>
          <w:color w:val="333333"/>
          <w:sz w:val="24"/>
          <w:szCs w:val="36"/>
          <w:lang w:eastAsia="tr-TR"/>
        </w:rPr>
        <w:t>decrease the number of existing intramammary infections (i.e. mastitis) and prevent new infections during the early weeks of the dry period.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 use of dry cow treatment is one component of an effective </w:t>
      </w:r>
      <w:r w:rsidRPr="00F37ADF">
        <w:rPr>
          <w:rFonts w:ascii="Arial" w:eastAsia="Times New Roman" w:hAnsi="Arial" w:cs="Arial"/>
          <w:b/>
          <w:bCs/>
          <w:noProof w:val="0"/>
          <w:color w:val="333333"/>
          <w:sz w:val="24"/>
          <w:szCs w:val="36"/>
          <w:lang w:eastAsia="tr-TR"/>
        </w:rPr>
        <w:t>mastitis control program</w:t>
      </w:r>
      <w:r w:rsidRPr="00F37ADF">
        <w:rPr>
          <w:rFonts w:ascii="Arial" w:eastAsia="Times New Roman" w:hAnsi="Arial" w:cs="Arial"/>
          <w:noProof w:val="0"/>
          <w:color w:val="333333"/>
          <w:sz w:val="24"/>
          <w:szCs w:val="36"/>
          <w:lang w:eastAsia="tr-TR"/>
        </w:rPr>
        <w:t>; however should not be the only component of the prevention against mastitis.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Essentially what happens is, at a point of 60 days before calving, the cow is milked for the last time in that lactation and antibiotics are infused with the udder. Each </w:t>
      </w:r>
      <w:r w:rsidRPr="00F37ADF">
        <w:rPr>
          <w:rFonts w:ascii="Arial" w:eastAsia="Times New Roman" w:hAnsi="Arial" w:cs="Arial"/>
          <w:b/>
          <w:bCs/>
          <w:noProof w:val="0"/>
          <w:color w:val="333333"/>
          <w:sz w:val="24"/>
          <w:szCs w:val="36"/>
          <w:lang w:eastAsia="tr-TR"/>
        </w:rPr>
        <w:t>teat </w:t>
      </w:r>
      <w:r w:rsidRPr="00F37ADF">
        <w:rPr>
          <w:rFonts w:ascii="Arial" w:eastAsia="Times New Roman" w:hAnsi="Arial" w:cs="Arial"/>
          <w:noProof w:val="0"/>
          <w:color w:val="333333"/>
          <w:sz w:val="24"/>
          <w:szCs w:val="36"/>
          <w:lang w:eastAsia="tr-TR"/>
        </w:rPr>
        <w:t>is given a </w:t>
      </w:r>
      <w:r w:rsidRPr="00F37ADF">
        <w:rPr>
          <w:rFonts w:ascii="Arial" w:eastAsia="Times New Roman" w:hAnsi="Arial" w:cs="Arial"/>
          <w:b/>
          <w:bCs/>
          <w:noProof w:val="0"/>
          <w:color w:val="333333"/>
          <w:sz w:val="24"/>
          <w:szCs w:val="36"/>
          <w:lang w:eastAsia="tr-TR"/>
        </w:rPr>
        <w:t>tube of antibiotic</w:t>
      </w:r>
      <w:r w:rsidRPr="00F37ADF">
        <w:rPr>
          <w:rFonts w:ascii="Arial" w:eastAsia="Times New Roman" w:hAnsi="Arial" w:cs="Arial"/>
          <w:noProof w:val="0"/>
          <w:color w:val="333333"/>
          <w:sz w:val="24"/>
          <w:szCs w:val="36"/>
          <w:lang w:eastAsia="tr-TR"/>
        </w:rPr>
        <w:t> which is known as an </w:t>
      </w:r>
      <w:r w:rsidRPr="00F37ADF">
        <w:rPr>
          <w:rFonts w:ascii="Arial" w:eastAsia="Times New Roman" w:hAnsi="Arial" w:cs="Arial"/>
          <w:b/>
          <w:bCs/>
          <w:noProof w:val="0"/>
          <w:color w:val="333333"/>
          <w:sz w:val="24"/>
          <w:szCs w:val="36"/>
          <w:lang w:eastAsia="tr-TR"/>
        </w:rPr>
        <w:t>intramammary long acting antibiotic</w:t>
      </w:r>
      <w:r w:rsidRPr="00F37ADF">
        <w:rPr>
          <w:rFonts w:ascii="Arial" w:eastAsia="Times New Roman" w:hAnsi="Arial" w:cs="Arial"/>
          <w:noProof w:val="0"/>
          <w:color w:val="333333"/>
          <w:sz w:val="24"/>
          <w:szCs w:val="36"/>
          <w:lang w:eastAsia="tr-TR"/>
        </w:rPr>
        <w:t xml:space="preserve">. This means that at the end of this process, all 4 quarters of the udder will be protected for the forthcoming 60 days. This process must be kept as hygienic and </w:t>
      </w:r>
      <w:proofErr w:type="gramStart"/>
      <w:r w:rsidRPr="00F37ADF">
        <w:rPr>
          <w:rFonts w:ascii="Arial" w:eastAsia="Times New Roman" w:hAnsi="Arial" w:cs="Arial"/>
          <w:noProof w:val="0"/>
          <w:color w:val="333333"/>
          <w:sz w:val="24"/>
          <w:szCs w:val="36"/>
          <w:lang w:eastAsia="tr-TR"/>
        </w:rPr>
        <w:t>sterile</w:t>
      </w:r>
      <w:proofErr w:type="gramEnd"/>
      <w:r w:rsidRPr="00F37ADF">
        <w:rPr>
          <w:rFonts w:ascii="Arial" w:eastAsia="Times New Roman" w:hAnsi="Arial" w:cs="Arial"/>
          <w:noProof w:val="0"/>
          <w:color w:val="333333"/>
          <w:sz w:val="24"/>
          <w:szCs w:val="36"/>
          <w:lang w:eastAsia="tr-TR"/>
        </w:rPr>
        <w:t xml:space="preserve"> as possible in order to minimise the chance of bacterial invasion of the teat. There are several additional management options which are used optionally depending on the stockman’s choice. These are outlined further on in this document.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Curing existing infections…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 dry period is a much more effective time to treat existing mastitis infections, rather than during lactation. This is mainly due to the following reasons:</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The </w:t>
      </w:r>
      <w:r w:rsidRPr="00F37ADF">
        <w:rPr>
          <w:rFonts w:ascii="Arial" w:eastAsia="Times New Roman" w:hAnsi="Arial" w:cs="Arial"/>
          <w:b/>
          <w:bCs/>
          <w:noProof w:val="0"/>
          <w:color w:val="333333"/>
          <w:sz w:val="24"/>
          <w:szCs w:val="36"/>
          <w:lang w:eastAsia="tr-TR"/>
        </w:rPr>
        <w:t>cure rate is higher</w:t>
      </w:r>
      <w:r w:rsidRPr="00F37ADF">
        <w:rPr>
          <w:rFonts w:ascii="Arial" w:eastAsia="Times New Roman" w:hAnsi="Arial" w:cs="Arial"/>
          <w:noProof w:val="0"/>
          <w:color w:val="333333"/>
          <w:sz w:val="24"/>
          <w:szCs w:val="36"/>
          <w:lang w:eastAsia="tr-TR"/>
        </w:rPr>
        <w:t> than during lactation, particularly for </w:t>
      </w:r>
      <w:r w:rsidRPr="00F37ADF">
        <w:rPr>
          <w:rFonts w:ascii="Arial" w:eastAsia="Times New Roman" w:hAnsi="Arial" w:cs="Arial"/>
          <w:i/>
          <w:iCs/>
          <w:noProof w:val="0"/>
          <w:color w:val="333333"/>
          <w:sz w:val="24"/>
          <w:szCs w:val="36"/>
          <w:lang w:eastAsia="tr-TR"/>
        </w:rPr>
        <w:t>S. aureus</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A </w:t>
      </w:r>
      <w:r w:rsidRPr="00F37ADF">
        <w:rPr>
          <w:rFonts w:ascii="Arial" w:eastAsia="Times New Roman" w:hAnsi="Arial" w:cs="Arial"/>
          <w:b/>
          <w:bCs/>
          <w:noProof w:val="0"/>
          <w:color w:val="333333"/>
          <w:sz w:val="24"/>
          <w:szCs w:val="36"/>
          <w:lang w:eastAsia="tr-TR"/>
        </w:rPr>
        <w:t>much higher dose of antibiotic</w:t>
      </w:r>
      <w:r w:rsidRPr="00F37ADF">
        <w:rPr>
          <w:rFonts w:ascii="Arial" w:eastAsia="Times New Roman" w:hAnsi="Arial" w:cs="Arial"/>
          <w:noProof w:val="0"/>
          <w:color w:val="333333"/>
          <w:sz w:val="24"/>
          <w:szCs w:val="36"/>
          <w:lang w:eastAsia="tr-TR"/>
        </w:rPr>
        <w:t> can be used safely, meaning that the pathogens are more likely to be killed.</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The </w:t>
      </w:r>
      <w:r w:rsidRPr="00F37ADF">
        <w:rPr>
          <w:rFonts w:ascii="Arial" w:eastAsia="Times New Roman" w:hAnsi="Arial" w:cs="Arial"/>
          <w:b/>
          <w:bCs/>
          <w:noProof w:val="0"/>
          <w:color w:val="333333"/>
          <w:sz w:val="24"/>
          <w:szCs w:val="36"/>
          <w:lang w:eastAsia="tr-TR"/>
        </w:rPr>
        <w:t>retention time</w:t>
      </w:r>
      <w:r w:rsidRPr="00F37ADF">
        <w:rPr>
          <w:rFonts w:ascii="Arial" w:eastAsia="Times New Roman" w:hAnsi="Arial" w:cs="Arial"/>
          <w:noProof w:val="0"/>
          <w:color w:val="333333"/>
          <w:sz w:val="24"/>
          <w:szCs w:val="36"/>
          <w:lang w:eastAsia="tr-TR"/>
        </w:rPr>
        <w:t> of the antibiotic is longer, so giving protection for longer and ensuring that </w:t>
      </w:r>
      <w:r w:rsidRPr="00F37ADF">
        <w:rPr>
          <w:rFonts w:ascii="Arial" w:eastAsia="Times New Roman" w:hAnsi="Arial" w:cs="Arial"/>
          <w:b/>
          <w:bCs/>
          <w:noProof w:val="0"/>
          <w:color w:val="333333"/>
          <w:sz w:val="24"/>
          <w:szCs w:val="36"/>
          <w:lang w:eastAsia="tr-TR"/>
        </w:rPr>
        <w:t>all pathogens</w:t>
      </w:r>
      <w:r w:rsidRPr="00F37ADF">
        <w:rPr>
          <w:rFonts w:ascii="Arial" w:eastAsia="Times New Roman" w:hAnsi="Arial" w:cs="Arial"/>
          <w:noProof w:val="0"/>
          <w:color w:val="333333"/>
          <w:sz w:val="24"/>
          <w:szCs w:val="36"/>
          <w:lang w:eastAsia="tr-TR"/>
        </w:rPr>
        <w:t> are killed.</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noProof w:val="0"/>
          <w:color w:val="333333"/>
          <w:sz w:val="24"/>
          <w:szCs w:val="36"/>
          <w:lang w:eastAsia="tr-TR"/>
        </w:rPr>
        <w:t>Tissues damaged by mastitis</w:t>
      </w:r>
      <w:r w:rsidRPr="00F37ADF">
        <w:rPr>
          <w:rFonts w:ascii="Arial" w:eastAsia="Times New Roman" w:hAnsi="Arial" w:cs="Arial"/>
          <w:noProof w:val="0"/>
          <w:color w:val="333333"/>
          <w:sz w:val="24"/>
          <w:szCs w:val="36"/>
          <w:lang w:eastAsia="tr-TR"/>
        </w:rPr>
        <w:t> can be regenerated before freshening.</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There is a reduced risk of </w:t>
      </w:r>
      <w:r w:rsidRPr="00F37ADF">
        <w:rPr>
          <w:rFonts w:ascii="Arial" w:eastAsia="Times New Roman" w:hAnsi="Arial" w:cs="Arial"/>
          <w:b/>
          <w:bCs/>
          <w:noProof w:val="0"/>
          <w:color w:val="333333"/>
          <w:sz w:val="24"/>
          <w:szCs w:val="36"/>
          <w:lang w:eastAsia="tr-TR"/>
        </w:rPr>
        <w:t>contaminating milk with drug residues</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Preventing new infections…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 risk of new intramammary infection is </w:t>
      </w:r>
      <w:r w:rsidRPr="00F37ADF">
        <w:rPr>
          <w:rFonts w:ascii="Arial" w:eastAsia="Times New Roman" w:hAnsi="Arial" w:cs="Arial"/>
          <w:b/>
          <w:bCs/>
          <w:noProof w:val="0"/>
          <w:color w:val="333333"/>
          <w:sz w:val="24"/>
          <w:szCs w:val="36"/>
          <w:lang w:eastAsia="tr-TR"/>
        </w:rPr>
        <w:t>greatest during </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the early and latter portions of the dry period</w:t>
      </w:r>
      <w:r w:rsidRPr="00F37ADF">
        <w:rPr>
          <w:rFonts w:ascii="Arial" w:eastAsia="Times New Roman" w:hAnsi="Arial" w:cs="Arial"/>
          <w:noProof w:val="0"/>
          <w:color w:val="333333"/>
          <w:sz w:val="24"/>
          <w:szCs w:val="36"/>
          <w:lang w:eastAsia="tr-TR"/>
        </w:rPr>
        <w:t>. Most dry cow treatments provide sufficient protection after drying off so that:</w:t>
      </w:r>
      <w:r w:rsidRPr="00F37ADF">
        <w:rPr>
          <w:rFonts w:ascii="Arial" w:eastAsia="Times New Roman" w:hAnsi="Arial" w:cs="Arial"/>
          <w:noProof w:val="0"/>
          <w:color w:val="333333"/>
          <w:sz w:val="24"/>
          <w:szCs w:val="36"/>
          <w:lang w:eastAsia="tr-TR"/>
        </w:rPr>
        <w:br/>
      </w:r>
      <w:r w:rsidRPr="00F37ADF">
        <w:rPr>
          <w:rFonts w:ascii="Arial" w:eastAsia="Times New Roman" w:hAnsi="Arial" w:cs="Arial"/>
          <w:noProof w:val="0"/>
          <w:color w:val="333333"/>
          <w:sz w:val="24"/>
          <w:szCs w:val="36"/>
          <w:lang w:eastAsia="tr-TR"/>
        </w:rPr>
        <w:lastRenderedPageBreak/>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A) The </w:t>
      </w:r>
      <w:r w:rsidRPr="00F37ADF">
        <w:rPr>
          <w:rFonts w:ascii="Arial" w:eastAsia="Times New Roman" w:hAnsi="Arial" w:cs="Arial"/>
          <w:b/>
          <w:bCs/>
          <w:noProof w:val="0"/>
          <w:color w:val="333333"/>
          <w:sz w:val="24"/>
          <w:szCs w:val="36"/>
          <w:lang w:eastAsia="tr-TR"/>
        </w:rPr>
        <w:t>frequency of new infections</w:t>
      </w:r>
      <w:r w:rsidRPr="00F37ADF">
        <w:rPr>
          <w:rFonts w:ascii="Arial" w:eastAsia="Times New Roman" w:hAnsi="Arial" w:cs="Arial"/>
          <w:noProof w:val="0"/>
          <w:color w:val="333333"/>
          <w:sz w:val="24"/>
          <w:szCs w:val="36"/>
          <w:lang w:eastAsia="tr-TR"/>
        </w:rPr>
        <w:t> during the dry period is reduced.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B) The </w:t>
      </w:r>
      <w:r w:rsidRPr="00F37ADF">
        <w:rPr>
          <w:rFonts w:ascii="Arial" w:eastAsia="Times New Roman" w:hAnsi="Arial" w:cs="Arial"/>
          <w:b/>
          <w:bCs/>
          <w:noProof w:val="0"/>
          <w:color w:val="333333"/>
          <w:sz w:val="24"/>
          <w:szCs w:val="36"/>
          <w:lang w:eastAsia="tr-TR"/>
        </w:rPr>
        <w:t>incidence of clinical mastitis</w:t>
      </w:r>
      <w:r w:rsidRPr="00F37ADF">
        <w:rPr>
          <w:rFonts w:ascii="Arial" w:eastAsia="Times New Roman" w:hAnsi="Arial" w:cs="Arial"/>
          <w:noProof w:val="0"/>
          <w:color w:val="333333"/>
          <w:sz w:val="24"/>
          <w:szCs w:val="36"/>
          <w:lang w:eastAsia="tr-TR"/>
        </w:rPr>
        <w:t> at freshening may be reduced.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There are very few products which provide activity for the </w:t>
      </w:r>
      <w:r w:rsidRPr="00F37ADF">
        <w:rPr>
          <w:rFonts w:ascii="Arial" w:eastAsia="Times New Roman" w:hAnsi="Arial" w:cs="Arial"/>
          <w:b/>
          <w:bCs/>
          <w:noProof w:val="0"/>
          <w:color w:val="333333"/>
          <w:sz w:val="24"/>
          <w:szCs w:val="36"/>
          <w:lang w:eastAsia="tr-TR"/>
        </w:rPr>
        <w:t>whole dry period</w:t>
      </w:r>
      <w:r w:rsidRPr="00F37ADF">
        <w:rPr>
          <w:rFonts w:ascii="Arial" w:eastAsia="Times New Roman" w:hAnsi="Arial" w:cs="Arial"/>
          <w:noProof w:val="0"/>
          <w:color w:val="333333"/>
          <w:sz w:val="24"/>
          <w:szCs w:val="36"/>
          <w:lang w:eastAsia="tr-TR"/>
        </w:rPr>
        <w:t>. Most have maximum activity in the first few weeks and activity declines as the dry period length increases. If they do have extended activity, the milk residues need to be kept in mind if a cow is due to calve early, as this may mean that milk is being given within the </w:t>
      </w:r>
      <w:r w:rsidRPr="00F37ADF">
        <w:rPr>
          <w:rFonts w:ascii="Arial" w:eastAsia="Times New Roman" w:hAnsi="Arial" w:cs="Arial"/>
          <w:b/>
          <w:bCs/>
          <w:noProof w:val="0"/>
          <w:color w:val="333333"/>
          <w:sz w:val="24"/>
          <w:szCs w:val="36"/>
          <w:lang w:eastAsia="tr-TR"/>
        </w:rPr>
        <w:t>withdrawal period</w:t>
      </w:r>
      <w:r w:rsidRPr="00F37ADF">
        <w:rPr>
          <w:rFonts w:ascii="Arial" w:eastAsia="Times New Roman" w:hAnsi="Arial" w:cs="Arial"/>
          <w:noProof w:val="0"/>
          <w:color w:val="333333"/>
          <w:sz w:val="24"/>
          <w:szCs w:val="36"/>
          <w:lang w:eastAsia="tr-TR"/>
        </w:rPr>
        <w:t> of that drug.</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Summary:</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noProof w:val="0"/>
          <w:color w:val="333333"/>
          <w:sz w:val="24"/>
          <w:szCs w:val="36"/>
          <w:lang w:eastAsia="tr-TR"/>
        </w:rPr>
        <w:t>2 months before calving</w:t>
      </w:r>
      <w:r w:rsidRPr="00F37ADF">
        <w:rPr>
          <w:rFonts w:ascii="Arial" w:eastAsia="Times New Roman" w:hAnsi="Arial" w:cs="Arial"/>
          <w:noProof w:val="0"/>
          <w:color w:val="333333"/>
          <w:sz w:val="24"/>
          <w:szCs w:val="36"/>
          <w:lang w:eastAsia="tr-TR"/>
        </w:rPr>
        <w:t> a pregnant cow is dried off.</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This can help to </w:t>
      </w:r>
      <w:r w:rsidRPr="00F37ADF">
        <w:rPr>
          <w:rFonts w:ascii="Arial" w:eastAsia="Times New Roman" w:hAnsi="Arial" w:cs="Arial"/>
          <w:b/>
          <w:bCs/>
          <w:noProof w:val="0"/>
          <w:color w:val="333333"/>
          <w:sz w:val="24"/>
          <w:szCs w:val="36"/>
          <w:lang w:eastAsia="tr-TR"/>
        </w:rPr>
        <w:t>cure existing mastitis infections of the udder</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It also helps to </w:t>
      </w:r>
      <w:r w:rsidRPr="00F37ADF">
        <w:rPr>
          <w:rFonts w:ascii="Arial" w:eastAsia="Times New Roman" w:hAnsi="Arial" w:cs="Arial"/>
          <w:b/>
          <w:bCs/>
          <w:noProof w:val="0"/>
          <w:color w:val="333333"/>
          <w:sz w:val="24"/>
          <w:szCs w:val="36"/>
          <w:lang w:eastAsia="tr-TR"/>
        </w:rPr>
        <w:t>prevent new infections</w:t>
      </w:r>
      <w:r w:rsidRPr="00F37ADF">
        <w:rPr>
          <w:rFonts w:ascii="Arial" w:eastAsia="Times New Roman" w:hAnsi="Arial" w:cs="Arial"/>
          <w:noProof w:val="0"/>
          <w:color w:val="333333"/>
          <w:sz w:val="24"/>
          <w:szCs w:val="36"/>
          <w:lang w:eastAsia="tr-TR"/>
        </w:rPr>
        <w:t>, because </w:t>
      </w:r>
      <w:r w:rsidRPr="00F37ADF">
        <w:rPr>
          <w:rFonts w:ascii="Arial" w:eastAsia="Times New Roman" w:hAnsi="Arial" w:cs="Arial"/>
          <w:b/>
          <w:bCs/>
          <w:noProof w:val="0"/>
          <w:color w:val="333333"/>
          <w:sz w:val="24"/>
          <w:szCs w:val="36"/>
          <w:lang w:eastAsia="tr-TR"/>
        </w:rPr>
        <w:t>long lasting antibiotics are used</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These antibiotics provide protection against new bacteria and destroy bacteria that has already colonised in the udder.</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noProof w:val="0"/>
          <w:color w:val="333333"/>
          <w:sz w:val="24"/>
          <w:szCs w:val="36"/>
          <w:lang w:eastAsia="tr-TR"/>
        </w:rPr>
        <w:t>The antibiotics are most effective in the first few weeks</w:t>
      </w:r>
      <w:r w:rsidRPr="00F37ADF">
        <w:rPr>
          <w:rFonts w:ascii="Arial" w:eastAsia="Times New Roman" w:hAnsi="Arial" w:cs="Arial"/>
          <w:noProof w:val="0"/>
          <w:color w:val="333333"/>
          <w:sz w:val="24"/>
          <w:szCs w:val="36"/>
          <w:lang w:eastAsia="tr-TR"/>
        </w:rPr>
        <w:t> so towards the end of the dry period, cows are most susceptible to new mastitis infections.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What products are used in dry cow therapy?</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i/>
          <w:iCs/>
          <w:noProof w:val="0"/>
          <w:color w:val="333333"/>
          <w:sz w:val="24"/>
          <w:szCs w:val="36"/>
          <w:lang w:eastAsia="tr-TR"/>
        </w:rPr>
        <w:t>Antimicrobial infusions/Intramammary antibiotics: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Only approved commercial </w:t>
      </w:r>
      <w:r w:rsidRPr="00F37ADF">
        <w:rPr>
          <w:rFonts w:ascii="Arial" w:eastAsia="Times New Roman" w:hAnsi="Arial" w:cs="Arial"/>
          <w:b/>
          <w:bCs/>
          <w:noProof w:val="0"/>
          <w:color w:val="333333"/>
          <w:sz w:val="24"/>
          <w:szCs w:val="36"/>
          <w:lang w:eastAsia="tr-TR"/>
        </w:rPr>
        <w:t>antibiotic products specifically for dry cow therapy</w:t>
      </w:r>
      <w:r w:rsidRPr="00F37ADF">
        <w:rPr>
          <w:rFonts w:ascii="Arial" w:eastAsia="Times New Roman" w:hAnsi="Arial" w:cs="Arial"/>
          <w:noProof w:val="0"/>
          <w:color w:val="333333"/>
          <w:sz w:val="24"/>
          <w:szCs w:val="36"/>
          <w:lang w:eastAsia="tr-TR"/>
        </w:rPr>
        <w:t> in single dose containers for </w:t>
      </w:r>
      <w:r w:rsidRPr="00F37ADF">
        <w:rPr>
          <w:rFonts w:ascii="Arial" w:eastAsia="Times New Roman" w:hAnsi="Arial" w:cs="Arial"/>
          <w:b/>
          <w:bCs/>
          <w:noProof w:val="0"/>
          <w:color w:val="333333"/>
          <w:sz w:val="24"/>
          <w:szCs w:val="36"/>
          <w:lang w:eastAsia="tr-TR"/>
        </w:rPr>
        <w:t>intramammary infusion</w:t>
      </w:r>
      <w:r w:rsidRPr="00F37ADF">
        <w:rPr>
          <w:rFonts w:ascii="Arial" w:eastAsia="Times New Roman" w:hAnsi="Arial" w:cs="Arial"/>
          <w:noProof w:val="0"/>
          <w:color w:val="333333"/>
          <w:sz w:val="24"/>
          <w:szCs w:val="36"/>
          <w:lang w:eastAsia="tr-TR"/>
        </w:rPr>
        <w:t> should be used. These products contain </w:t>
      </w:r>
      <w:r w:rsidRPr="00F37ADF">
        <w:rPr>
          <w:rFonts w:ascii="Arial" w:eastAsia="Times New Roman" w:hAnsi="Arial" w:cs="Arial"/>
          <w:b/>
          <w:bCs/>
          <w:noProof w:val="0"/>
          <w:color w:val="333333"/>
          <w:sz w:val="24"/>
          <w:szCs w:val="36"/>
          <w:lang w:eastAsia="tr-TR"/>
        </w:rPr>
        <w:t>high levels of one or more antibiotics</w:t>
      </w:r>
      <w:r w:rsidRPr="00F37ADF">
        <w:rPr>
          <w:rFonts w:ascii="Arial" w:eastAsia="Times New Roman" w:hAnsi="Arial" w:cs="Arial"/>
          <w:noProof w:val="0"/>
          <w:color w:val="333333"/>
          <w:sz w:val="24"/>
          <w:szCs w:val="36"/>
          <w:lang w:eastAsia="tr-TR"/>
        </w:rPr>
        <w:t> in a </w:t>
      </w:r>
      <w:r w:rsidRPr="00F37ADF">
        <w:rPr>
          <w:rFonts w:ascii="Arial" w:eastAsia="Times New Roman" w:hAnsi="Arial" w:cs="Arial"/>
          <w:b/>
          <w:bCs/>
          <w:noProof w:val="0"/>
          <w:color w:val="333333"/>
          <w:sz w:val="24"/>
          <w:szCs w:val="36"/>
          <w:lang w:eastAsia="tr-TR"/>
        </w:rPr>
        <w:t>slow release base</w:t>
      </w:r>
      <w:r w:rsidRPr="00F37ADF">
        <w:rPr>
          <w:rFonts w:ascii="Arial" w:eastAsia="Times New Roman" w:hAnsi="Arial" w:cs="Arial"/>
          <w:noProof w:val="0"/>
          <w:color w:val="333333"/>
          <w:sz w:val="24"/>
          <w:szCs w:val="36"/>
          <w:lang w:eastAsia="tr-TR"/>
        </w:rPr>
        <w:t> which will maintain therapeutic levels in the dry udder for a </w:t>
      </w:r>
      <w:r w:rsidRPr="00F37ADF">
        <w:rPr>
          <w:rFonts w:ascii="Arial" w:eastAsia="Times New Roman" w:hAnsi="Arial" w:cs="Arial"/>
          <w:b/>
          <w:bCs/>
          <w:noProof w:val="0"/>
          <w:color w:val="333333"/>
          <w:sz w:val="24"/>
          <w:szCs w:val="36"/>
          <w:lang w:eastAsia="tr-TR"/>
        </w:rPr>
        <w:t>significant length of time</w:t>
      </w:r>
      <w:r w:rsidRPr="00F37ADF">
        <w:rPr>
          <w:rFonts w:ascii="Arial" w:eastAsia="Times New Roman" w:hAnsi="Arial" w:cs="Arial"/>
          <w:noProof w:val="0"/>
          <w:color w:val="333333"/>
          <w:sz w:val="24"/>
          <w:szCs w:val="36"/>
          <w:lang w:eastAsia="tr-TR"/>
        </w:rPr>
        <w:t xml:space="preserve">. The aim </w:t>
      </w:r>
      <w:r w:rsidRPr="00F37ADF">
        <w:rPr>
          <w:rFonts w:ascii="Arial" w:eastAsia="Times New Roman" w:hAnsi="Arial" w:cs="Arial"/>
          <w:noProof w:val="0"/>
          <w:color w:val="333333"/>
          <w:sz w:val="24"/>
          <w:szCs w:val="36"/>
          <w:lang w:eastAsia="tr-TR"/>
        </w:rPr>
        <w:lastRenderedPageBreak/>
        <w:t>of these products is to </w:t>
      </w:r>
      <w:r w:rsidRPr="00F37ADF">
        <w:rPr>
          <w:rFonts w:ascii="Arial" w:eastAsia="Times New Roman" w:hAnsi="Arial" w:cs="Arial"/>
          <w:b/>
          <w:bCs/>
          <w:noProof w:val="0"/>
          <w:color w:val="333333"/>
          <w:sz w:val="24"/>
          <w:szCs w:val="36"/>
          <w:lang w:eastAsia="tr-TR"/>
        </w:rPr>
        <w:t>kill bacteria in the udder</w:t>
      </w:r>
      <w:r w:rsidRPr="00F37ADF">
        <w:rPr>
          <w:rFonts w:ascii="Arial" w:eastAsia="Times New Roman" w:hAnsi="Arial" w:cs="Arial"/>
          <w:noProof w:val="0"/>
          <w:color w:val="333333"/>
          <w:sz w:val="24"/>
          <w:szCs w:val="36"/>
          <w:lang w:eastAsia="tr-TR"/>
        </w:rPr>
        <w:t>, whether the bacteria are already colonised on administration, or are invading due to new infection.</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These antibiotics, and their administrative utensils, have been prepared </w:t>
      </w:r>
      <w:r w:rsidRPr="00F37ADF">
        <w:rPr>
          <w:rFonts w:ascii="Arial" w:eastAsia="Times New Roman" w:hAnsi="Arial" w:cs="Arial"/>
          <w:b/>
          <w:bCs/>
          <w:noProof w:val="0"/>
          <w:color w:val="333333"/>
          <w:sz w:val="24"/>
          <w:szCs w:val="36"/>
          <w:lang w:eastAsia="tr-TR"/>
        </w:rPr>
        <w:t>aseptically</w:t>
      </w:r>
      <w:r w:rsidRPr="00F37ADF">
        <w:rPr>
          <w:rFonts w:ascii="Arial" w:eastAsia="Times New Roman" w:hAnsi="Arial" w:cs="Arial"/>
          <w:noProof w:val="0"/>
          <w:color w:val="333333"/>
          <w:sz w:val="24"/>
          <w:szCs w:val="36"/>
          <w:lang w:eastAsia="tr-TR"/>
        </w:rPr>
        <w:t xml:space="preserve"> (so they are </w:t>
      </w:r>
      <w:proofErr w:type="gramStart"/>
      <w:r w:rsidRPr="00F37ADF">
        <w:rPr>
          <w:rFonts w:ascii="Arial" w:eastAsia="Times New Roman" w:hAnsi="Arial" w:cs="Arial"/>
          <w:noProof w:val="0"/>
          <w:color w:val="333333"/>
          <w:sz w:val="24"/>
          <w:szCs w:val="36"/>
          <w:lang w:eastAsia="tr-TR"/>
        </w:rPr>
        <w:t>sterile</w:t>
      </w:r>
      <w:proofErr w:type="gramEnd"/>
      <w:r w:rsidRPr="00F37ADF">
        <w:rPr>
          <w:rFonts w:ascii="Arial" w:eastAsia="Times New Roman" w:hAnsi="Arial" w:cs="Arial"/>
          <w:noProof w:val="0"/>
          <w:color w:val="333333"/>
          <w:sz w:val="24"/>
          <w:szCs w:val="36"/>
          <w:lang w:eastAsia="tr-TR"/>
        </w:rPr>
        <w:t>), it is important that the stockman takes all measures to provide the highest grade of aseptic technique possible. This will minimise the chance of bacteria invading the teat.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Most dry cow therapy products are designed to </w:t>
      </w:r>
      <w:r w:rsidRPr="00F37ADF">
        <w:rPr>
          <w:rFonts w:ascii="Arial" w:eastAsia="Times New Roman" w:hAnsi="Arial" w:cs="Arial"/>
          <w:b/>
          <w:bCs/>
          <w:noProof w:val="0"/>
          <w:color w:val="333333"/>
          <w:sz w:val="24"/>
          <w:szCs w:val="36"/>
          <w:lang w:eastAsia="tr-TR"/>
        </w:rPr>
        <w:t>eliminate existing infections by Gram-positive bacteria</w:t>
      </w:r>
      <w:r w:rsidRPr="00F37ADF">
        <w:rPr>
          <w:rFonts w:ascii="Arial" w:eastAsia="Times New Roman" w:hAnsi="Arial" w:cs="Arial"/>
          <w:noProof w:val="0"/>
          <w:color w:val="333333"/>
          <w:sz w:val="24"/>
          <w:szCs w:val="36"/>
          <w:lang w:eastAsia="tr-TR"/>
        </w:rPr>
        <w:t>, particularly </w:t>
      </w:r>
      <w:r w:rsidRPr="00F37ADF">
        <w:rPr>
          <w:rFonts w:ascii="Arial" w:eastAsia="Times New Roman" w:hAnsi="Arial" w:cs="Arial"/>
          <w:b/>
          <w:bCs/>
          <w:i/>
          <w:iCs/>
          <w:noProof w:val="0"/>
          <w:color w:val="333333"/>
          <w:sz w:val="24"/>
          <w:szCs w:val="36"/>
          <w:lang w:eastAsia="tr-TR"/>
        </w:rPr>
        <w:t>S. aureus</w:t>
      </w:r>
      <w:r w:rsidRPr="00F37ADF">
        <w:rPr>
          <w:rFonts w:ascii="Arial" w:eastAsia="Times New Roman" w:hAnsi="Arial" w:cs="Arial"/>
          <w:noProof w:val="0"/>
          <w:color w:val="333333"/>
          <w:sz w:val="24"/>
          <w:szCs w:val="36"/>
          <w:lang w:eastAsia="tr-TR"/>
        </w:rPr>
        <w:t> and the </w:t>
      </w:r>
      <w:r w:rsidRPr="00F37ADF">
        <w:rPr>
          <w:rFonts w:ascii="Arial" w:eastAsia="Times New Roman" w:hAnsi="Arial" w:cs="Arial"/>
          <w:b/>
          <w:bCs/>
          <w:noProof w:val="0"/>
          <w:color w:val="333333"/>
          <w:sz w:val="24"/>
          <w:szCs w:val="36"/>
          <w:lang w:eastAsia="tr-TR"/>
        </w:rPr>
        <w:t>streptococcal infections</w:t>
      </w:r>
      <w:r w:rsidRPr="00F37ADF">
        <w:rPr>
          <w:rFonts w:ascii="Arial" w:eastAsia="Times New Roman" w:hAnsi="Arial" w:cs="Arial"/>
          <w:noProof w:val="0"/>
          <w:color w:val="333333"/>
          <w:sz w:val="24"/>
          <w:szCs w:val="36"/>
          <w:lang w:eastAsia="tr-TR"/>
        </w:rPr>
        <w:t> at drying off and to </w:t>
      </w:r>
      <w:r w:rsidRPr="00F37ADF">
        <w:rPr>
          <w:rFonts w:ascii="Arial" w:eastAsia="Times New Roman" w:hAnsi="Arial" w:cs="Arial"/>
          <w:b/>
          <w:bCs/>
          <w:noProof w:val="0"/>
          <w:color w:val="333333"/>
          <w:sz w:val="24"/>
          <w:szCs w:val="36"/>
          <w:lang w:eastAsia="tr-TR"/>
        </w:rPr>
        <w:t>prevent new infections</w:t>
      </w:r>
      <w:r w:rsidRPr="00F37ADF">
        <w:rPr>
          <w:rFonts w:ascii="Arial" w:eastAsia="Times New Roman" w:hAnsi="Arial" w:cs="Arial"/>
          <w:noProof w:val="0"/>
          <w:color w:val="333333"/>
          <w:sz w:val="24"/>
          <w:szCs w:val="36"/>
          <w:lang w:eastAsia="tr-TR"/>
        </w:rPr>
        <w:t> in the early dry period.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Many producers have already eliminated </w:t>
      </w:r>
      <w:r w:rsidRPr="00F37ADF">
        <w:rPr>
          <w:rFonts w:ascii="Arial" w:eastAsia="Times New Roman" w:hAnsi="Arial" w:cs="Arial"/>
          <w:i/>
          <w:iCs/>
          <w:noProof w:val="0"/>
          <w:color w:val="333333"/>
          <w:sz w:val="24"/>
          <w:szCs w:val="36"/>
          <w:lang w:eastAsia="tr-TR"/>
        </w:rPr>
        <w:t>Streptococcus agalactiae</w:t>
      </w:r>
      <w:r w:rsidRPr="00F37ADF">
        <w:rPr>
          <w:rFonts w:ascii="Arial" w:eastAsia="Times New Roman" w:hAnsi="Arial" w:cs="Arial"/>
          <w:noProof w:val="0"/>
          <w:color w:val="333333"/>
          <w:sz w:val="24"/>
          <w:szCs w:val="36"/>
          <w:lang w:eastAsia="tr-TR"/>
        </w:rPr>
        <w:t> and dramatically reduced levels of S. aureus in their herds. In herds where confinement and stocking is high, a higher percentage of new infections during the dry period are caused by </w:t>
      </w:r>
      <w:r w:rsidRPr="00F37ADF">
        <w:rPr>
          <w:rFonts w:ascii="Arial" w:eastAsia="Times New Roman" w:hAnsi="Arial" w:cs="Arial"/>
          <w:b/>
          <w:bCs/>
          <w:noProof w:val="0"/>
          <w:color w:val="333333"/>
          <w:sz w:val="24"/>
          <w:szCs w:val="36"/>
          <w:lang w:eastAsia="tr-TR"/>
        </w:rPr>
        <w:t>environmental bacteria</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Most dry cow therapy products are reasonably effective against </w:t>
      </w:r>
      <w:r w:rsidRPr="00F37ADF">
        <w:rPr>
          <w:rFonts w:ascii="Arial" w:eastAsia="Times New Roman" w:hAnsi="Arial" w:cs="Arial"/>
          <w:b/>
          <w:bCs/>
          <w:noProof w:val="0"/>
          <w:color w:val="333333"/>
          <w:sz w:val="24"/>
          <w:szCs w:val="36"/>
          <w:lang w:eastAsia="tr-TR"/>
        </w:rPr>
        <w:t>environmental streptococci, especially </w:t>
      </w:r>
      <w:r w:rsidRPr="00F37ADF">
        <w:rPr>
          <w:rFonts w:ascii="Arial" w:eastAsia="Times New Roman" w:hAnsi="Arial" w:cs="Arial"/>
          <w:b/>
          <w:bCs/>
          <w:i/>
          <w:iCs/>
          <w:noProof w:val="0"/>
          <w:color w:val="333333"/>
          <w:sz w:val="24"/>
          <w:szCs w:val="36"/>
          <w:lang w:eastAsia="tr-TR"/>
        </w:rPr>
        <w:t>S. uberis</w:t>
      </w:r>
      <w:r w:rsidRPr="00F37ADF">
        <w:rPr>
          <w:rFonts w:ascii="Arial" w:eastAsia="Times New Roman" w:hAnsi="Arial" w:cs="Arial"/>
          <w:noProof w:val="0"/>
          <w:color w:val="333333"/>
          <w:sz w:val="24"/>
          <w:szCs w:val="36"/>
          <w:lang w:eastAsia="tr-TR"/>
        </w:rPr>
        <w:t>, but </w:t>
      </w:r>
      <w:r w:rsidRPr="00F37ADF">
        <w:rPr>
          <w:rFonts w:ascii="Arial" w:eastAsia="Times New Roman" w:hAnsi="Arial" w:cs="Arial"/>
          <w:b/>
          <w:bCs/>
          <w:noProof w:val="0"/>
          <w:color w:val="333333"/>
          <w:sz w:val="24"/>
          <w:szCs w:val="36"/>
          <w:lang w:eastAsia="tr-TR"/>
        </w:rPr>
        <w:t>lack efficacy </w:t>
      </w:r>
      <w:r w:rsidRPr="00F37ADF">
        <w:rPr>
          <w:rFonts w:ascii="Arial" w:eastAsia="Times New Roman" w:hAnsi="Arial" w:cs="Arial"/>
          <w:noProof w:val="0"/>
          <w:color w:val="333333"/>
          <w:sz w:val="24"/>
          <w:szCs w:val="36"/>
          <w:lang w:eastAsia="tr-TR"/>
        </w:rPr>
        <w:t>against </w:t>
      </w:r>
      <w:r w:rsidRPr="00F37ADF">
        <w:rPr>
          <w:rFonts w:ascii="Arial" w:eastAsia="Times New Roman" w:hAnsi="Arial" w:cs="Arial"/>
          <w:b/>
          <w:bCs/>
          <w:noProof w:val="0"/>
          <w:color w:val="333333"/>
          <w:sz w:val="24"/>
          <w:szCs w:val="36"/>
          <w:lang w:eastAsia="tr-TR"/>
        </w:rPr>
        <w:t>Gram-negative environmental bacteria,</w:t>
      </w:r>
      <w:r w:rsidRPr="00F37ADF">
        <w:rPr>
          <w:rFonts w:ascii="Arial" w:eastAsia="Times New Roman" w:hAnsi="Arial" w:cs="Arial"/>
          <w:noProof w:val="0"/>
          <w:color w:val="333333"/>
          <w:sz w:val="24"/>
          <w:szCs w:val="36"/>
          <w:lang w:eastAsia="tr-TR"/>
        </w:rPr>
        <w:t> especially </w:t>
      </w:r>
      <w:r w:rsidRPr="00F37ADF">
        <w:rPr>
          <w:rFonts w:ascii="Arial" w:eastAsia="Times New Roman" w:hAnsi="Arial" w:cs="Arial"/>
          <w:b/>
          <w:bCs/>
          <w:noProof w:val="0"/>
          <w:color w:val="333333"/>
          <w:sz w:val="24"/>
          <w:szCs w:val="36"/>
          <w:lang w:eastAsia="tr-TR"/>
        </w:rPr>
        <w:t>coliforms (e.g. </w:t>
      </w:r>
      <w:r w:rsidRPr="00F37ADF">
        <w:rPr>
          <w:rFonts w:ascii="Arial" w:eastAsia="Times New Roman" w:hAnsi="Arial" w:cs="Arial"/>
          <w:b/>
          <w:bCs/>
          <w:i/>
          <w:iCs/>
          <w:noProof w:val="0"/>
          <w:color w:val="333333"/>
          <w:sz w:val="24"/>
          <w:szCs w:val="36"/>
          <w:lang w:eastAsia="tr-TR"/>
        </w:rPr>
        <w:t>E. coli</w:t>
      </w:r>
      <w:r w:rsidRPr="00F37ADF">
        <w:rPr>
          <w:rFonts w:ascii="Arial" w:eastAsia="Times New Roman" w:hAnsi="Arial" w:cs="Arial"/>
          <w:b/>
          <w:bCs/>
          <w:noProof w:val="0"/>
          <w:color w:val="333333"/>
          <w:sz w:val="24"/>
          <w:szCs w:val="36"/>
          <w:lang w:eastAsia="tr-TR"/>
        </w:rPr>
        <w: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i/>
          <w:iCs/>
          <w:noProof w:val="0"/>
          <w:color w:val="333333"/>
          <w:sz w:val="24"/>
          <w:szCs w:val="36"/>
          <w:lang w:eastAsia="tr-TR"/>
        </w:rPr>
        <w:t>Internal teat sealant infusion:</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Sealing off the teat canal by the </w:t>
      </w:r>
      <w:r w:rsidRPr="00F37ADF">
        <w:rPr>
          <w:rFonts w:ascii="Arial" w:eastAsia="Times New Roman" w:hAnsi="Arial" w:cs="Arial"/>
          <w:b/>
          <w:bCs/>
          <w:noProof w:val="0"/>
          <w:color w:val="333333"/>
          <w:sz w:val="24"/>
          <w:szCs w:val="36"/>
          <w:lang w:eastAsia="tr-TR"/>
        </w:rPr>
        <w:t>natural keratin plug that forms </w:t>
      </w:r>
      <w:r w:rsidRPr="00F37ADF">
        <w:rPr>
          <w:rFonts w:ascii="Arial" w:eastAsia="Times New Roman" w:hAnsi="Arial" w:cs="Arial"/>
          <w:noProof w:val="0"/>
          <w:color w:val="333333"/>
          <w:sz w:val="24"/>
          <w:szCs w:val="36"/>
          <w:lang w:eastAsia="tr-TR"/>
        </w:rPr>
        <w:t>during the dry period is the primary natural component protecting against new intramammary infection in the late dry period. Potential damage to that protection is one of the reasons why repeated infusions are not recommended.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It has been documented that a significant proportion of quarters experience </w:t>
      </w:r>
      <w:r w:rsidRPr="00F37ADF">
        <w:rPr>
          <w:rFonts w:ascii="Arial" w:eastAsia="Times New Roman" w:hAnsi="Arial" w:cs="Arial"/>
          <w:b/>
          <w:bCs/>
          <w:noProof w:val="0"/>
          <w:color w:val="333333"/>
          <w:sz w:val="24"/>
          <w:szCs w:val="36"/>
          <w:lang w:eastAsia="tr-TR"/>
        </w:rPr>
        <w:t>long delays</w:t>
      </w:r>
      <w:r w:rsidRPr="00F37ADF">
        <w:rPr>
          <w:rFonts w:ascii="Arial" w:eastAsia="Times New Roman" w:hAnsi="Arial" w:cs="Arial"/>
          <w:noProof w:val="0"/>
          <w:color w:val="333333"/>
          <w:sz w:val="24"/>
          <w:szCs w:val="36"/>
          <w:lang w:eastAsia="tr-TR"/>
        </w:rPr>
        <w:t> or </w:t>
      </w:r>
      <w:r w:rsidRPr="00F37ADF">
        <w:rPr>
          <w:rFonts w:ascii="Arial" w:eastAsia="Times New Roman" w:hAnsi="Arial" w:cs="Arial"/>
          <w:b/>
          <w:bCs/>
          <w:noProof w:val="0"/>
          <w:color w:val="333333"/>
          <w:sz w:val="24"/>
          <w:szCs w:val="36"/>
          <w:lang w:eastAsia="tr-TR"/>
        </w:rPr>
        <w:t>outright failure</w:t>
      </w:r>
      <w:r w:rsidRPr="00F37ADF">
        <w:rPr>
          <w:rFonts w:ascii="Arial" w:eastAsia="Times New Roman" w:hAnsi="Arial" w:cs="Arial"/>
          <w:noProof w:val="0"/>
          <w:color w:val="333333"/>
          <w:sz w:val="24"/>
          <w:szCs w:val="36"/>
          <w:lang w:eastAsia="tr-TR"/>
        </w:rPr>
        <w:t> to form </w:t>
      </w:r>
      <w:r w:rsidRPr="00F37ADF">
        <w:rPr>
          <w:rFonts w:ascii="Arial" w:eastAsia="Times New Roman" w:hAnsi="Arial" w:cs="Arial"/>
          <w:b/>
          <w:bCs/>
          <w:noProof w:val="0"/>
          <w:color w:val="333333"/>
          <w:sz w:val="24"/>
          <w:szCs w:val="36"/>
          <w:lang w:eastAsia="tr-TR"/>
        </w:rPr>
        <w:t>a complete keratin plug during the dry period</w:t>
      </w:r>
      <w:r w:rsidRPr="00F37ADF">
        <w:rPr>
          <w:rFonts w:ascii="Arial" w:eastAsia="Times New Roman" w:hAnsi="Arial" w:cs="Arial"/>
          <w:noProof w:val="0"/>
          <w:color w:val="333333"/>
          <w:sz w:val="24"/>
          <w:szCs w:val="36"/>
          <w:lang w:eastAsia="tr-TR"/>
        </w:rPr>
        <w:t>, putting these quarters at increased risk for experiencing new mastitis infections. One study has reported that this risk is increased in cows producing high levels of milk at drying off.</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One method of supplementing the teat’s defences throughout the entire dry period is by use of an </w:t>
      </w:r>
      <w:r w:rsidRPr="00F37ADF">
        <w:rPr>
          <w:rFonts w:ascii="Arial" w:eastAsia="Times New Roman" w:hAnsi="Arial" w:cs="Arial"/>
          <w:b/>
          <w:bCs/>
          <w:noProof w:val="0"/>
          <w:color w:val="333333"/>
          <w:sz w:val="24"/>
          <w:szCs w:val="36"/>
          <w:lang w:eastAsia="tr-TR"/>
        </w:rPr>
        <w:t>internal teat sealant</w:t>
      </w:r>
      <w:r w:rsidRPr="00F37ADF">
        <w:rPr>
          <w:rFonts w:ascii="Arial" w:eastAsia="Times New Roman" w:hAnsi="Arial" w:cs="Arial"/>
          <w:noProof w:val="0"/>
          <w:color w:val="333333"/>
          <w:sz w:val="24"/>
          <w:szCs w:val="36"/>
          <w:lang w:eastAsia="tr-TR"/>
        </w:rPr>
        <w:t>. An artificial internal sealant is available for use alone or in combination with an </w:t>
      </w:r>
      <w:r w:rsidRPr="00F37ADF">
        <w:rPr>
          <w:rFonts w:ascii="Arial" w:eastAsia="Times New Roman" w:hAnsi="Arial" w:cs="Arial"/>
          <w:b/>
          <w:bCs/>
          <w:noProof w:val="0"/>
          <w:color w:val="333333"/>
          <w:sz w:val="24"/>
          <w:szCs w:val="36"/>
          <w:lang w:eastAsia="tr-TR"/>
        </w:rPr>
        <w:t>antibiotic infusion</w:t>
      </w:r>
      <w:r w:rsidRPr="00F37ADF">
        <w:rPr>
          <w:rFonts w:ascii="Arial" w:eastAsia="Times New Roman" w:hAnsi="Arial" w:cs="Arial"/>
          <w:noProof w:val="0"/>
          <w:color w:val="333333"/>
          <w:sz w:val="24"/>
          <w:szCs w:val="36"/>
          <w:lang w:eastAsia="tr-TR"/>
        </w:rPr>
        <w:t>. This product has no antimicrobial activity, it simply acts as a physical barrier to bacteria, and is therefore if used alone it is recommended for use only in the uninfected udder.</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lastRenderedPageBreak/>
        <w:t>As with other products, it is important that great care is taken over hygiene when administering the sealant.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i/>
          <w:iCs/>
          <w:noProof w:val="0"/>
          <w:color w:val="333333"/>
          <w:sz w:val="24"/>
          <w:szCs w:val="36"/>
          <w:lang w:eastAsia="tr-TR"/>
        </w:rPr>
        <w:t>External teat sealants: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Another method to supplement the cow’s natural defences is to apply an </w:t>
      </w:r>
      <w:r w:rsidRPr="00F37ADF">
        <w:rPr>
          <w:rFonts w:ascii="Arial" w:eastAsia="Times New Roman" w:hAnsi="Arial" w:cs="Arial"/>
          <w:b/>
          <w:bCs/>
          <w:noProof w:val="0"/>
          <w:color w:val="333333"/>
          <w:sz w:val="24"/>
          <w:szCs w:val="36"/>
          <w:lang w:eastAsia="tr-TR"/>
        </w:rPr>
        <w:t>external</w:t>
      </w:r>
      <w:r w:rsidRPr="00F37ADF">
        <w:rPr>
          <w:rFonts w:ascii="Arial" w:eastAsia="Times New Roman" w:hAnsi="Arial" w:cs="Arial"/>
          <w:noProof w:val="0"/>
          <w:color w:val="333333"/>
          <w:sz w:val="24"/>
          <w:szCs w:val="36"/>
          <w:lang w:eastAsia="tr-TR"/>
        </w:rPr>
        <w:t> </w:t>
      </w:r>
      <w:r w:rsidRPr="00F37ADF">
        <w:rPr>
          <w:rFonts w:ascii="Arial" w:eastAsia="Times New Roman" w:hAnsi="Arial" w:cs="Arial"/>
          <w:b/>
          <w:bCs/>
          <w:noProof w:val="0"/>
          <w:color w:val="333333"/>
          <w:sz w:val="24"/>
          <w:szCs w:val="36"/>
          <w:lang w:eastAsia="tr-TR"/>
        </w:rPr>
        <w:t>sealant</w:t>
      </w:r>
      <w:r w:rsidRPr="00F37ADF">
        <w:rPr>
          <w:rFonts w:ascii="Arial" w:eastAsia="Times New Roman" w:hAnsi="Arial" w:cs="Arial"/>
          <w:noProof w:val="0"/>
          <w:color w:val="333333"/>
          <w:sz w:val="24"/>
          <w:szCs w:val="36"/>
          <w:lang w:eastAsia="tr-TR"/>
        </w:rPr>
        <w:t> to teats by dipping. These products are adjuncts to </w:t>
      </w:r>
      <w:r w:rsidRPr="00F37ADF">
        <w:rPr>
          <w:rFonts w:ascii="Arial" w:eastAsia="Times New Roman" w:hAnsi="Arial" w:cs="Arial"/>
          <w:b/>
          <w:bCs/>
          <w:noProof w:val="0"/>
          <w:color w:val="333333"/>
          <w:sz w:val="24"/>
          <w:szCs w:val="36"/>
          <w:lang w:eastAsia="tr-TR"/>
        </w:rPr>
        <w:t>antimicrobial infusion</w:t>
      </w:r>
      <w:r w:rsidRPr="00F37ADF">
        <w:rPr>
          <w:rFonts w:ascii="Arial" w:eastAsia="Times New Roman" w:hAnsi="Arial" w:cs="Arial"/>
          <w:noProof w:val="0"/>
          <w:color w:val="333333"/>
          <w:sz w:val="24"/>
          <w:szCs w:val="36"/>
          <w:lang w:eastAsia="tr-TR"/>
        </w:rPr>
        <w:t> and should be used alongside, not instead of. As long as the teat end remains covered, protection from bacteria entering the gland is provided. Thus, for continuous protection, they require </w:t>
      </w:r>
      <w:r w:rsidRPr="00F37ADF">
        <w:rPr>
          <w:rFonts w:ascii="Arial" w:eastAsia="Times New Roman" w:hAnsi="Arial" w:cs="Arial"/>
          <w:b/>
          <w:bCs/>
          <w:noProof w:val="0"/>
          <w:color w:val="333333"/>
          <w:sz w:val="24"/>
          <w:szCs w:val="36"/>
          <w:lang w:eastAsia="tr-TR"/>
        </w:rPr>
        <w:t>visual inspection and reapplication</w:t>
      </w:r>
      <w:r w:rsidRPr="00F37ADF">
        <w:rPr>
          <w:rFonts w:ascii="Arial" w:eastAsia="Times New Roman" w:hAnsi="Arial" w:cs="Arial"/>
          <w:noProof w:val="0"/>
          <w:color w:val="333333"/>
          <w:sz w:val="24"/>
          <w:szCs w:val="36"/>
          <w:lang w:eastAsia="tr-TR"/>
        </w:rPr>
        <w:t> every 5-7 days throughout the dry period.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t>What is the infusion procedure?</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Generally, on all farms and husbandry systems, there is a set of guidelines that are routinely followed by stockmen when drying off cows…</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1.       </w:t>
      </w:r>
      <w:r w:rsidRPr="00F37ADF">
        <w:rPr>
          <w:rFonts w:ascii="Arial" w:eastAsia="Times New Roman" w:hAnsi="Arial" w:cs="Arial"/>
          <w:b/>
          <w:bCs/>
          <w:noProof w:val="0"/>
          <w:color w:val="333333"/>
          <w:sz w:val="24"/>
          <w:szCs w:val="36"/>
          <w:lang w:eastAsia="tr-TR"/>
        </w:rPr>
        <w:t>Milk the cow as normal until she is finished.</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2.       </w:t>
      </w:r>
      <w:r w:rsidRPr="00F37ADF">
        <w:rPr>
          <w:rFonts w:ascii="Arial" w:eastAsia="Times New Roman" w:hAnsi="Arial" w:cs="Arial"/>
          <w:b/>
          <w:bCs/>
          <w:noProof w:val="0"/>
          <w:color w:val="333333"/>
          <w:sz w:val="24"/>
          <w:szCs w:val="36"/>
          <w:lang w:eastAsia="tr-TR"/>
        </w:rPr>
        <w:t>Clean and dry the teats.</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3.       </w:t>
      </w:r>
      <w:r w:rsidRPr="00F37ADF">
        <w:rPr>
          <w:rFonts w:ascii="Arial" w:eastAsia="Times New Roman" w:hAnsi="Arial" w:cs="Arial"/>
          <w:b/>
          <w:bCs/>
          <w:noProof w:val="0"/>
          <w:color w:val="333333"/>
          <w:sz w:val="24"/>
          <w:szCs w:val="36"/>
          <w:lang w:eastAsia="tr-TR"/>
        </w:rPr>
        <w:t>Dip the teats in an effective germicide product (i.e. iodine solution) and allow 30 seconds contact time before wiping off with an individual disposable towel.</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4.       </w:t>
      </w:r>
      <w:r w:rsidRPr="00F37ADF">
        <w:rPr>
          <w:rFonts w:ascii="Arial" w:eastAsia="Times New Roman" w:hAnsi="Arial" w:cs="Arial"/>
          <w:b/>
          <w:bCs/>
          <w:noProof w:val="0"/>
          <w:color w:val="333333"/>
          <w:sz w:val="24"/>
          <w:szCs w:val="36"/>
          <w:lang w:eastAsia="tr-TR"/>
        </w:rPr>
        <w:t>Clean each teat end using a cotton swab soaked in surgical spirit/70% alcohol solution. Using a separate cotton swab for each teat.</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5.       </w:t>
      </w:r>
      <w:r w:rsidRPr="00F37ADF">
        <w:rPr>
          <w:rFonts w:ascii="Arial" w:eastAsia="Times New Roman" w:hAnsi="Arial" w:cs="Arial"/>
          <w:b/>
          <w:bCs/>
          <w:noProof w:val="0"/>
          <w:color w:val="333333"/>
          <w:sz w:val="24"/>
          <w:szCs w:val="36"/>
          <w:lang w:eastAsia="tr-TR"/>
        </w:rPr>
        <w:t>Insert the tip of the cannula (nozzle) of the antibiotic tube into the teat and express all of the tube contents. Repeat this with the other 3 teats with separate tubes.</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6.       </w:t>
      </w:r>
      <w:r w:rsidRPr="00F37ADF">
        <w:rPr>
          <w:rFonts w:ascii="Arial" w:eastAsia="Times New Roman" w:hAnsi="Arial" w:cs="Arial"/>
          <w:b/>
          <w:bCs/>
          <w:noProof w:val="0"/>
          <w:color w:val="333333"/>
          <w:sz w:val="24"/>
          <w:szCs w:val="36"/>
          <w:lang w:eastAsia="tr-TR"/>
        </w:rPr>
        <w:t>Dip teats in germicide again after infusion.</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7.       </w:t>
      </w:r>
      <w:r w:rsidRPr="00F37ADF">
        <w:rPr>
          <w:rFonts w:ascii="Arial" w:eastAsia="Times New Roman" w:hAnsi="Arial" w:cs="Arial"/>
          <w:b/>
          <w:bCs/>
          <w:noProof w:val="0"/>
          <w:color w:val="333333"/>
          <w:sz w:val="24"/>
          <w:szCs w:val="36"/>
          <w:lang w:eastAsia="tr-TR"/>
        </w:rPr>
        <w:t>Isolate the cow from the main herd and do not milk for the next 60 days (until the cow calves).</w:t>
      </w:r>
    </w:p>
    <w:p w:rsidR="00F37ADF" w:rsidRPr="00F37ADF" w:rsidRDefault="00F37ADF" w:rsidP="00F37ADF">
      <w:pPr>
        <w:spacing w:after="0" w:line="384" w:lineRule="atLeast"/>
        <w:ind w:hanging="360"/>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8.       </w:t>
      </w:r>
      <w:r w:rsidRPr="00F37ADF">
        <w:rPr>
          <w:rFonts w:ascii="Arial" w:eastAsia="Times New Roman" w:hAnsi="Arial" w:cs="Arial"/>
          <w:b/>
          <w:bCs/>
          <w:noProof w:val="0"/>
          <w:color w:val="333333"/>
          <w:sz w:val="24"/>
          <w:szCs w:val="36"/>
          <w:lang w:eastAsia="tr-TR"/>
        </w:rPr>
        <w:t>It is ideal to have a group of dry cows acting as a herd in one field, this makes inspection easier.</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i/>
          <w:iCs/>
          <w:noProof w:val="0"/>
          <w:color w:val="333333"/>
          <w:sz w:val="24"/>
          <w:szCs w:val="36"/>
          <w:lang w:eastAsia="tr-TR"/>
        </w:rPr>
        <w:lastRenderedPageBreak/>
        <w:t>What aspects are to be taken into consideration?</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Feeding:</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Concentrate feeding of high producing cows should be stopped </w:t>
      </w:r>
      <w:r w:rsidRPr="00F37ADF">
        <w:rPr>
          <w:rFonts w:ascii="Arial" w:eastAsia="Times New Roman" w:hAnsi="Arial" w:cs="Arial"/>
          <w:b/>
          <w:bCs/>
          <w:noProof w:val="0"/>
          <w:color w:val="333333"/>
          <w:sz w:val="24"/>
          <w:szCs w:val="36"/>
          <w:lang w:eastAsia="tr-TR"/>
        </w:rPr>
        <w:t>2 weeks </w:t>
      </w:r>
      <w:r w:rsidRPr="00F37ADF">
        <w:rPr>
          <w:rFonts w:ascii="Arial" w:eastAsia="Times New Roman" w:hAnsi="Arial" w:cs="Arial"/>
          <w:noProof w:val="0"/>
          <w:color w:val="333333"/>
          <w:sz w:val="24"/>
          <w:szCs w:val="36"/>
          <w:lang w:eastAsia="tr-TR"/>
        </w:rPr>
        <w:t>before the anticipated drying off in order to reduce daily yield.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Nutritional management should also be considered. </w:t>
      </w:r>
      <w:r w:rsidRPr="00F37ADF">
        <w:rPr>
          <w:rFonts w:ascii="Arial" w:eastAsia="Times New Roman" w:hAnsi="Arial" w:cs="Arial"/>
          <w:b/>
          <w:bCs/>
          <w:noProof w:val="0"/>
          <w:color w:val="333333"/>
          <w:sz w:val="24"/>
          <w:szCs w:val="36"/>
          <w:lang w:eastAsia="tr-TR"/>
        </w:rPr>
        <w:t>Negative energy balances</w:t>
      </w:r>
      <w:r w:rsidRPr="00F37ADF">
        <w:rPr>
          <w:rFonts w:ascii="Arial" w:eastAsia="Times New Roman" w:hAnsi="Arial" w:cs="Arial"/>
          <w:noProof w:val="0"/>
          <w:color w:val="333333"/>
          <w:sz w:val="24"/>
          <w:szCs w:val="36"/>
          <w:lang w:eastAsia="tr-TR"/>
        </w:rPr>
        <w:t> and </w:t>
      </w:r>
      <w:r w:rsidRPr="00F37ADF">
        <w:rPr>
          <w:rFonts w:ascii="Arial" w:eastAsia="Times New Roman" w:hAnsi="Arial" w:cs="Arial"/>
          <w:b/>
          <w:bCs/>
          <w:noProof w:val="0"/>
          <w:color w:val="333333"/>
          <w:sz w:val="24"/>
          <w:szCs w:val="36"/>
          <w:lang w:eastAsia="tr-TR"/>
        </w:rPr>
        <w:t>trace element deficiencies </w:t>
      </w:r>
      <w:r w:rsidRPr="00F37ADF">
        <w:rPr>
          <w:rFonts w:ascii="Arial" w:eastAsia="Times New Roman" w:hAnsi="Arial" w:cs="Arial"/>
          <w:noProof w:val="0"/>
          <w:color w:val="333333"/>
          <w:sz w:val="24"/>
          <w:szCs w:val="36"/>
          <w:lang w:eastAsia="tr-TR"/>
        </w:rPr>
        <w:t>during this period can result in </w:t>
      </w:r>
      <w:r w:rsidRPr="00F37ADF">
        <w:rPr>
          <w:rFonts w:ascii="Arial" w:eastAsia="Times New Roman" w:hAnsi="Arial" w:cs="Arial"/>
          <w:b/>
          <w:bCs/>
          <w:noProof w:val="0"/>
          <w:color w:val="333333"/>
          <w:sz w:val="24"/>
          <w:szCs w:val="36"/>
          <w:lang w:eastAsia="tr-TR"/>
        </w:rPr>
        <w:t>impaired immune function</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Repeat infusions: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Research to date indicates there is little, if any, value in treating cows at drying off with multiple infusions, where multiple infusions refers to treating </w:t>
      </w:r>
      <w:r w:rsidRPr="00F37ADF">
        <w:rPr>
          <w:rFonts w:ascii="Arial" w:eastAsia="Times New Roman" w:hAnsi="Arial" w:cs="Arial"/>
          <w:b/>
          <w:bCs/>
          <w:noProof w:val="0"/>
          <w:color w:val="333333"/>
          <w:sz w:val="24"/>
          <w:szCs w:val="36"/>
          <w:lang w:eastAsia="tr-TR"/>
        </w:rPr>
        <w:t>twice at drying off, or at dry off and at some later time</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Subsequent infusions may pose the additional risk of </w:t>
      </w:r>
      <w:r w:rsidRPr="00F37ADF">
        <w:rPr>
          <w:rFonts w:ascii="Arial" w:eastAsia="Times New Roman" w:hAnsi="Arial" w:cs="Arial"/>
          <w:b/>
          <w:bCs/>
          <w:noProof w:val="0"/>
          <w:color w:val="333333"/>
          <w:sz w:val="24"/>
          <w:szCs w:val="36"/>
          <w:lang w:eastAsia="tr-TR"/>
        </w:rPr>
        <w:t>forcing bacteria into the gland as well as the increase risk of antibiotics in milk after freshening (</w:t>
      </w:r>
      <w:r w:rsidRPr="00F37ADF">
        <w:rPr>
          <w:rFonts w:ascii="Arial" w:eastAsia="Times New Roman" w:hAnsi="Arial" w:cs="Arial"/>
          <w:noProof w:val="0"/>
          <w:color w:val="333333"/>
          <w:sz w:val="24"/>
          <w:szCs w:val="36"/>
          <w:lang w:eastAsia="tr-TR"/>
        </w:rPr>
        <w:t>the first milkings after the calf has been delivered).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Preventing drug residues: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Attention must be given to make sure that the drugs for the dry therapy do not remain in the milk or meat (which will be consumed by humans) when that cow is prepared for human consumption.</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 period after administration at which the levels of the drug in the body or milk are unacceptably high is known as the </w:t>
      </w:r>
      <w:r w:rsidRPr="00F37ADF">
        <w:rPr>
          <w:rFonts w:ascii="Arial" w:eastAsia="Times New Roman" w:hAnsi="Arial" w:cs="Arial"/>
          <w:b/>
          <w:bCs/>
          <w:noProof w:val="0"/>
          <w:color w:val="333333"/>
          <w:sz w:val="24"/>
          <w:szCs w:val="36"/>
          <w:lang w:eastAsia="tr-TR"/>
        </w:rPr>
        <w:t>withdrawal period</w:t>
      </w:r>
      <w:r w:rsidRPr="00F37ADF">
        <w:rPr>
          <w:rFonts w:ascii="Arial" w:eastAsia="Times New Roman" w:hAnsi="Arial" w:cs="Arial"/>
          <w:noProof w:val="0"/>
          <w:color w:val="333333"/>
          <w:sz w:val="24"/>
          <w:szCs w:val="36"/>
          <w:lang w:eastAsia="tr-TR"/>
        </w:rPr>
        <w:t>. After this period, the animal is then safe to consume or consume from. If a cow calves early, this may be within the withdrawal period of the intramammary antibiotics used, especially if this cow has been given a repeated dose and so this cow’s milk should not be used for human consumption until it exceeds the dry period.</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noProof w:val="0"/>
          <w:color w:val="333333"/>
          <w:sz w:val="24"/>
          <w:szCs w:val="36"/>
          <w:lang w:eastAsia="tr-TR"/>
        </w:rPr>
        <w:t>Sanitation / Dry cow management: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Because udders are not milked during the dry period, pathogens are not flushed out of the lower portion of the teat canal. This may lead to new </w:t>
      </w:r>
      <w:r w:rsidRPr="00F37ADF">
        <w:rPr>
          <w:rFonts w:ascii="Arial" w:eastAsia="Times New Roman" w:hAnsi="Arial" w:cs="Arial"/>
          <w:b/>
          <w:bCs/>
          <w:noProof w:val="0"/>
          <w:color w:val="333333"/>
          <w:sz w:val="24"/>
          <w:szCs w:val="36"/>
          <w:lang w:eastAsia="tr-TR"/>
        </w:rPr>
        <w:t>intramammary infections</w:t>
      </w:r>
      <w:r w:rsidRPr="00F37ADF">
        <w:rPr>
          <w:rFonts w:ascii="Arial" w:eastAsia="Times New Roman" w:hAnsi="Arial" w:cs="Arial"/>
          <w:noProof w:val="0"/>
          <w:color w:val="333333"/>
          <w:sz w:val="24"/>
          <w:szCs w:val="36"/>
          <w:lang w:eastAsia="tr-TR"/>
        </w:rPr>
        <w:t> especially by </w:t>
      </w:r>
      <w:r w:rsidRPr="00F37ADF">
        <w:rPr>
          <w:rFonts w:ascii="Arial" w:eastAsia="Times New Roman" w:hAnsi="Arial" w:cs="Arial"/>
          <w:b/>
          <w:bCs/>
          <w:noProof w:val="0"/>
          <w:color w:val="333333"/>
          <w:sz w:val="24"/>
          <w:szCs w:val="36"/>
          <w:lang w:eastAsia="tr-TR"/>
        </w:rPr>
        <w:t>skin colonizing staphylococci</w:t>
      </w:r>
      <w:r w:rsidRPr="00F37ADF">
        <w:rPr>
          <w:rFonts w:ascii="Arial" w:eastAsia="Times New Roman" w:hAnsi="Arial" w:cs="Arial"/>
          <w:noProof w:val="0"/>
          <w:color w:val="333333"/>
          <w:sz w:val="24"/>
          <w:szCs w:val="36"/>
          <w:lang w:eastAsia="tr-TR"/>
        </w:rPr>
        <w:t xml:space="preserve">. The number of new </w:t>
      </w:r>
      <w:r w:rsidRPr="00F37ADF">
        <w:rPr>
          <w:rFonts w:ascii="Arial" w:eastAsia="Times New Roman" w:hAnsi="Arial" w:cs="Arial"/>
          <w:noProof w:val="0"/>
          <w:color w:val="333333"/>
          <w:sz w:val="24"/>
          <w:szCs w:val="36"/>
          <w:lang w:eastAsia="tr-TR"/>
        </w:rPr>
        <w:lastRenderedPageBreak/>
        <w:t>infections is related to the </w:t>
      </w:r>
      <w:r w:rsidRPr="00F37ADF">
        <w:rPr>
          <w:rFonts w:ascii="Arial" w:eastAsia="Times New Roman" w:hAnsi="Arial" w:cs="Arial"/>
          <w:b/>
          <w:bCs/>
          <w:noProof w:val="0"/>
          <w:color w:val="333333"/>
          <w:sz w:val="24"/>
          <w:szCs w:val="36"/>
          <w:lang w:eastAsia="tr-TR"/>
        </w:rPr>
        <w:t>bacterial population on teat ends. </w:t>
      </w:r>
      <w:r w:rsidRPr="00F37ADF">
        <w:rPr>
          <w:rFonts w:ascii="Arial" w:eastAsia="Times New Roman" w:hAnsi="Arial" w:cs="Arial"/>
          <w:noProof w:val="0"/>
          <w:color w:val="333333"/>
          <w:sz w:val="24"/>
          <w:szCs w:val="36"/>
          <w:lang w:eastAsia="tr-TR"/>
        </w:rPr>
        <w:t>Therefore, exercise lots, loafing areas, stalls and maternity pens should be clean, dry and free from unhygienic conditions. Animals on pasture should not be allowed in ponds or excessively muddy areas.</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Dry cow treatment may be helpful in preventing new infections during the early dry period. However, the udder is vulnerable to new infections during the last 2 or 3 weeks of the dry period when the intramammary antibiotics are </w:t>
      </w:r>
      <w:r w:rsidRPr="00F37ADF">
        <w:rPr>
          <w:rFonts w:ascii="Arial" w:eastAsia="Times New Roman" w:hAnsi="Arial" w:cs="Arial"/>
          <w:b/>
          <w:bCs/>
          <w:noProof w:val="0"/>
          <w:color w:val="333333"/>
          <w:sz w:val="24"/>
          <w:szCs w:val="36"/>
          <w:lang w:eastAsia="tr-TR"/>
        </w:rPr>
        <w:t>least effective</w:t>
      </w:r>
      <w:r w:rsidRPr="00F37ADF">
        <w:rPr>
          <w:rFonts w:ascii="Arial" w:eastAsia="Times New Roman" w:hAnsi="Arial" w:cs="Arial"/>
          <w:noProof w:val="0"/>
          <w:color w:val="333333"/>
          <w:sz w:val="24"/>
          <w:szCs w:val="36"/>
          <w:lang w:eastAsia="tr-TR"/>
        </w:rPr>
        <w:t>.</w:t>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i/>
          <w:iCs/>
          <w:noProof w:val="0"/>
          <w:color w:val="333333"/>
          <w:sz w:val="24"/>
          <w:szCs w:val="36"/>
          <w:lang w:eastAsia="tr-TR"/>
        </w:rPr>
        <w:br/>
      </w:r>
    </w:p>
    <w:p w:rsidR="00F37ADF" w:rsidRPr="00F37ADF" w:rsidRDefault="00F37ADF" w:rsidP="00F37ADF">
      <w:pPr>
        <w:spacing w:after="0"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b/>
          <w:bCs/>
          <w:i/>
          <w:iCs/>
          <w:noProof w:val="0"/>
          <w:color w:val="333333"/>
          <w:sz w:val="24"/>
          <w:szCs w:val="36"/>
          <w:lang w:eastAsia="tr-TR"/>
        </w:rPr>
        <w:t>Summer mastitis:</w:t>
      </w:r>
    </w:p>
    <w:p w:rsidR="00F37ADF" w:rsidRPr="00F37ADF" w:rsidRDefault="00F37ADF" w:rsidP="00F37ADF">
      <w:pPr>
        <w:spacing w:line="384" w:lineRule="atLeast"/>
        <w:jc w:val="both"/>
        <w:rPr>
          <w:rFonts w:ascii="Verdana" w:eastAsia="Times New Roman" w:hAnsi="Verdana" w:cs="Times New Roman"/>
          <w:noProof w:val="0"/>
          <w:color w:val="333333"/>
          <w:sz w:val="12"/>
          <w:szCs w:val="17"/>
          <w:lang w:eastAsia="tr-TR"/>
        </w:rPr>
      </w:pPr>
      <w:r w:rsidRPr="00F37ADF">
        <w:rPr>
          <w:rFonts w:ascii="Arial" w:eastAsia="Times New Roman" w:hAnsi="Arial" w:cs="Arial"/>
          <w:noProof w:val="0"/>
          <w:color w:val="333333"/>
          <w:sz w:val="24"/>
          <w:szCs w:val="36"/>
          <w:lang w:eastAsia="tr-TR"/>
        </w:rPr>
        <w:t>The dry period, as well as being a chance to rid of infections, is also an opportunity for summer mastitis to set in. This type of mastitis is </w:t>
      </w:r>
      <w:r w:rsidRPr="00F37ADF">
        <w:rPr>
          <w:rFonts w:ascii="Arial" w:eastAsia="Times New Roman" w:hAnsi="Arial" w:cs="Arial"/>
          <w:b/>
          <w:bCs/>
          <w:noProof w:val="0"/>
          <w:color w:val="333333"/>
          <w:sz w:val="24"/>
          <w:szCs w:val="36"/>
          <w:lang w:eastAsia="tr-TR"/>
        </w:rPr>
        <w:t>caused by sheep headfly</w:t>
      </w:r>
      <w:r w:rsidRPr="00F37ADF">
        <w:rPr>
          <w:rFonts w:ascii="Arial" w:eastAsia="Times New Roman" w:hAnsi="Arial" w:cs="Arial"/>
          <w:noProof w:val="0"/>
          <w:color w:val="333333"/>
          <w:sz w:val="24"/>
          <w:szCs w:val="36"/>
          <w:lang w:eastAsia="tr-TR"/>
        </w:rPr>
        <w:t> and is most commonly seen in the summer months, affecting dry dairy cows. It can be extremely damaging to udder health and a significant cause of economic loss.</w:t>
      </w:r>
    </w:p>
    <w:p w:rsidR="00D239C4" w:rsidRPr="00F37ADF" w:rsidRDefault="00D239C4">
      <w:pPr>
        <w:rPr>
          <w:sz w:val="16"/>
        </w:rPr>
      </w:pPr>
    </w:p>
    <w:sectPr w:rsidR="00D239C4" w:rsidRPr="00F37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48"/>
    <w:rsid w:val="00215D48"/>
    <w:rsid w:val="00D239C4"/>
    <w:rsid w:val="00F37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05BEE-AFE8-4E11-A020-C9D7242F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9"/>
    <w:qFormat/>
    <w:rsid w:val="00F37AD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7AD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37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16542">
      <w:bodyDiv w:val="1"/>
      <w:marLeft w:val="0"/>
      <w:marRight w:val="0"/>
      <w:marTop w:val="0"/>
      <w:marBottom w:val="0"/>
      <w:divBdr>
        <w:top w:val="none" w:sz="0" w:space="0" w:color="auto"/>
        <w:left w:val="none" w:sz="0" w:space="0" w:color="auto"/>
        <w:bottom w:val="none" w:sz="0" w:space="0" w:color="auto"/>
        <w:right w:val="none" w:sz="0" w:space="0" w:color="auto"/>
      </w:divBdr>
      <w:divsChild>
        <w:div w:id="1208301907">
          <w:marLeft w:val="0"/>
          <w:marRight w:val="0"/>
          <w:marTop w:val="0"/>
          <w:marBottom w:val="180"/>
          <w:divBdr>
            <w:top w:val="none" w:sz="0" w:space="0" w:color="auto"/>
            <w:left w:val="none" w:sz="0" w:space="0" w:color="auto"/>
            <w:bottom w:val="none" w:sz="0" w:space="0" w:color="auto"/>
            <w:right w:val="none" w:sz="0" w:space="0" w:color="auto"/>
          </w:divBdr>
          <w:divsChild>
            <w:div w:id="441652729">
              <w:marLeft w:val="0"/>
              <w:marRight w:val="0"/>
              <w:marTop w:val="0"/>
              <w:marBottom w:val="0"/>
              <w:divBdr>
                <w:top w:val="none" w:sz="0" w:space="0" w:color="auto"/>
                <w:left w:val="none" w:sz="0" w:space="0" w:color="auto"/>
                <w:bottom w:val="none" w:sz="0" w:space="0" w:color="auto"/>
                <w:right w:val="none" w:sz="0" w:space="0" w:color="auto"/>
              </w:divBdr>
            </w:div>
            <w:div w:id="1999653884">
              <w:marLeft w:val="0"/>
              <w:marRight w:val="0"/>
              <w:marTop w:val="0"/>
              <w:marBottom w:val="0"/>
              <w:divBdr>
                <w:top w:val="none" w:sz="0" w:space="0" w:color="auto"/>
                <w:left w:val="none" w:sz="0" w:space="0" w:color="auto"/>
                <w:bottom w:val="none" w:sz="0" w:space="0" w:color="auto"/>
                <w:right w:val="none" w:sz="0" w:space="0" w:color="auto"/>
              </w:divBdr>
            </w:div>
            <w:div w:id="746614864">
              <w:marLeft w:val="0"/>
              <w:marRight w:val="0"/>
              <w:marTop w:val="0"/>
              <w:marBottom w:val="0"/>
              <w:divBdr>
                <w:top w:val="none" w:sz="0" w:space="0" w:color="auto"/>
                <w:left w:val="none" w:sz="0" w:space="0" w:color="auto"/>
                <w:bottom w:val="none" w:sz="0" w:space="0" w:color="auto"/>
                <w:right w:val="none" w:sz="0" w:space="0" w:color="auto"/>
              </w:divBdr>
            </w:div>
            <w:div w:id="1220702679">
              <w:marLeft w:val="0"/>
              <w:marRight w:val="0"/>
              <w:marTop w:val="0"/>
              <w:marBottom w:val="0"/>
              <w:divBdr>
                <w:top w:val="none" w:sz="0" w:space="0" w:color="auto"/>
                <w:left w:val="none" w:sz="0" w:space="0" w:color="auto"/>
                <w:bottom w:val="none" w:sz="0" w:space="0" w:color="auto"/>
                <w:right w:val="none" w:sz="0" w:space="0" w:color="auto"/>
              </w:divBdr>
            </w:div>
            <w:div w:id="1806313182">
              <w:marLeft w:val="0"/>
              <w:marRight w:val="0"/>
              <w:marTop w:val="0"/>
              <w:marBottom w:val="0"/>
              <w:divBdr>
                <w:top w:val="none" w:sz="0" w:space="0" w:color="auto"/>
                <w:left w:val="none" w:sz="0" w:space="0" w:color="auto"/>
                <w:bottom w:val="none" w:sz="0" w:space="0" w:color="auto"/>
                <w:right w:val="none" w:sz="0" w:space="0" w:color="auto"/>
              </w:divBdr>
            </w:div>
            <w:div w:id="386035420">
              <w:marLeft w:val="0"/>
              <w:marRight w:val="0"/>
              <w:marTop w:val="0"/>
              <w:marBottom w:val="0"/>
              <w:divBdr>
                <w:top w:val="none" w:sz="0" w:space="0" w:color="auto"/>
                <w:left w:val="none" w:sz="0" w:space="0" w:color="auto"/>
                <w:bottom w:val="none" w:sz="0" w:space="0" w:color="auto"/>
                <w:right w:val="none" w:sz="0" w:space="0" w:color="auto"/>
              </w:divBdr>
            </w:div>
            <w:div w:id="431323920">
              <w:marLeft w:val="0"/>
              <w:marRight w:val="0"/>
              <w:marTop w:val="0"/>
              <w:marBottom w:val="0"/>
              <w:divBdr>
                <w:top w:val="none" w:sz="0" w:space="0" w:color="auto"/>
                <w:left w:val="none" w:sz="0" w:space="0" w:color="auto"/>
                <w:bottom w:val="none" w:sz="0" w:space="0" w:color="auto"/>
                <w:right w:val="none" w:sz="0" w:space="0" w:color="auto"/>
              </w:divBdr>
            </w:div>
            <w:div w:id="1287546226">
              <w:marLeft w:val="0"/>
              <w:marRight w:val="0"/>
              <w:marTop w:val="0"/>
              <w:marBottom w:val="0"/>
              <w:divBdr>
                <w:top w:val="none" w:sz="0" w:space="0" w:color="auto"/>
                <w:left w:val="none" w:sz="0" w:space="0" w:color="auto"/>
                <w:bottom w:val="none" w:sz="0" w:space="0" w:color="auto"/>
                <w:right w:val="none" w:sz="0" w:space="0" w:color="auto"/>
              </w:divBdr>
            </w:div>
            <w:div w:id="1830321980">
              <w:marLeft w:val="0"/>
              <w:marRight w:val="0"/>
              <w:marTop w:val="0"/>
              <w:marBottom w:val="0"/>
              <w:divBdr>
                <w:top w:val="none" w:sz="0" w:space="0" w:color="auto"/>
                <w:left w:val="none" w:sz="0" w:space="0" w:color="auto"/>
                <w:bottom w:val="none" w:sz="0" w:space="0" w:color="auto"/>
                <w:right w:val="none" w:sz="0" w:space="0" w:color="auto"/>
              </w:divBdr>
            </w:div>
            <w:div w:id="1119421630">
              <w:marLeft w:val="0"/>
              <w:marRight w:val="0"/>
              <w:marTop w:val="0"/>
              <w:marBottom w:val="0"/>
              <w:divBdr>
                <w:top w:val="none" w:sz="0" w:space="0" w:color="auto"/>
                <w:left w:val="none" w:sz="0" w:space="0" w:color="auto"/>
                <w:bottom w:val="none" w:sz="0" w:space="0" w:color="auto"/>
                <w:right w:val="none" w:sz="0" w:space="0" w:color="auto"/>
              </w:divBdr>
            </w:div>
            <w:div w:id="1742406386">
              <w:marLeft w:val="0"/>
              <w:marRight w:val="0"/>
              <w:marTop w:val="0"/>
              <w:marBottom w:val="0"/>
              <w:divBdr>
                <w:top w:val="none" w:sz="0" w:space="0" w:color="auto"/>
                <w:left w:val="none" w:sz="0" w:space="0" w:color="auto"/>
                <w:bottom w:val="none" w:sz="0" w:space="0" w:color="auto"/>
                <w:right w:val="none" w:sz="0" w:space="0" w:color="auto"/>
              </w:divBdr>
            </w:div>
            <w:div w:id="127667830">
              <w:marLeft w:val="0"/>
              <w:marRight w:val="0"/>
              <w:marTop w:val="0"/>
              <w:marBottom w:val="0"/>
              <w:divBdr>
                <w:top w:val="none" w:sz="0" w:space="0" w:color="auto"/>
                <w:left w:val="none" w:sz="0" w:space="0" w:color="auto"/>
                <w:bottom w:val="none" w:sz="0" w:space="0" w:color="auto"/>
                <w:right w:val="none" w:sz="0" w:space="0" w:color="auto"/>
              </w:divBdr>
            </w:div>
            <w:div w:id="1279025314">
              <w:marLeft w:val="0"/>
              <w:marRight w:val="0"/>
              <w:marTop w:val="0"/>
              <w:marBottom w:val="0"/>
              <w:divBdr>
                <w:top w:val="none" w:sz="0" w:space="0" w:color="auto"/>
                <w:left w:val="none" w:sz="0" w:space="0" w:color="auto"/>
                <w:bottom w:val="none" w:sz="0" w:space="0" w:color="auto"/>
                <w:right w:val="none" w:sz="0" w:space="0" w:color="auto"/>
              </w:divBdr>
            </w:div>
            <w:div w:id="1474953405">
              <w:marLeft w:val="0"/>
              <w:marRight w:val="0"/>
              <w:marTop w:val="0"/>
              <w:marBottom w:val="0"/>
              <w:divBdr>
                <w:top w:val="none" w:sz="0" w:space="0" w:color="auto"/>
                <w:left w:val="none" w:sz="0" w:space="0" w:color="auto"/>
                <w:bottom w:val="none" w:sz="0" w:space="0" w:color="auto"/>
                <w:right w:val="none" w:sz="0" w:space="0" w:color="auto"/>
              </w:divBdr>
            </w:div>
            <w:div w:id="1460415502">
              <w:marLeft w:val="0"/>
              <w:marRight w:val="0"/>
              <w:marTop w:val="0"/>
              <w:marBottom w:val="0"/>
              <w:divBdr>
                <w:top w:val="none" w:sz="0" w:space="0" w:color="auto"/>
                <w:left w:val="none" w:sz="0" w:space="0" w:color="auto"/>
                <w:bottom w:val="none" w:sz="0" w:space="0" w:color="auto"/>
                <w:right w:val="none" w:sz="0" w:space="0" w:color="auto"/>
              </w:divBdr>
            </w:div>
            <w:div w:id="864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3.bp.blogspot.com/-BO7A-R9dsgg/VZEYk7ah0sI/AAAAAAAAJn8/t76ek1pt00I/s1600/dry%2Bperiod%2B2.png" TargetMode="External"/><Relationship Id="rId5" Type="http://schemas.openxmlformats.org/officeDocument/2006/relationships/image" Target="media/image1.png"/><Relationship Id="rId4" Type="http://schemas.openxmlformats.org/officeDocument/2006/relationships/hyperlink" Target="http://3.bp.blogspot.com/-kM2NpXvbwJY/VZEYk_6rI9I/AAAAAAAAJn4/4D026pfjDcE/s1600/dry%2Bperiod.png"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10118</Characters>
  <Application>Microsoft Office Word</Application>
  <DocSecurity>0</DocSecurity>
  <Lines>84</Lines>
  <Paragraphs>23</Paragraphs>
  <ScaleCrop>false</ScaleCrop>
  <Company>Hewlett-Packard Company</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2</cp:revision>
  <dcterms:created xsi:type="dcterms:W3CDTF">2020-01-06T09:27:00Z</dcterms:created>
  <dcterms:modified xsi:type="dcterms:W3CDTF">2020-01-06T09:27:00Z</dcterms:modified>
</cp:coreProperties>
</file>