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0B09" w14:textId="77777777" w:rsidR="00E9604D" w:rsidRPr="00CD690C" w:rsidRDefault="00F83220" w:rsidP="00CD690C">
      <w:pPr>
        <w:spacing w:after="0" w:line="324" w:lineRule="atLeast"/>
        <w:ind w:left="720"/>
        <w:jc w:val="center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iCs/>
          <w:sz w:val="24"/>
          <w:szCs w:val="24"/>
          <w:lang w:eastAsia="tr-TR"/>
        </w:rPr>
        <w:t xml:space="preserve">AOÖ 403 </w:t>
      </w:r>
      <w:r w:rsidR="002436A7" w:rsidRPr="00CD690C">
        <w:rPr>
          <w:rFonts w:eastAsia="Times New Roman" w:cs="Times New Roman"/>
          <w:b/>
          <w:iCs/>
          <w:sz w:val="24"/>
          <w:szCs w:val="24"/>
          <w:lang w:eastAsia="tr-TR"/>
        </w:rPr>
        <w:t>Araştırma Projesi I</w:t>
      </w:r>
    </w:p>
    <w:p w14:paraId="64AB0F31" w14:textId="77777777" w:rsidR="00CD690C" w:rsidRPr="00CD690C" w:rsidRDefault="00CD690C" w:rsidP="00CD690C">
      <w:pPr>
        <w:spacing w:after="0" w:line="324" w:lineRule="atLeast"/>
        <w:ind w:firstLine="360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sz w:val="24"/>
          <w:szCs w:val="24"/>
          <w:lang w:eastAsia="tr-TR"/>
        </w:rPr>
        <w:t xml:space="preserve">Ders Sorumlusu:  </w:t>
      </w:r>
      <w:r w:rsidR="00182D35">
        <w:rPr>
          <w:rFonts w:eastAsia="Times New Roman" w:cs="Times New Roman"/>
          <w:sz w:val="24"/>
          <w:szCs w:val="24"/>
          <w:lang w:eastAsia="tr-TR"/>
        </w:rPr>
        <w:t>Dr. Öğretim Üyesi Müge Şen</w:t>
      </w:r>
    </w:p>
    <w:p w14:paraId="1172AA1D" w14:textId="77777777" w:rsidR="00CD690C" w:rsidRPr="00CD690C" w:rsidRDefault="00CD690C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</w:p>
    <w:p w14:paraId="76F4CFCE" w14:textId="77777777" w:rsidR="00F83220" w:rsidRDefault="00F83220" w:rsidP="00F83220">
      <w:pPr>
        <w:spacing w:after="0" w:line="324" w:lineRule="atLeast"/>
        <w:ind w:left="360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sz w:val="24"/>
          <w:szCs w:val="24"/>
          <w:lang w:eastAsia="tr-TR"/>
        </w:rPr>
        <w:t>Amaç</w:t>
      </w:r>
    </w:p>
    <w:p w14:paraId="28D517A9" w14:textId="77777777" w:rsidR="00CD690C" w:rsidRPr="00CD690C" w:rsidRDefault="00CD690C" w:rsidP="00F83220">
      <w:pPr>
        <w:spacing w:after="0" w:line="324" w:lineRule="atLeast"/>
        <w:ind w:left="360"/>
        <w:rPr>
          <w:rFonts w:eastAsia="Times New Roman" w:cs="Times New Roman"/>
          <w:b/>
          <w:sz w:val="24"/>
          <w:szCs w:val="24"/>
          <w:lang w:eastAsia="tr-TR"/>
        </w:rPr>
      </w:pPr>
    </w:p>
    <w:p w14:paraId="11F971C2" w14:textId="77777777" w:rsidR="00E9604D" w:rsidRPr="00CD690C" w:rsidRDefault="002436A7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Okul öncesi eğitim ile ilgili bilimsel araştırma projesi</w:t>
      </w:r>
      <w:r w:rsidR="00F83220" w:rsidRPr="00CD690C">
        <w:rPr>
          <w:rFonts w:eastAsia="Times New Roman" w:cs="Times New Roman"/>
          <w:sz w:val="24"/>
          <w:szCs w:val="24"/>
          <w:lang w:eastAsia="tr-TR"/>
        </w:rPr>
        <w:t xml:space="preserve"> planlama</w:t>
      </w:r>
    </w:p>
    <w:p w14:paraId="298DDE45" w14:textId="77777777" w:rsidR="00F83220" w:rsidRPr="00CD690C" w:rsidRDefault="00F83220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</w:p>
    <w:p w14:paraId="4294B8C9" w14:textId="77777777" w:rsidR="00F83220" w:rsidRPr="00CD690C" w:rsidRDefault="00F83220" w:rsidP="00F83220">
      <w:pPr>
        <w:spacing w:after="0" w:line="324" w:lineRule="atLeast"/>
        <w:ind w:left="360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sz w:val="24"/>
          <w:szCs w:val="24"/>
          <w:lang w:eastAsia="tr-TR"/>
        </w:rPr>
        <w:t>Süreç</w:t>
      </w:r>
    </w:p>
    <w:p w14:paraId="5E81C7F1" w14:textId="77777777" w:rsidR="00F83220" w:rsidRPr="00CD690C" w:rsidRDefault="00F83220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</w:p>
    <w:p w14:paraId="33E048FC" w14:textId="77777777" w:rsidR="00F83220" w:rsidRPr="00CD690C" w:rsidRDefault="00F83220" w:rsidP="006551F4">
      <w:pPr>
        <w:pStyle w:val="ListParagraph"/>
        <w:numPr>
          <w:ilvl w:val="0"/>
          <w:numId w:val="1"/>
        </w:numPr>
        <w:spacing w:after="12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İçeriğin ve dersten beklentilerin paylaşılması</w:t>
      </w:r>
    </w:p>
    <w:p w14:paraId="3E5CBC9F" w14:textId="77777777" w:rsidR="00F83220" w:rsidRPr="00CD690C" w:rsidRDefault="00F83220" w:rsidP="006551F4">
      <w:pPr>
        <w:pStyle w:val="ListParagraph"/>
        <w:numPr>
          <w:ilvl w:val="0"/>
          <w:numId w:val="1"/>
        </w:numPr>
        <w:spacing w:after="12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 xml:space="preserve">Tez kılavuzunun incelenmesi ve </w:t>
      </w:r>
      <w:r w:rsidR="00CD690C">
        <w:rPr>
          <w:rFonts w:eastAsia="Times New Roman" w:cs="Times New Roman"/>
          <w:sz w:val="24"/>
          <w:szCs w:val="24"/>
          <w:lang w:eastAsia="tr-TR"/>
        </w:rPr>
        <w:t>p</w:t>
      </w:r>
      <w:r w:rsidRPr="00CD690C">
        <w:rPr>
          <w:rFonts w:eastAsia="Times New Roman" w:cs="Times New Roman"/>
          <w:sz w:val="24"/>
          <w:szCs w:val="24"/>
          <w:lang w:eastAsia="tr-TR"/>
        </w:rPr>
        <w:t xml:space="preserve">roblem, amaç, önem, </w:t>
      </w:r>
      <w:proofErr w:type="spellStart"/>
      <w:r w:rsidRPr="00CD690C">
        <w:rPr>
          <w:rFonts w:eastAsia="Times New Roman" w:cs="Times New Roman"/>
          <w:sz w:val="24"/>
          <w:szCs w:val="24"/>
          <w:lang w:eastAsia="tr-TR"/>
        </w:rPr>
        <w:t>sayıtlı</w:t>
      </w:r>
      <w:proofErr w:type="spellEnd"/>
      <w:r w:rsidRPr="00CD690C">
        <w:rPr>
          <w:rFonts w:eastAsia="Times New Roman" w:cs="Times New Roman"/>
          <w:sz w:val="24"/>
          <w:szCs w:val="24"/>
          <w:lang w:eastAsia="tr-TR"/>
        </w:rPr>
        <w:t>, sınırlılık ve tanımlar bölümlerinin içeriklerinin tartışılması</w:t>
      </w:r>
    </w:p>
    <w:p w14:paraId="06BCE7C6" w14:textId="77777777" w:rsidR="002436A7" w:rsidRPr="00CD690C" w:rsidRDefault="002436A7" w:rsidP="006551F4">
      <w:pPr>
        <w:pStyle w:val="ListParagraph"/>
        <w:numPr>
          <w:ilvl w:val="0"/>
          <w:numId w:val="1"/>
        </w:numPr>
        <w:spacing w:after="12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Kaynakça yazımının çalışılması</w:t>
      </w:r>
    </w:p>
    <w:p w14:paraId="18143966" w14:textId="77777777" w:rsidR="00A52D1C" w:rsidRPr="00CD690C" w:rsidRDefault="00A52D1C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Ö</w:t>
      </w:r>
      <w:r w:rsidR="00F83220" w:rsidRPr="00CD690C">
        <w:rPr>
          <w:rFonts w:eastAsia="Times New Roman" w:cs="Times New Roman"/>
          <w:sz w:val="24"/>
          <w:szCs w:val="24"/>
          <w:lang w:eastAsia="tr-TR"/>
        </w:rPr>
        <w:t xml:space="preserve">ğrencilerin ilgi alanına göre araştırma konusu belirlemeleri </w:t>
      </w:r>
    </w:p>
    <w:p w14:paraId="5AEAC6CF" w14:textId="77777777" w:rsidR="00F83220" w:rsidRDefault="00F83220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 planının çalışılması </w:t>
      </w:r>
    </w:p>
    <w:p w14:paraId="7BD9DB59" w14:textId="77777777" w:rsidR="00CD690C" w:rsidRPr="00CD690C" w:rsidRDefault="00CD690C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tr-TR"/>
        </w:rPr>
        <w:t>Araştırma projesinin p</w:t>
      </w:r>
      <w:r w:rsidRPr="00CD690C">
        <w:rPr>
          <w:rFonts w:eastAsia="Times New Roman" w:cs="Times New Roman"/>
          <w:sz w:val="24"/>
          <w:szCs w:val="24"/>
          <w:lang w:eastAsia="tr-TR"/>
        </w:rPr>
        <w:t xml:space="preserve">roblem, amaç, önem, </w:t>
      </w:r>
      <w:proofErr w:type="spellStart"/>
      <w:r w:rsidRPr="00CD690C">
        <w:rPr>
          <w:rFonts w:eastAsia="Times New Roman" w:cs="Times New Roman"/>
          <w:sz w:val="24"/>
          <w:szCs w:val="24"/>
          <w:lang w:eastAsia="tr-TR"/>
        </w:rPr>
        <w:t>sayıtlı</w:t>
      </w:r>
      <w:proofErr w:type="spellEnd"/>
      <w:r w:rsidRPr="00CD690C">
        <w:rPr>
          <w:rFonts w:eastAsia="Times New Roman" w:cs="Times New Roman"/>
          <w:sz w:val="24"/>
          <w:szCs w:val="24"/>
          <w:lang w:eastAsia="tr-TR"/>
        </w:rPr>
        <w:t>, sınırlılık ve tanımlar bölümlerinin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hazırlanması</w:t>
      </w:r>
    </w:p>
    <w:p w14:paraId="6FC0D19A" w14:textId="77777777" w:rsidR="00CD690C" w:rsidRPr="00CD690C" w:rsidRDefault="00CD690C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tr-TR"/>
        </w:rPr>
        <w:t>Araştırma projesinin p</w:t>
      </w:r>
      <w:r w:rsidRPr="00CD690C">
        <w:rPr>
          <w:rFonts w:eastAsia="Times New Roman" w:cs="Times New Roman"/>
          <w:sz w:val="24"/>
          <w:szCs w:val="24"/>
          <w:lang w:eastAsia="tr-TR"/>
        </w:rPr>
        <w:t xml:space="preserve">roblem, amaç, önem, </w:t>
      </w:r>
      <w:proofErr w:type="spellStart"/>
      <w:r w:rsidRPr="00CD690C">
        <w:rPr>
          <w:rFonts w:eastAsia="Times New Roman" w:cs="Times New Roman"/>
          <w:sz w:val="24"/>
          <w:szCs w:val="24"/>
          <w:lang w:eastAsia="tr-TR"/>
        </w:rPr>
        <w:t>sayıtlı</w:t>
      </w:r>
      <w:proofErr w:type="spellEnd"/>
      <w:r w:rsidRPr="00CD690C">
        <w:rPr>
          <w:rFonts w:eastAsia="Times New Roman" w:cs="Times New Roman"/>
          <w:sz w:val="24"/>
          <w:szCs w:val="24"/>
          <w:lang w:eastAsia="tr-TR"/>
        </w:rPr>
        <w:t>, sınırlılık ve tanımlar bölümlerinin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hazırlanması</w:t>
      </w:r>
    </w:p>
    <w:p w14:paraId="5335ECEB" w14:textId="77777777" w:rsidR="00F83220" w:rsidRPr="00CD690C" w:rsidRDefault="00993B88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>Yöntem bölümünün içeriğinin tartışılması</w:t>
      </w:r>
    </w:p>
    <w:p w14:paraId="56CEC378" w14:textId="77777777" w:rsidR="00993B88" w:rsidRPr="00CD690C" w:rsidRDefault="00993B88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>Araşt</w:t>
      </w:r>
      <w:r w:rsidR="002436A7" w:rsidRPr="00CD690C">
        <w:rPr>
          <w:sz w:val="24"/>
          <w:szCs w:val="24"/>
        </w:rPr>
        <w:t>ırmanın modelinin, veri toplama araçlarının ve sürecinin planlanması</w:t>
      </w:r>
    </w:p>
    <w:p w14:paraId="552DB31A" w14:textId="77777777" w:rsidR="002436A7" w:rsidRPr="00CD690C" w:rsidRDefault="002436A7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Araştırmanın modelinin, veri toplama araçlarının ve sürecinin </w:t>
      </w:r>
      <w:r w:rsidR="00CD690C">
        <w:rPr>
          <w:sz w:val="24"/>
          <w:szCs w:val="24"/>
        </w:rPr>
        <w:t>hazırlanması</w:t>
      </w:r>
    </w:p>
    <w:p w14:paraId="553CC47C" w14:textId="77777777" w:rsidR="002436A7" w:rsidRPr="00CD690C" w:rsidRDefault="002436A7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 projesine uygun veri toplama araçlarının hazırlanması </w:t>
      </w:r>
    </w:p>
    <w:p w14:paraId="174AB34C" w14:textId="77777777" w:rsidR="002436A7" w:rsidRPr="00CD690C" w:rsidRDefault="002436A7" w:rsidP="006551F4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 projesine uygun veri toplama araçlarının hazırlanması </w:t>
      </w:r>
    </w:p>
    <w:p w14:paraId="27CD33D1" w14:textId="77777777" w:rsidR="002436A7" w:rsidRPr="00CD690C" w:rsidRDefault="002436A7" w:rsidP="006551F4">
      <w:pPr>
        <w:pStyle w:val="ListParagraph"/>
        <w:spacing w:after="120"/>
        <w:rPr>
          <w:sz w:val="24"/>
          <w:szCs w:val="24"/>
        </w:rPr>
      </w:pPr>
    </w:p>
    <w:p w14:paraId="06499E2A" w14:textId="77777777" w:rsidR="00CD690C" w:rsidRDefault="00CD690C" w:rsidP="00CD690C">
      <w:pPr>
        <w:rPr>
          <w:b/>
          <w:sz w:val="24"/>
          <w:szCs w:val="24"/>
        </w:rPr>
      </w:pPr>
      <w:r w:rsidRPr="00BD44E7">
        <w:rPr>
          <w:b/>
          <w:sz w:val="24"/>
          <w:szCs w:val="24"/>
        </w:rPr>
        <w:t>Kaynakça</w:t>
      </w:r>
    </w:p>
    <w:p w14:paraId="33A69106" w14:textId="72113996" w:rsidR="00322AFA" w:rsidRPr="004F174C" w:rsidRDefault="003D7A76" w:rsidP="004223E0">
      <w:pPr>
        <w:ind w:firstLine="317"/>
        <w:rPr>
          <w:rFonts w:cs="Arial"/>
          <w:szCs w:val="20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  <w:hyperlink r:id="rId6" w:history="1">
        <w:r w:rsidR="00322AFA" w:rsidRPr="004F174C">
          <w:rPr>
            <w:rStyle w:val="Hyperlink"/>
            <w:rFonts w:cs="Arial"/>
            <w:szCs w:val="20"/>
            <w:shd w:val="clear" w:color="auto" w:fill="FFFFFF"/>
          </w:rPr>
          <w:t>http://egitim.ankara.edu.tr/wp-content/uploads/sites/347/2019/02/A.Ü.-Eğitim-Bilimleri-Enstitüsü-Tez-Önerisi-Yazım-Kılavuzu.pdf</w:t>
        </w:r>
      </w:hyperlink>
      <w:bookmarkStart w:id="0" w:name="_GoBack"/>
      <w:bookmarkEnd w:id="0"/>
    </w:p>
    <w:p w14:paraId="2F9D87C6" w14:textId="3460E811" w:rsidR="00322AFA" w:rsidRPr="004F174C" w:rsidRDefault="00322AFA" w:rsidP="00322AFA">
      <w:pPr>
        <w:ind w:firstLine="317"/>
        <w:rPr>
          <w:rFonts w:cs="Arial"/>
          <w:szCs w:val="20"/>
          <w:shd w:val="clear" w:color="auto" w:fill="FFFFFF"/>
        </w:rPr>
      </w:pPr>
      <w:r w:rsidRPr="004F174C">
        <w:rPr>
          <w:rFonts w:cs="Arial"/>
          <w:szCs w:val="20"/>
          <w:shd w:val="clear" w:color="auto" w:fill="FFFFFF"/>
        </w:rPr>
        <w:t xml:space="preserve">Büyüköztürk, Ş. Sosyal Bilimler için Veri Analizi El Kitabı: İstatistik, Araştırma Deseni, SPSS Uygulamaları ve Yorum.2. Baskı  </w:t>
      </w:r>
      <w:proofErr w:type="spellStart"/>
      <w:r w:rsidRPr="004F174C">
        <w:rPr>
          <w:rFonts w:cs="Arial"/>
          <w:szCs w:val="20"/>
          <w:shd w:val="clear" w:color="auto" w:fill="FFFFFF"/>
        </w:rPr>
        <w:t>Pegem</w:t>
      </w:r>
      <w:proofErr w:type="spellEnd"/>
      <w:r w:rsidRPr="004F174C">
        <w:rPr>
          <w:rFonts w:cs="Arial"/>
          <w:szCs w:val="20"/>
          <w:shd w:val="clear" w:color="auto" w:fill="FFFFFF"/>
        </w:rPr>
        <w:t xml:space="preserve"> A Yay. </w:t>
      </w:r>
    </w:p>
    <w:p w14:paraId="302AD8F5" w14:textId="04B39FA2" w:rsidR="00322AFA" w:rsidRPr="00322AFA" w:rsidRDefault="00322AFA" w:rsidP="00322AFA">
      <w:pPr>
        <w:ind w:firstLine="317"/>
        <w:rPr>
          <w:rFonts w:cs="Arial"/>
          <w:szCs w:val="20"/>
          <w:shd w:val="clear" w:color="auto" w:fill="FFFFFF"/>
        </w:rPr>
      </w:pPr>
      <w:r w:rsidRPr="004F174C">
        <w:rPr>
          <w:rFonts w:cs="Arial"/>
          <w:szCs w:val="20"/>
          <w:shd w:val="clear" w:color="auto" w:fill="FFFFFF"/>
        </w:rPr>
        <w:t xml:space="preserve">Yıldırım, A. Ve Şimşek, H. Sosyal Bilimlerde Nitel Araştırma Yöntemleri, Seçkin Yay. </w:t>
      </w:r>
    </w:p>
    <w:p w14:paraId="70F80BAB" w14:textId="79FFB9F4" w:rsidR="00322AFA" w:rsidRPr="00322AFA" w:rsidRDefault="00322AFA" w:rsidP="00322AFA">
      <w:pPr>
        <w:rPr>
          <w:szCs w:val="20"/>
        </w:rPr>
      </w:pPr>
      <w:r w:rsidRPr="004F174C">
        <w:rPr>
          <w:szCs w:val="20"/>
        </w:rPr>
        <w:t xml:space="preserve">Çetinkaya, H. </w:t>
      </w:r>
      <w:proofErr w:type="spellStart"/>
      <w:proofErr w:type="gramStart"/>
      <w:r w:rsidRPr="004F174C">
        <w:rPr>
          <w:szCs w:val="20"/>
          <w:lang w:val="en-US"/>
        </w:rPr>
        <w:t>Bilimsel</w:t>
      </w:r>
      <w:proofErr w:type="spellEnd"/>
      <w:r w:rsidRPr="004F174C">
        <w:rPr>
          <w:szCs w:val="20"/>
          <w:lang w:val="en-US"/>
        </w:rPr>
        <w:t xml:space="preserve"> </w:t>
      </w:r>
      <w:proofErr w:type="spellStart"/>
      <w:r w:rsidRPr="004F174C">
        <w:rPr>
          <w:szCs w:val="20"/>
          <w:lang w:val="en-US"/>
        </w:rPr>
        <w:t>öneri</w:t>
      </w:r>
      <w:proofErr w:type="spellEnd"/>
      <w:r w:rsidRPr="004F174C">
        <w:rPr>
          <w:szCs w:val="20"/>
          <w:lang w:val="en-US"/>
        </w:rPr>
        <w:t xml:space="preserve"> </w:t>
      </w:r>
      <w:proofErr w:type="spellStart"/>
      <w:r w:rsidRPr="004F174C">
        <w:rPr>
          <w:szCs w:val="20"/>
          <w:lang w:val="en-US"/>
        </w:rPr>
        <w:t>üretmede</w:t>
      </w:r>
      <w:proofErr w:type="spellEnd"/>
      <w:r w:rsidRPr="004F174C">
        <w:rPr>
          <w:szCs w:val="20"/>
          <w:lang w:val="en-US"/>
        </w:rPr>
        <w:t xml:space="preserve"> </w:t>
      </w:r>
      <w:proofErr w:type="spellStart"/>
      <w:r w:rsidRPr="004F174C">
        <w:rPr>
          <w:szCs w:val="20"/>
          <w:lang w:val="en-US"/>
        </w:rPr>
        <w:t>korkularımız</w:t>
      </w:r>
      <w:proofErr w:type="spellEnd"/>
      <w:r w:rsidRPr="004F174C">
        <w:rPr>
          <w:szCs w:val="20"/>
          <w:lang w:val="en-US"/>
        </w:rPr>
        <w:t>.</w:t>
      </w:r>
      <w:proofErr w:type="gramEnd"/>
    </w:p>
    <w:p w14:paraId="6FC6B028" w14:textId="17CB3A91" w:rsidR="00322AFA" w:rsidRPr="00322AFA" w:rsidRDefault="00322AFA" w:rsidP="00322AFA">
      <w:pPr>
        <w:widowControl w:val="0"/>
        <w:autoSpaceDE w:val="0"/>
        <w:autoSpaceDN w:val="0"/>
        <w:adjustRightInd w:val="0"/>
        <w:jc w:val="both"/>
        <w:rPr>
          <w:rFonts w:cs="ýðÔ˛"/>
          <w:szCs w:val="20"/>
          <w:lang w:val="en-US"/>
        </w:rPr>
      </w:pPr>
      <w:proofErr w:type="spellStart"/>
      <w:r w:rsidRPr="004F174C">
        <w:rPr>
          <w:rFonts w:cs="ýðÔ˛"/>
          <w:szCs w:val="20"/>
          <w:lang w:val="en-US"/>
        </w:rPr>
        <w:t>Bilimsel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Yayınlarda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Kaynak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Gösterme</w:t>
      </w:r>
      <w:proofErr w:type="spellEnd"/>
      <w:r w:rsidRPr="004F174C">
        <w:rPr>
          <w:rFonts w:cs="ýðÔ˛"/>
          <w:szCs w:val="20"/>
          <w:lang w:val="en-US"/>
        </w:rPr>
        <w:t>,</w:t>
      </w:r>
      <w:r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Tablo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ve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Şekil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Oluşturma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Rehberi</w:t>
      </w:r>
      <w:proofErr w:type="spellEnd"/>
      <w:r>
        <w:rPr>
          <w:rFonts w:cs="ýðÔ˛"/>
          <w:szCs w:val="20"/>
          <w:lang w:val="en-US"/>
        </w:rPr>
        <w:t xml:space="preserve"> </w:t>
      </w:r>
      <w:r w:rsidRPr="004F174C">
        <w:rPr>
          <w:rFonts w:cs="ýðÔ˛"/>
          <w:szCs w:val="20"/>
          <w:lang w:val="en-US"/>
        </w:rPr>
        <w:t xml:space="preserve">APA 6 </w:t>
      </w:r>
      <w:proofErr w:type="spellStart"/>
      <w:r w:rsidRPr="004F174C">
        <w:rPr>
          <w:rFonts w:cs="ýðÔ˛"/>
          <w:szCs w:val="20"/>
          <w:lang w:val="en-US"/>
        </w:rPr>
        <w:t>Kuralları</w:t>
      </w:r>
      <w:proofErr w:type="spellEnd"/>
      <w:r w:rsidRPr="004F174C">
        <w:rPr>
          <w:rFonts w:cs="ýðÔ˛"/>
          <w:szCs w:val="20"/>
          <w:lang w:val="en-US"/>
        </w:rPr>
        <w:t xml:space="preserve">, </w:t>
      </w:r>
      <w:proofErr w:type="spellStart"/>
      <w:r w:rsidRPr="004F174C">
        <w:rPr>
          <w:rFonts w:cs="ýðÔ˛"/>
          <w:szCs w:val="20"/>
          <w:lang w:val="en-US"/>
        </w:rPr>
        <w:t>Türk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Kütüphaneciler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Derneği</w:t>
      </w:r>
      <w:proofErr w:type="spellEnd"/>
      <w:r w:rsidRPr="004F174C">
        <w:rPr>
          <w:rFonts w:cs="ýðÔ˛"/>
          <w:szCs w:val="20"/>
          <w:lang w:val="en-US"/>
        </w:rPr>
        <w:t xml:space="preserve"> </w:t>
      </w:r>
      <w:proofErr w:type="spellStart"/>
      <w:r w:rsidRPr="004F174C">
        <w:rPr>
          <w:rFonts w:cs="ýðÔ˛"/>
          <w:szCs w:val="20"/>
          <w:lang w:val="en-US"/>
        </w:rPr>
        <w:t>Yayınları</w:t>
      </w:r>
      <w:proofErr w:type="spellEnd"/>
    </w:p>
    <w:p w14:paraId="51455E70" w14:textId="77777777" w:rsidR="002F18CA" w:rsidRPr="00847BEE" w:rsidRDefault="002F18CA" w:rsidP="00182D35">
      <w:pPr>
        <w:rPr>
          <w:sz w:val="24"/>
          <w:szCs w:val="24"/>
        </w:rPr>
      </w:pPr>
    </w:p>
    <w:p w14:paraId="6D44DCD4" w14:textId="77777777" w:rsidR="00CD690C" w:rsidRPr="00847BEE" w:rsidRDefault="00CD690C" w:rsidP="00CD690C">
      <w:pPr>
        <w:rPr>
          <w:sz w:val="24"/>
          <w:szCs w:val="24"/>
        </w:rPr>
      </w:pPr>
    </w:p>
    <w:p w14:paraId="05D8B1AC" w14:textId="77777777" w:rsidR="00A52D1C" w:rsidRPr="00CD690C" w:rsidRDefault="00A52D1C">
      <w:pPr>
        <w:rPr>
          <w:sz w:val="24"/>
          <w:szCs w:val="24"/>
        </w:rPr>
      </w:pPr>
    </w:p>
    <w:sectPr w:rsidR="00A52D1C" w:rsidRPr="00CD690C" w:rsidSect="001F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ýðÔ˛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846A1"/>
    <w:multiLevelType w:val="hybridMultilevel"/>
    <w:tmpl w:val="CB8E7E0A"/>
    <w:lvl w:ilvl="0" w:tplc="B1D8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6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1C"/>
    <w:rsid w:val="00182D35"/>
    <w:rsid w:val="001F3873"/>
    <w:rsid w:val="002436A7"/>
    <w:rsid w:val="002F18CA"/>
    <w:rsid w:val="00322AFA"/>
    <w:rsid w:val="003D7A76"/>
    <w:rsid w:val="004223E0"/>
    <w:rsid w:val="006551F4"/>
    <w:rsid w:val="00993B88"/>
    <w:rsid w:val="00A52D1C"/>
    <w:rsid w:val="00CD690C"/>
    <w:rsid w:val="00DF3452"/>
    <w:rsid w:val="00E9604D"/>
    <w:rsid w:val="00F8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F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gitim.ankara.edu.tr/wp-content/uploads/sites/347/2019/02/A.&#220;.-E&#287;itim-Bilimleri-Enstit&#252;s&#252;-Tez-&#214;nerisi-Yaz&#305;m-K&#305;lavuzu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MUGE SEN</cp:lastModifiedBy>
  <cp:revision>5</cp:revision>
  <dcterms:created xsi:type="dcterms:W3CDTF">2020-01-07T18:29:00Z</dcterms:created>
  <dcterms:modified xsi:type="dcterms:W3CDTF">2020-01-07T20:37:00Z</dcterms:modified>
</cp:coreProperties>
</file>