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D3" w:rsidRDefault="00076BD3" w:rsidP="00A34118">
      <w:pPr>
        <w:jc w:val="center"/>
        <w:rPr>
          <w:b/>
        </w:rPr>
      </w:pPr>
      <w:r w:rsidRPr="002D5EF6">
        <w:rPr>
          <w:b/>
        </w:rPr>
        <w:t>ANKARA ÜNİVERSİTESİ</w:t>
      </w:r>
      <w:r w:rsidR="008A05F2">
        <w:rPr>
          <w:b/>
        </w:rPr>
        <w:t xml:space="preserve"> </w:t>
      </w:r>
      <w:r w:rsidRPr="002D5EF6">
        <w:rPr>
          <w:b/>
        </w:rPr>
        <w:t xml:space="preserve">EĞİTİM BİLİMLERİ FAKÜLTESİ </w:t>
      </w:r>
    </w:p>
    <w:p w:rsidR="00076BD3" w:rsidRDefault="00076BD3" w:rsidP="00A34118">
      <w:pPr>
        <w:jc w:val="center"/>
        <w:rPr>
          <w:b/>
        </w:rPr>
      </w:pPr>
      <w:r>
        <w:rPr>
          <w:b/>
        </w:rPr>
        <w:t>TEMEL EĞİTİM</w:t>
      </w:r>
      <w:r w:rsidRPr="002D5EF6">
        <w:rPr>
          <w:b/>
        </w:rPr>
        <w:t xml:space="preserve"> BÖLÜMÜ</w:t>
      </w:r>
      <w:r w:rsidR="008A05F2">
        <w:rPr>
          <w:b/>
        </w:rPr>
        <w:t xml:space="preserve"> </w:t>
      </w:r>
      <w:r w:rsidRPr="002D5EF6">
        <w:rPr>
          <w:b/>
        </w:rPr>
        <w:t>OKUL ÖNCESİ ÖĞRETMENLİĞİ LİSANS PROGRAMI</w:t>
      </w:r>
    </w:p>
    <w:p w:rsidR="00076BD3" w:rsidRPr="002D5EF6" w:rsidRDefault="00076BD3" w:rsidP="00076BD3">
      <w:pPr>
        <w:jc w:val="center"/>
        <w:rPr>
          <w:b/>
        </w:rPr>
      </w:pPr>
      <w:r>
        <w:rPr>
          <w:b/>
        </w:rPr>
        <w:t>201</w:t>
      </w:r>
      <w:r w:rsidR="00154802">
        <w:rPr>
          <w:b/>
        </w:rPr>
        <w:t>9-2020</w:t>
      </w:r>
      <w:r w:rsidR="00882621">
        <w:rPr>
          <w:b/>
        </w:rPr>
        <w:t xml:space="preserve"> </w:t>
      </w:r>
      <w:r>
        <w:rPr>
          <w:b/>
        </w:rPr>
        <w:t>AKADEMİK</w:t>
      </w:r>
      <w:r w:rsidRPr="002D5EF6">
        <w:rPr>
          <w:b/>
        </w:rPr>
        <w:t xml:space="preserve"> YILI BAHAR DÖNEMİ</w:t>
      </w:r>
    </w:p>
    <w:p w:rsidR="00BF466F" w:rsidRDefault="00BF466F" w:rsidP="00076BD3">
      <w:pPr>
        <w:jc w:val="center"/>
        <w:rPr>
          <w:b/>
          <w:bCs/>
        </w:rPr>
      </w:pPr>
    </w:p>
    <w:p w:rsidR="00A34118" w:rsidRDefault="00154802" w:rsidP="00154802">
      <w:pPr>
        <w:ind w:right="-142"/>
        <w:jc w:val="center"/>
        <w:rPr>
          <w:b/>
          <w:bCs/>
        </w:rPr>
      </w:pPr>
      <w:r>
        <w:rPr>
          <w:b/>
          <w:bCs/>
        </w:rPr>
        <w:t>OÖZ205</w:t>
      </w:r>
      <w:r w:rsidR="00C57333">
        <w:rPr>
          <w:b/>
          <w:bCs/>
        </w:rPr>
        <w:t xml:space="preserve"> OKUL ÖNCESİ EĞİTİM PROGRAMLARI</w:t>
      </w:r>
    </w:p>
    <w:p w:rsidR="00076BD3" w:rsidRDefault="00076BD3" w:rsidP="00154802">
      <w:pPr>
        <w:ind w:right="-142"/>
        <w:jc w:val="center"/>
        <w:rPr>
          <w:b/>
        </w:rPr>
      </w:pPr>
      <w:r w:rsidRPr="002D5EF6">
        <w:rPr>
          <w:b/>
          <w:bCs/>
        </w:rPr>
        <w:t>DERSİ</w:t>
      </w:r>
      <w:r w:rsidRPr="002D5EF6">
        <w:rPr>
          <w:b/>
        </w:rPr>
        <w:t xml:space="preserve"> İÇERİĞİ</w:t>
      </w:r>
    </w:p>
    <w:p w:rsidR="00705C79" w:rsidRDefault="00705C79" w:rsidP="00076BD3">
      <w:pPr>
        <w:jc w:val="center"/>
        <w:rPr>
          <w:b/>
        </w:rPr>
      </w:pPr>
    </w:p>
    <w:p w:rsidR="003A5215" w:rsidRDefault="008A05F2" w:rsidP="00076BD3">
      <w:r>
        <w:rPr>
          <w:b/>
        </w:rPr>
        <w:t>Öğretim Eleman</w:t>
      </w:r>
      <w:r w:rsidR="00705C79">
        <w:rPr>
          <w:b/>
        </w:rPr>
        <w:t xml:space="preserve">ı: </w:t>
      </w:r>
      <w:r w:rsidR="00705C79" w:rsidRPr="00B361F7">
        <w:t>Dr. Burcu ÇABUK</w:t>
      </w:r>
      <w:r w:rsidR="00076BD3" w:rsidRPr="00D42E3D">
        <w:t xml:space="preserve">   </w:t>
      </w:r>
    </w:p>
    <w:p w:rsidR="00BF466F" w:rsidRDefault="00693AD6" w:rsidP="00076BD3">
      <w:r>
        <w:tab/>
      </w:r>
      <w:r>
        <w:tab/>
        <w:t xml:space="preserve">        Dr. Ayşegül ERGÜL</w:t>
      </w:r>
      <w:bookmarkStart w:id="0" w:name="_GoBack"/>
      <w:bookmarkEnd w:id="0"/>
      <w:r w:rsidR="00076BD3" w:rsidRPr="00D42E3D">
        <w:t xml:space="preserve">   </w:t>
      </w:r>
      <w:r w:rsidR="003A5215">
        <w:t xml:space="preserve">                             </w:t>
      </w:r>
    </w:p>
    <w:p w:rsidR="00076BD3" w:rsidRPr="00B361F7" w:rsidRDefault="00076BD3" w:rsidP="00076BD3">
      <w:pPr>
        <w:rPr>
          <w:b/>
        </w:rPr>
      </w:pPr>
      <w:r w:rsidRPr="00D42E3D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07099E" w:rsidTr="00AF33D9">
        <w:tc>
          <w:tcPr>
            <w:tcW w:w="1696" w:type="dxa"/>
          </w:tcPr>
          <w:p w:rsidR="0007099E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  <w:r w:rsidR="003A5215" w:rsidRPr="00C57333">
              <w:rPr>
                <w:b/>
              </w:rPr>
              <w:t xml:space="preserve"> </w:t>
            </w:r>
          </w:p>
        </w:tc>
        <w:tc>
          <w:tcPr>
            <w:tcW w:w="7933" w:type="dxa"/>
          </w:tcPr>
          <w:p w:rsidR="0007099E" w:rsidRDefault="003A5215" w:rsidP="003A5215">
            <w:pPr>
              <w:ind w:left="-108"/>
              <w:contextualSpacing/>
              <w:jc w:val="both"/>
            </w:pPr>
            <w:r w:rsidRPr="003A5215">
              <w:t>Türk Milli Eğitiminin ve Okul Öncesi Eğitimin Amaçları, İlkeleri, Okul Öncesi Eğitimi Programının Temel Özellikleri, MEB Okul Öncesi Eğitim Programı-2013’ün tanıtımı</w:t>
            </w:r>
          </w:p>
          <w:p w:rsidR="00AF33D9" w:rsidRPr="003A5215" w:rsidRDefault="00AF33D9" w:rsidP="003A5215">
            <w:pPr>
              <w:ind w:left="-108"/>
              <w:contextualSpacing/>
              <w:jc w:val="both"/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  <w:r w:rsidR="003A5215" w:rsidRPr="00C57333">
              <w:rPr>
                <w:b/>
              </w:rPr>
              <w:t xml:space="preserve"> </w:t>
            </w:r>
          </w:p>
        </w:tc>
        <w:tc>
          <w:tcPr>
            <w:tcW w:w="7933" w:type="dxa"/>
          </w:tcPr>
          <w:p w:rsidR="003A5215" w:rsidRP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 w:rsidRPr="003A5215">
              <w:rPr>
                <w:bCs/>
              </w:rPr>
              <w:t>36-72 aylık çocukların gelişim özellikleri, kazanımlar ve göstergeleri,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 w:rsidRPr="003A5215">
              <w:rPr>
                <w:bCs/>
              </w:rPr>
              <w:t>Gelişim özellikleri ile kazanım göstergelerin ilişki tablosunun incelenmesi</w:t>
            </w:r>
          </w:p>
          <w:p w:rsidR="00AF33D9" w:rsidRDefault="00AF33D9" w:rsidP="003A5215">
            <w:pPr>
              <w:ind w:left="-108"/>
              <w:contextualSpacing/>
              <w:jc w:val="both"/>
              <w:rPr>
                <w:bCs/>
              </w:rPr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3A5215" w:rsidRDefault="003A5215" w:rsidP="00895A12">
            <w:pPr>
              <w:ind w:left="-108"/>
              <w:contextualSpacing/>
              <w:jc w:val="both"/>
              <w:rPr>
                <w:bCs/>
              </w:rPr>
            </w:pPr>
            <w:r w:rsidRPr="003A5215">
              <w:rPr>
                <w:bCs/>
              </w:rPr>
              <w:t>Okul Öncesi Eğitimin Planlanması ve Uygulanması (Eğitim Ortamı ve Öğrenme Merkezleri, Etkinlik Çeşitleri ve Açıklamaları) ile MEB Okul Öncesi Eğitim Programı’nın ilgili eklerinin incelenmesi</w:t>
            </w:r>
          </w:p>
          <w:p w:rsidR="00AF33D9" w:rsidRDefault="00AF33D9" w:rsidP="00895A12">
            <w:pPr>
              <w:ind w:left="-108"/>
              <w:contextualSpacing/>
              <w:jc w:val="both"/>
              <w:rPr>
                <w:bCs/>
              </w:rPr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3A5215" w:rsidRDefault="003A5215" w:rsidP="00895A12">
            <w:pPr>
              <w:ind w:left="-108"/>
              <w:contextualSpacing/>
              <w:jc w:val="both"/>
              <w:rPr>
                <w:bCs/>
              </w:rPr>
            </w:pPr>
            <w:r w:rsidRPr="003A5215">
              <w:rPr>
                <w:bCs/>
              </w:rPr>
              <w:t>Okul Öncesi Eğitimin Planlanması ve Uygulanması (Aylık Eğitim Planı, Günlük Eğitim Akışı, Etkinlik Örnekleri) ile MEB Okul Öncesi Eğitim Programı’nın ilgili eklerinin incelenmesi</w:t>
            </w:r>
          </w:p>
          <w:p w:rsidR="00AF33D9" w:rsidRDefault="00AF33D9" w:rsidP="00895A12">
            <w:pPr>
              <w:ind w:left="-108"/>
              <w:contextualSpacing/>
              <w:jc w:val="both"/>
              <w:rPr>
                <w:bCs/>
              </w:rPr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3A5215" w:rsidRDefault="003A5215" w:rsidP="00895A12">
            <w:pPr>
              <w:ind w:left="-108"/>
              <w:contextualSpacing/>
              <w:jc w:val="both"/>
              <w:rPr>
                <w:bCs/>
              </w:rPr>
            </w:pPr>
            <w:r w:rsidRPr="003A5215">
              <w:rPr>
                <w:bCs/>
              </w:rPr>
              <w:t>Okul Öncesi Eğitimin Değerlendirilmesi (Etkinliğin Değerlendirme Bölümü, Günü Değerlendirme Zamanı, Aylık Planın Değerlendirme Bölümü, GGF, GR) ile MEB Okul Öncesi Eğitim Programı’nın ilgili eklerinin incelenmesi</w:t>
            </w:r>
          </w:p>
          <w:p w:rsidR="00AF33D9" w:rsidRDefault="00AF33D9" w:rsidP="00895A12">
            <w:pPr>
              <w:ind w:left="-108"/>
              <w:contextualSpacing/>
              <w:jc w:val="both"/>
              <w:rPr>
                <w:bCs/>
              </w:rPr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  <w:r w:rsidR="003A5215" w:rsidRPr="00C57333">
              <w:rPr>
                <w:b/>
              </w:rPr>
              <w:t xml:space="preserve"> </w:t>
            </w:r>
          </w:p>
        </w:tc>
        <w:tc>
          <w:tcPr>
            <w:tcW w:w="7933" w:type="dxa"/>
          </w:tcPr>
          <w:p w:rsidR="003A5215" w:rsidRDefault="003A5215" w:rsidP="00895A12">
            <w:pPr>
              <w:ind w:left="-108"/>
              <w:contextualSpacing/>
              <w:jc w:val="both"/>
              <w:rPr>
                <w:bCs/>
              </w:rPr>
            </w:pPr>
            <w:r w:rsidRPr="003A5215">
              <w:rPr>
                <w:bCs/>
              </w:rPr>
              <w:t>Okul Öncesi Eğitim Programı ile Bütünleştirilmiş Aile Destek Eğitim Rehberi (OBADER)’</w:t>
            </w:r>
            <w:proofErr w:type="spellStart"/>
            <w:r w:rsidRPr="003A5215">
              <w:rPr>
                <w:bCs/>
              </w:rPr>
              <w:t>nin</w:t>
            </w:r>
            <w:proofErr w:type="spellEnd"/>
            <w:r w:rsidRPr="003A5215">
              <w:rPr>
                <w:bCs/>
              </w:rPr>
              <w:t xml:space="preserve"> incelenmesi</w:t>
            </w:r>
          </w:p>
          <w:p w:rsidR="00AF33D9" w:rsidRPr="003A5215" w:rsidRDefault="00AF33D9" w:rsidP="00895A12">
            <w:pPr>
              <w:ind w:left="-108"/>
              <w:contextualSpacing/>
              <w:jc w:val="both"/>
              <w:rPr>
                <w:bCs/>
              </w:rPr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  <w:r w:rsidR="003A5215" w:rsidRPr="00C57333">
              <w:rPr>
                <w:b/>
              </w:rPr>
              <w:t xml:space="preserve"> </w:t>
            </w:r>
          </w:p>
        </w:tc>
        <w:tc>
          <w:tcPr>
            <w:tcW w:w="7933" w:type="dxa"/>
          </w:tcPr>
          <w:p w:rsidR="003A5215" w:rsidRDefault="003A5215" w:rsidP="00895A12">
            <w:pPr>
              <w:ind w:left="-108"/>
              <w:contextualSpacing/>
              <w:jc w:val="both"/>
              <w:rPr>
                <w:b/>
                <w:bCs/>
              </w:rPr>
            </w:pPr>
            <w:r w:rsidRPr="003A5215">
              <w:rPr>
                <w:b/>
                <w:bCs/>
              </w:rPr>
              <w:t xml:space="preserve"> ARA SINAV HAFTASI</w:t>
            </w:r>
          </w:p>
          <w:p w:rsidR="00AF33D9" w:rsidRPr="003A5215" w:rsidRDefault="00AF33D9" w:rsidP="00895A12">
            <w:pPr>
              <w:ind w:left="-108"/>
              <w:contextualSpacing/>
              <w:jc w:val="both"/>
              <w:rPr>
                <w:b/>
                <w:bCs/>
              </w:rPr>
            </w:pPr>
          </w:p>
        </w:tc>
      </w:tr>
      <w:tr w:rsidR="003A5215" w:rsidTr="00AF33D9">
        <w:tc>
          <w:tcPr>
            <w:tcW w:w="1696" w:type="dxa"/>
          </w:tcPr>
          <w:p w:rsidR="003A5215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Okul Öncesi Eğitimde Kullanılan Yöntem ve Yaklaşımlar: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Sunuş Yoluyla Öğretim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Buluş Yoluyla Öğretim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Aktif Öğrenme Yöntemi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Öğrenme Merkezlerinde Öğretim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Drama, Müzik vb. Etkinlikleri Aracılığıyla Öğretim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Alan Gezisi Etkinliği Aracılığıyla Öğretim</w:t>
            </w:r>
          </w:p>
          <w:p w:rsidR="003A5215" w:rsidRDefault="003A5215" w:rsidP="003A5215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Aile Katılımı Yoluyla Öğretim</w:t>
            </w:r>
          </w:p>
          <w:p w:rsidR="003A5215" w:rsidRDefault="003A5215" w:rsidP="00895A12">
            <w:pPr>
              <w:ind w:left="-108"/>
              <w:contextualSpacing/>
              <w:jc w:val="both"/>
              <w:rPr>
                <w:bCs/>
              </w:rPr>
            </w:pPr>
          </w:p>
        </w:tc>
      </w:tr>
      <w:tr w:rsidR="0007099E" w:rsidTr="00AF33D9">
        <w:trPr>
          <w:trHeight w:val="555"/>
        </w:trPr>
        <w:tc>
          <w:tcPr>
            <w:tcW w:w="1696" w:type="dxa"/>
          </w:tcPr>
          <w:p w:rsidR="0007099E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895A12" w:rsidRPr="00D03BAF" w:rsidRDefault="00D03BAF" w:rsidP="00D03BAF">
            <w:pPr>
              <w:ind w:left="-108"/>
              <w:contextualSpacing/>
              <w:jc w:val="both"/>
            </w:pPr>
            <w:r w:rsidRPr="00D03BAF">
              <w:t>Akademik Tatil</w:t>
            </w:r>
          </w:p>
        </w:tc>
      </w:tr>
      <w:tr w:rsidR="0007099E" w:rsidTr="00AF33D9">
        <w:tc>
          <w:tcPr>
            <w:tcW w:w="1696" w:type="dxa"/>
          </w:tcPr>
          <w:p w:rsidR="00895A12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  <w:p w:rsidR="0007099E" w:rsidRDefault="0007099E" w:rsidP="00154802">
            <w:pPr>
              <w:ind w:left="-108"/>
              <w:contextualSpacing/>
              <w:rPr>
                <w:b/>
              </w:rPr>
            </w:pPr>
          </w:p>
        </w:tc>
        <w:tc>
          <w:tcPr>
            <w:tcW w:w="7933" w:type="dxa"/>
          </w:tcPr>
          <w:p w:rsidR="00895A12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Okul Öncesi Eğitimde Kullanılan Yöntem ve Yaklaşımlar:</w:t>
            </w:r>
          </w:p>
          <w:p w:rsidR="00895A12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Proje Yaklaşımı </w:t>
            </w:r>
          </w:p>
          <w:p w:rsidR="0007099E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Reggio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Emilia</w:t>
            </w:r>
            <w:proofErr w:type="spellEnd"/>
            <w:r>
              <w:rPr>
                <w:bCs/>
              </w:rPr>
              <w:t xml:space="preserve"> Yaklaşımı</w:t>
            </w:r>
          </w:p>
          <w:p w:rsidR="00895A12" w:rsidRDefault="00895A12" w:rsidP="00154802">
            <w:pPr>
              <w:ind w:left="-108"/>
              <w:contextualSpacing/>
              <w:jc w:val="both"/>
              <w:rPr>
                <w:b/>
              </w:rPr>
            </w:pPr>
          </w:p>
        </w:tc>
      </w:tr>
      <w:tr w:rsidR="0007099E" w:rsidTr="00AF33D9">
        <w:tc>
          <w:tcPr>
            <w:tcW w:w="1696" w:type="dxa"/>
          </w:tcPr>
          <w:p w:rsidR="0007099E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C57333">
              <w:rPr>
                <w:b/>
              </w:rPr>
              <w:t>Hafta</w:t>
            </w:r>
          </w:p>
        </w:tc>
        <w:tc>
          <w:tcPr>
            <w:tcW w:w="7933" w:type="dxa"/>
          </w:tcPr>
          <w:p w:rsidR="00895A12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Okul Öncesi Eğitimde Kullanılan Yöntem ve Yaklaşımlar:</w:t>
            </w:r>
          </w:p>
          <w:p w:rsidR="00895A12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Head</w:t>
            </w:r>
            <w:proofErr w:type="spellEnd"/>
            <w:r>
              <w:rPr>
                <w:bCs/>
              </w:rPr>
              <w:t xml:space="preserve"> Start Programı</w:t>
            </w:r>
          </w:p>
          <w:p w:rsidR="0007099E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High </w:t>
            </w:r>
            <w:proofErr w:type="spellStart"/>
            <w:r>
              <w:rPr>
                <w:bCs/>
              </w:rPr>
              <w:t>Scope</w:t>
            </w:r>
            <w:proofErr w:type="spellEnd"/>
            <w:r>
              <w:rPr>
                <w:bCs/>
              </w:rPr>
              <w:t xml:space="preserve"> Programı</w:t>
            </w:r>
          </w:p>
          <w:p w:rsidR="00895A12" w:rsidRDefault="00895A12" w:rsidP="00154802">
            <w:pPr>
              <w:ind w:left="-108"/>
              <w:contextualSpacing/>
              <w:jc w:val="both"/>
              <w:rPr>
                <w:b/>
              </w:rPr>
            </w:pPr>
          </w:p>
        </w:tc>
      </w:tr>
      <w:tr w:rsidR="0007099E" w:rsidTr="00AF33D9">
        <w:tc>
          <w:tcPr>
            <w:tcW w:w="1696" w:type="dxa"/>
          </w:tcPr>
          <w:p w:rsidR="0007099E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895A12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Okul Öncesi Eğitimde Kullanılan Yöntem ve Yaklaşımlar:</w:t>
            </w:r>
          </w:p>
          <w:p w:rsidR="00895A12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Waldorf</w:t>
            </w:r>
            <w:proofErr w:type="spellEnd"/>
            <w:r>
              <w:rPr>
                <w:bCs/>
              </w:rPr>
              <w:t xml:space="preserve"> Yaklaşımı</w:t>
            </w:r>
          </w:p>
          <w:p w:rsidR="0007099E" w:rsidRDefault="00895A12" w:rsidP="00154802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Bank Street Yaklaşımı</w:t>
            </w:r>
          </w:p>
          <w:p w:rsidR="00A34118" w:rsidRDefault="00A34118" w:rsidP="00154802">
            <w:pPr>
              <w:ind w:left="-108"/>
              <w:contextualSpacing/>
              <w:jc w:val="both"/>
              <w:rPr>
                <w:b/>
              </w:rPr>
            </w:pPr>
          </w:p>
        </w:tc>
      </w:tr>
      <w:tr w:rsidR="0007099E" w:rsidTr="00AF33D9">
        <w:tc>
          <w:tcPr>
            <w:tcW w:w="1696" w:type="dxa"/>
          </w:tcPr>
          <w:p w:rsidR="0007099E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lastRenderedPageBreak/>
              <w:t>Hafta</w:t>
            </w:r>
          </w:p>
        </w:tc>
        <w:tc>
          <w:tcPr>
            <w:tcW w:w="7933" w:type="dxa"/>
          </w:tcPr>
          <w:p w:rsidR="0007099E" w:rsidRPr="00A34118" w:rsidRDefault="00A34118" w:rsidP="00154802">
            <w:pPr>
              <w:ind w:left="-108"/>
              <w:contextualSpacing/>
              <w:jc w:val="both"/>
            </w:pPr>
            <w:r w:rsidRPr="00A34118">
              <w:t>Okul Öncesi Eğitimde Kullanılan Yöntem ve Yaklaşımlar:</w:t>
            </w:r>
          </w:p>
          <w:p w:rsidR="00895A12" w:rsidRPr="00A34118" w:rsidRDefault="00A34118" w:rsidP="00154802">
            <w:pPr>
              <w:ind w:left="-108"/>
              <w:contextualSpacing/>
              <w:jc w:val="both"/>
            </w:pPr>
            <w:proofErr w:type="spellStart"/>
            <w:r w:rsidRPr="00A34118">
              <w:t>Montessori</w:t>
            </w:r>
            <w:proofErr w:type="spellEnd"/>
            <w:r w:rsidRPr="00A34118">
              <w:t xml:space="preserve"> Eğitim Yöntemi</w:t>
            </w:r>
          </w:p>
          <w:p w:rsidR="00A34118" w:rsidRPr="00A34118" w:rsidRDefault="00A34118" w:rsidP="00154802">
            <w:pPr>
              <w:ind w:left="-108"/>
              <w:contextualSpacing/>
              <w:jc w:val="both"/>
            </w:pPr>
            <w:r w:rsidRPr="00A34118">
              <w:t>Açık Eğitim</w:t>
            </w:r>
          </w:p>
          <w:p w:rsidR="00A34118" w:rsidRDefault="00A34118" w:rsidP="00154802">
            <w:pPr>
              <w:ind w:left="-108"/>
              <w:contextualSpacing/>
              <w:jc w:val="both"/>
              <w:rPr>
                <w:b/>
              </w:rPr>
            </w:pPr>
          </w:p>
        </w:tc>
      </w:tr>
      <w:tr w:rsidR="0007099E" w:rsidTr="00AF33D9">
        <w:tc>
          <w:tcPr>
            <w:tcW w:w="1696" w:type="dxa"/>
          </w:tcPr>
          <w:p w:rsidR="0007099E" w:rsidRPr="00C57333" w:rsidRDefault="00C57333" w:rsidP="00C5733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33" w:type="dxa"/>
          </w:tcPr>
          <w:p w:rsidR="00A34118" w:rsidRDefault="00A34118" w:rsidP="00A34118">
            <w:pPr>
              <w:ind w:left="-108"/>
              <w:contextualSpacing/>
              <w:jc w:val="both"/>
              <w:rPr>
                <w:bCs/>
              </w:rPr>
            </w:pPr>
            <w:r>
              <w:rPr>
                <w:bCs/>
              </w:rPr>
              <w:t>Okul Öncesi Eğitimde Kullanılan Yöntem ve Yaklaşımlar:</w:t>
            </w:r>
          </w:p>
          <w:p w:rsidR="0007099E" w:rsidRPr="00A34118" w:rsidRDefault="00A34118" w:rsidP="00154802">
            <w:pPr>
              <w:ind w:left="-108"/>
              <w:contextualSpacing/>
              <w:jc w:val="both"/>
            </w:pPr>
            <w:r w:rsidRPr="00A34118">
              <w:t>Çocuktan Çocuğa Yaklaşımı</w:t>
            </w:r>
          </w:p>
          <w:p w:rsidR="00A34118" w:rsidRDefault="00A34118" w:rsidP="00154802">
            <w:pPr>
              <w:ind w:left="-108"/>
              <w:contextualSpacing/>
              <w:jc w:val="both"/>
              <w:rPr>
                <w:b/>
              </w:rPr>
            </w:pPr>
            <w:r w:rsidRPr="00A34118">
              <w:t>Ev Okulu</w:t>
            </w:r>
          </w:p>
        </w:tc>
      </w:tr>
      <w:tr w:rsidR="00F81EBC" w:rsidTr="00AF33D9">
        <w:tc>
          <w:tcPr>
            <w:tcW w:w="1696" w:type="dxa"/>
          </w:tcPr>
          <w:p w:rsidR="00895A12" w:rsidRDefault="00895A12" w:rsidP="00154802">
            <w:pPr>
              <w:ind w:left="-108"/>
              <w:contextualSpacing/>
              <w:rPr>
                <w:b/>
              </w:rPr>
            </w:pPr>
          </w:p>
          <w:p w:rsidR="00F81EBC" w:rsidRPr="005523EB" w:rsidRDefault="00F81EBC" w:rsidP="00895A12">
            <w:pPr>
              <w:ind w:left="-108"/>
              <w:contextualSpacing/>
              <w:rPr>
                <w:b/>
              </w:rPr>
            </w:pPr>
          </w:p>
        </w:tc>
        <w:tc>
          <w:tcPr>
            <w:tcW w:w="7933" w:type="dxa"/>
          </w:tcPr>
          <w:p w:rsidR="00895A12" w:rsidRDefault="00895A12" w:rsidP="00154802">
            <w:pPr>
              <w:ind w:left="-108"/>
              <w:contextualSpacing/>
              <w:jc w:val="both"/>
            </w:pPr>
          </w:p>
          <w:p w:rsidR="00F81EBC" w:rsidRPr="00F45193" w:rsidRDefault="00C57333" w:rsidP="00C57333">
            <w:pPr>
              <w:ind w:left="-108"/>
              <w:contextualSpacing/>
              <w:jc w:val="both"/>
              <w:rPr>
                <w:b/>
              </w:rPr>
            </w:pPr>
            <w:r>
              <w:rPr>
                <w:b/>
              </w:rPr>
              <w:t>DÖNEM SONU SINAV</w:t>
            </w:r>
            <w:r w:rsidR="00F45193" w:rsidRPr="00F45193">
              <w:rPr>
                <w:b/>
              </w:rPr>
              <w:t>I</w:t>
            </w:r>
          </w:p>
        </w:tc>
      </w:tr>
    </w:tbl>
    <w:p w:rsidR="00882621" w:rsidRDefault="00882621" w:rsidP="00BF466F">
      <w:pPr>
        <w:jc w:val="both"/>
        <w:rPr>
          <w:b/>
        </w:rPr>
      </w:pPr>
    </w:p>
    <w:p w:rsidR="00A34118" w:rsidRDefault="00A34118" w:rsidP="00BF466F">
      <w:pPr>
        <w:jc w:val="both"/>
        <w:rPr>
          <w:b/>
        </w:rPr>
      </w:pPr>
    </w:p>
    <w:p w:rsidR="00076BD3" w:rsidRDefault="00F81EBC" w:rsidP="00BF466F">
      <w:pPr>
        <w:jc w:val="both"/>
        <w:rPr>
          <w:b/>
        </w:rPr>
      </w:pPr>
      <w:r>
        <w:rPr>
          <w:b/>
        </w:rPr>
        <w:t>YARARLANILACAK</w:t>
      </w:r>
      <w:r w:rsidR="00801E0E">
        <w:rPr>
          <w:b/>
        </w:rPr>
        <w:t xml:space="preserve"> TEMEL </w:t>
      </w:r>
      <w:r w:rsidR="00076BD3">
        <w:rPr>
          <w:b/>
        </w:rPr>
        <w:t>KAYNAK</w:t>
      </w:r>
      <w:r w:rsidR="00882621">
        <w:rPr>
          <w:b/>
        </w:rPr>
        <w:t>LAR</w:t>
      </w:r>
    </w:p>
    <w:p w:rsidR="00076BD3" w:rsidRDefault="00076BD3" w:rsidP="00BF466F">
      <w:pPr>
        <w:jc w:val="both"/>
        <w:rPr>
          <w:b/>
        </w:rPr>
      </w:pPr>
    </w:p>
    <w:p w:rsidR="00C57333" w:rsidRDefault="00C57333" w:rsidP="00BF466F">
      <w:pPr>
        <w:ind w:left="709" w:hanging="709"/>
        <w:jc w:val="both"/>
      </w:pPr>
      <w:r>
        <w:t>MEB. (2013). Okul Öncesi Eğitim Programı. Ankara: MEB Yayınları.</w:t>
      </w:r>
    </w:p>
    <w:p w:rsidR="00C57333" w:rsidRDefault="00C57333" w:rsidP="00BF466F">
      <w:pPr>
        <w:ind w:left="709" w:hanging="709"/>
        <w:jc w:val="both"/>
      </w:pPr>
    </w:p>
    <w:p w:rsidR="00076BD3" w:rsidRDefault="00A34578" w:rsidP="00BF466F">
      <w:pPr>
        <w:ind w:left="709" w:hanging="709"/>
        <w:jc w:val="both"/>
      </w:pPr>
      <w:r>
        <w:t xml:space="preserve">Temel, F. </w:t>
      </w:r>
      <w:r w:rsidR="00A34118">
        <w:t xml:space="preserve">(Editör). </w:t>
      </w:r>
      <w:r w:rsidR="00076BD3" w:rsidRPr="002D5EF6">
        <w:rPr>
          <w:bCs/>
        </w:rPr>
        <w:t>Erken Çocukluk Eğitiminde Yaklaşımlar ve Programlar</w:t>
      </w:r>
      <w:r w:rsidR="00076BD3" w:rsidRPr="002D5EF6">
        <w:t>. Ankara: Vize Yayın</w:t>
      </w:r>
      <w:r w:rsidR="00076BD3">
        <w:t>ları.</w:t>
      </w:r>
    </w:p>
    <w:p w:rsidR="00076BD3" w:rsidRDefault="00076BD3" w:rsidP="00BF466F">
      <w:pPr>
        <w:jc w:val="both"/>
        <w:rPr>
          <w:b/>
        </w:rPr>
      </w:pPr>
    </w:p>
    <w:p w:rsidR="00A34118" w:rsidRDefault="00A34118" w:rsidP="00BF466F">
      <w:pPr>
        <w:jc w:val="both"/>
        <w:rPr>
          <w:b/>
        </w:rPr>
      </w:pPr>
    </w:p>
    <w:p w:rsidR="00076BD3" w:rsidRPr="00D42E3D" w:rsidRDefault="00076BD3" w:rsidP="00BF466F">
      <w:pPr>
        <w:jc w:val="both"/>
        <w:rPr>
          <w:b/>
        </w:rPr>
      </w:pPr>
      <w:r w:rsidRPr="00D42E3D">
        <w:rPr>
          <w:b/>
        </w:rPr>
        <w:t xml:space="preserve">YARARLANILACAK </w:t>
      </w:r>
      <w:r>
        <w:rPr>
          <w:b/>
        </w:rPr>
        <w:t xml:space="preserve">DİĞER </w:t>
      </w:r>
      <w:r w:rsidRPr="00D42E3D">
        <w:rPr>
          <w:b/>
        </w:rPr>
        <w:t>KAYNAKLAR</w:t>
      </w:r>
    </w:p>
    <w:p w:rsidR="00076BD3" w:rsidRPr="002D5EF6" w:rsidRDefault="00076BD3" w:rsidP="00BF466F">
      <w:pPr>
        <w:ind w:left="709" w:hanging="709"/>
        <w:jc w:val="both"/>
      </w:pPr>
    </w:p>
    <w:p w:rsidR="00076BD3" w:rsidRDefault="00A34118" w:rsidP="00BF466F">
      <w:pPr>
        <w:ind w:left="709" w:hanging="709"/>
        <w:jc w:val="both"/>
      </w:pPr>
      <w:r>
        <w:t>Gürkan, T</w:t>
      </w:r>
      <w:r w:rsidR="00076BD3" w:rsidRPr="002D5EF6">
        <w:t xml:space="preserve">. </w:t>
      </w:r>
      <w:r w:rsidR="00076BD3" w:rsidRPr="002D5EF6">
        <w:rPr>
          <w:i/>
          <w:iCs/>
        </w:rPr>
        <w:t>Proje Yaklaşımı</w:t>
      </w:r>
      <w:r w:rsidR="00076BD3" w:rsidRPr="002D5EF6">
        <w:t xml:space="preserve">. </w:t>
      </w:r>
      <w:r w:rsidR="00AA60FD">
        <w:rPr>
          <w:bCs/>
        </w:rPr>
        <w:t xml:space="preserve">Okul Öncesinde Özel Öğretim </w:t>
      </w:r>
      <w:r w:rsidR="00076BD3" w:rsidRPr="002D5EF6">
        <w:rPr>
          <w:bCs/>
        </w:rPr>
        <w:t>Yöntemleri.</w:t>
      </w:r>
      <w:r w:rsidR="00076BD3">
        <w:rPr>
          <w:bCs/>
        </w:rPr>
        <w:t xml:space="preserve"> </w:t>
      </w:r>
      <w:r w:rsidR="00076BD3" w:rsidRPr="002D5EF6">
        <w:t>(Ed</w:t>
      </w:r>
      <w:r w:rsidR="00076BD3">
        <w:t>itör</w:t>
      </w:r>
      <w:r w:rsidR="00076BD3" w:rsidRPr="002D5EF6">
        <w:t xml:space="preserve">: Prof. Dr. Rengin </w:t>
      </w:r>
      <w:proofErr w:type="spellStart"/>
      <w:r w:rsidR="00076BD3" w:rsidRPr="002D5EF6">
        <w:t>Zembat</w:t>
      </w:r>
      <w:proofErr w:type="spellEnd"/>
      <w:r w:rsidR="00076BD3" w:rsidRPr="002D5EF6">
        <w:t>). Ankara: Anı Yayıncılık</w:t>
      </w:r>
      <w:r w:rsidR="00076BD3">
        <w:t>.</w:t>
      </w:r>
    </w:p>
    <w:p w:rsidR="00C57333" w:rsidRDefault="00C57333" w:rsidP="00BF466F">
      <w:pPr>
        <w:ind w:left="709" w:hanging="709"/>
        <w:jc w:val="both"/>
      </w:pPr>
    </w:p>
    <w:p w:rsidR="000D3596" w:rsidRPr="00A34118" w:rsidRDefault="00A34118" w:rsidP="00A34118">
      <w:pPr>
        <w:ind w:left="709" w:hanging="709"/>
        <w:jc w:val="both"/>
        <w:rPr>
          <w:u w:val="single"/>
        </w:rPr>
      </w:pPr>
      <w:r>
        <w:t xml:space="preserve">Arıkan, A. ve </w:t>
      </w:r>
      <w:proofErr w:type="spellStart"/>
      <w:r>
        <w:t>Kimzan</w:t>
      </w:r>
      <w:proofErr w:type="spellEnd"/>
      <w:r>
        <w:t>, İ</w:t>
      </w:r>
      <w:r w:rsidR="00A34578" w:rsidRPr="00B355E9">
        <w:t>.</w:t>
      </w:r>
      <w:r w:rsidR="00A34578" w:rsidRPr="00A34118">
        <w:t xml:space="preserve"> </w:t>
      </w:r>
      <w:r w:rsidR="00A34578">
        <w:rPr>
          <w:rFonts w:eastAsia="MS Gothic"/>
        </w:rPr>
        <w:t>O</w:t>
      </w:r>
      <w:r w:rsidR="00A34578" w:rsidRPr="00A34578">
        <w:rPr>
          <w:rFonts w:eastAsia="MS Gothic"/>
        </w:rPr>
        <w:t xml:space="preserve">kul </w:t>
      </w:r>
      <w:r w:rsidRPr="00A34578">
        <w:rPr>
          <w:rFonts w:eastAsia="MS Gothic"/>
        </w:rPr>
        <w:t>Öncesi Eğitimde Proje Yaklaşımı: Ağaç Bilimcilerin Araştırmaları Projesi</w:t>
      </w:r>
      <w:r w:rsidRPr="00A34578">
        <w:rPr>
          <w:rFonts w:eastAsia="MS Gothic"/>
          <w:i/>
        </w:rPr>
        <w:t>.</w:t>
      </w:r>
      <w:r w:rsidR="00A34578" w:rsidRPr="00A34578">
        <w:rPr>
          <w:i/>
          <w:sz w:val="18"/>
          <w:szCs w:val="18"/>
        </w:rPr>
        <w:t xml:space="preserve"> </w:t>
      </w:r>
      <w:r w:rsidR="00A34578" w:rsidRPr="00A34578">
        <w:rPr>
          <w:i/>
        </w:rPr>
        <w:t xml:space="preserve">İlköğretim Online, </w:t>
      </w:r>
      <w:r w:rsidR="00A34578" w:rsidRPr="00A34578">
        <w:rPr>
          <w:i/>
          <w:color w:val="000000"/>
        </w:rPr>
        <w:t>15</w:t>
      </w:r>
      <w:r w:rsidR="00A34578" w:rsidRPr="00A34578">
        <w:rPr>
          <w:color w:val="000000"/>
        </w:rPr>
        <w:t>(2), 498-528.</w:t>
      </w:r>
    </w:p>
    <w:sectPr w:rsidR="000D3596" w:rsidRPr="00A34118" w:rsidSect="0053794E">
      <w:pgSz w:w="11906" w:h="16838"/>
      <w:pgMar w:top="851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AAD"/>
    <w:multiLevelType w:val="hybridMultilevel"/>
    <w:tmpl w:val="16FE6288"/>
    <w:lvl w:ilvl="0" w:tplc="2B6C1570">
      <w:start w:val="1"/>
      <w:numFmt w:val="bullet"/>
      <w:lvlText w:val=""/>
      <w:lvlJc w:val="left"/>
      <w:pPr>
        <w:tabs>
          <w:tab w:val="num" w:pos="720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51E7F"/>
    <w:multiLevelType w:val="hybridMultilevel"/>
    <w:tmpl w:val="BE6A851C"/>
    <w:lvl w:ilvl="0" w:tplc="4D2030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3970475C"/>
    <w:multiLevelType w:val="hybridMultilevel"/>
    <w:tmpl w:val="F69A10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059C"/>
    <w:multiLevelType w:val="hybridMultilevel"/>
    <w:tmpl w:val="623C1716"/>
    <w:lvl w:ilvl="0" w:tplc="3A1A4A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28"/>
    <w:rsid w:val="000010A3"/>
    <w:rsid w:val="00006129"/>
    <w:rsid w:val="00043688"/>
    <w:rsid w:val="0007099E"/>
    <w:rsid w:val="000745B2"/>
    <w:rsid w:val="00076BD3"/>
    <w:rsid w:val="000D4961"/>
    <w:rsid w:val="000F51D6"/>
    <w:rsid w:val="00113558"/>
    <w:rsid w:val="00154802"/>
    <w:rsid w:val="001859B2"/>
    <w:rsid w:val="001C0848"/>
    <w:rsid w:val="00254C6B"/>
    <w:rsid w:val="002643F8"/>
    <w:rsid w:val="00285A69"/>
    <w:rsid w:val="002A000F"/>
    <w:rsid w:val="002D65FC"/>
    <w:rsid w:val="003029B3"/>
    <w:rsid w:val="00392AA3"/>
    <w:rsid w:val="003A5215"/>
    <w:rsid w:val="003B70B9"/>
    <w:rsid w:val="003D5F58"/>
    <w:rsid w:val="004541D3"/>
    <w:rsid w:val="00550F7E"/>
    <w:rsid w:val="005523EB"/>
    <w:rsid w:val="0055360B"/>
    <w:rsid w:val="006532CB"/>
    <w:rsid w:val="006922FD"/>
    <w:rsid w:val="00693AD6"/>
    <w:rsid w:val="006A7D91"/>
    <w:rsid w:val="006B6CCA"/>
    <w:rsid w:val="006D5A43"/>
    <w:rsid w:val="006F1A44"/>
    <w:rsid w:val="00705C79"/>
    <w:rsid w:val="00762ECD"/>
    <w:rsid w:val="007E7F8D"/>
    <w:rsid w:val="00801E0E"/>
    <w:rsid w:val="00882621"/>
    <w:rsid w:val="00895A12"/>
    <w:rsid w:val="008962E4"/>
    <w:rsid w:val="008A05F2"/>
    <w:rsid w:val="008A5623"/>
    <w:rsid w:val="008B1160"/>
    <w:rsid w:val="008B5794"/>
    <w:rsid w:val="009139D5"/>
    <w:rsid w:val="009B4179"/>
    <w:rsid w:val="00A01464"/>
    <w:rsid w:val="00A34118"/>
    <w:rsid w:val="00A34578"/>
    <w:rsid w:val="00A534B3"/>
    <w:rsid w:val="00AA60FD"/>
    <w:rsid w:val="00AF33D9"/>
    <w:rsid w:val="00B12028"/>
    <w:rsid w:val="00B355E9"/>
    <w:rsid w:val="00B361F7"/>
    <w:rsid w:val="00B87FB9"/>
    <w:rsid w:val="00BF466F"/>
    <w:rsid w:val="00C3624A"/>
    <w:rsid w:val="00C545AF"/>
    <w:rsid w:val="00C57333"/>
    <w:rsid w:val="00C67072"/>
    <w:rsid w:val="00CE5013"/>
    <w:rsid w:val="00D03BAF"/>
    <w:rsid w:val="00D24E48"/>
    <w:rsid w:val="00E3627C"/>
    <w:rsid w:val="00E66C51"/>
    <w:rsid w:val="00EA4D01"/>
    <w:rsid w:val="00EC7A54"/>
    <w:rsid w:val="00EE180D"/>
    <w:rsid w:val="00F45193"/>
    <w:rsid w:val="00F8124D"/>
    <w:rsid w:val="00F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8F84"/>
  <w15:chartTrackingRefBased/>
  <w15:docId w15:val="{0F42F0E2-15F4-4EBD-BCB9-FF9F329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0B9"/>
    <w:pPr>
      <w:ind w:left="720"/>
      <w:contextualSpacing/>
    </w:pPr>
  </w:style>
  <w:style w:type="table" w:styleId="TabloKlavuzu">
    <w:name w:val="Table Grid"/>
    <w:basedOn w:val="NormalTablo"/>
    <w:uiPriority w:val="39"/>
    <w:rsid w:val="000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nergiz</dc:creator>
  <cp:keywords/>
  <dc:description/>
  <cp:lastModifiedBy>BURCU_ÇABUK</cp:lastModifiedBy>
  <cp:revision>5</cp:revision>
  <cp:lastPrinted>2017-02-16T06:26:00Z</cp:lastPrinted>
  <dcterms:created xsi:type="dcterms:W3CDTF">2020-01-10T09:11:00Z</dcterms:created>
  <dcterms:modified xsi:type="dcterms:W3CDTF">2020-01-10T09:44:00Z</dcterms:modified>
</cp:coreProperties>
</file>