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41C6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ZTM312</w:t>
            </w:r>
            <w:r w:rsidR="002F47A6">
              <w:rPr>
                <w:b/>
                <w:bCs/>
                <w:szCs w:val="16"/>
              </w:rPr>
              <w:t xml:space="preserve"> -</w:t>
            </w:r>
            <w:r>
              <w:rPr>
                <w:b/>
                <w:bCs/>
                <w:szCs w:val="16"/>
              </w:rPr>
              <w:t xml:space="preserve"> TOPRAK İŞLEME ALET VE MAKİNALARI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Default="00A41C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İlknur DURSUN</w:t>
            </w:r>
          </w:p>
          <w:p w:rsidR="00FB5A0C" w:rsidRDefault="007F7BF4" w:rsidP="000826CE">
            <w:pPr>
              <w:pStyle w:val="DersBilgileri"/>
              <w:rPr>
                <w:color w:val="000000" w:themeColor="text1"/>
                <w:szCs w:val="16"/>
              </w:rPr>
            </w:pPr>
            <w:proofErr w:type="gramStart"/>
            <w:r>
              <w:rPr>
                <w:szCs w:val="16"/>
              </w:rPr>
              <w:t>e</w:t>
            </w:r>
            <w:proofErr w:type="gramEnd"/>
            <w:r>
              <w:rPr>
                <w:szCs w:val="16"/>
              </w:rPr>
              <w:t xml:space="preserve">-mail: </w:t>
            </w:r>
            <w:hyperlink r:id="rId4" w:history="1">
              <w:r w:rsidR="000826CE" w:rsidRPr="000826CE">
                <w:rPr>
                  <w:rStyle w:val="Kpr"/>
                  <w:color w:val="000000" w:themeColor="text1"/>
                  <w:szCs w:val="16"/>
                  <w:u w:val="none"/>
                </w:rPr>
                <w:t>dursun@agri.ankara.edu.tr</w:t>
              </w:r>
            </w:hyperlink>
          </w:p>
          <w:p w:rsidR="007F7BF4" w:rsidRPr="001A2552" w:rsidRDefault="000826CE" w:rsidP="000826C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İş tel: 0 (312) 596 16</w:t>
            </w:r>
            <w:r w:rsidR="00062637">
              <w:rPr>
                <w:szCs w:val="16"/>
              </w:rPr>
              <w:t xml:space="preserve"> </w:t>
            </w:r>
            <w:r>
              <w:rPr>
                <w:szCs w:val="16"/>
              </w:rPr>
              <w:t>09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272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65CE2" w:rsidP="008B67F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254E3C">
              <w:rPr>
                <w:szCs w:val="16"/>
              </w:rPr>
              <w:t xml:space="preserve"> </w:t>
            </w:r>
            <w:r w:rsidR="00954202">
              <w:rPr>
                <w:szCs w:val="16"/>
              </w:rPr>
              <w:t>(Ulusal kredi)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8A21E3" w:rsidRDefault="00565CE2" w:rsidP="008A21E3">
            <w:pPr>
              <w:pStyle w:val="DersBilgileri"/>
              <w:rPr>
                <w:i/>
                <w:szCs w:val="16"/>
              </w:rPr>
            </w:pPr>
            <w:r>
              <w:rPr>
                <w:szCs w:val="16"/>
              </w:rPr>
              <w:t>Zorunlu</w:t>
            </w:r>
            <w:r w:rsidR="008A21E3">
              <w:rPr>
                <w:szCs w:val="16"/>
              </w:rPr>
              <w:t xml:space="preserve"> </w:t>
            </w:r>
            <w:r w:rsidR="00BF0EAA">
              <w:rPr>
                <w:szCs w:val="16"/>
              </w:rPr>
              <w:t>(</w:t>
            </w:r>
            <w:r w:rsidR="004E2B0F">
              <w:rPr>
                <w:szCs w:val="16"/>
              </w:rPr>
              <w:t xml:space="preserve">Tarım Makinaları ve Teknolojileri Mühendisliği </w:t>
            </w:r>
            <w:r w:rsidR="00BF0EAA">
              <w:rPr>
                <w:szCs w:val="16"/>
              </w:rPr>
              <w:t>Bölüm</w:t>
            </w:r>
            <w:r w:rsidR="004E2B0F">
              <w:rPr>
                <w:szCs w:val="16"/>
              </w:rPr>
              <w:t>ü</w:t>
            </w:r>
            <w:r w:rsidR="00BF0EAA">
              <w:rPr>
                <w:szCs w:val="16"/>
              </w:rPr>
              <w:t>)</w:t>
            </w:r>
          </w:p>
          <w:p w:rsidR="008A21E3" w:rsidRPr="001A2552" w:rsidRDefault="008A21E3" w:rsidP="004E2B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</w:t>
            </w:r>
            <w:r w:rsidRPr="00BF0EAA">
              <w:rPr>
                <w:szCs w:val="16"/>
              </w:rPr>
              <w:t>(Toprak Bilimi ve Bitki Besleme Bölümü)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54E3C" w:rsidP="00757EBF">
            <w:pPr>
              <w:pStyle w:val="DersBilgileri"/>
              <w:rPr>
                <w:szCs w:val="16"/>
              </w:rPr>
            </w:pPr>
            <w:proofErr w:type="gramStart"/>
            <w:r w:rsidRPr="00663B81">
              <w:rPr>
                <w:szCs w:val="16"/>
              </w:rPr>
              <w:t>Toprak</w:t>
            </w:r>
            <w:r>
              <w:rPr>
                <w:szCs w:val="16"/>
              </w:rPr>
              <w:t xml:space="preserve"> işlemenin tanımı, amaçları, özgül toprak direnci, toprak </w:t>
            </w:r>
            <w:proofErr w:type="spellStart"/>
            <w:r>
              <w:rPr>
                <w:szCs w:val="16"/>
              </w:rPr>
              <w:t>penetrasyon</w:t>
            </w:r>
            <w:proofErr w:type="spellEnd"/>
            <w:r>
              <w:rPr>
                <w:szCs w:val="16"/>
              </w:rPr>
              <w:t xml:space="preserve"> direnci;</w:t>
            </w:r>
            <w:r w:rsidRPr="00667C50">
              <w:rPr>
                <w:szCs w:val="16"/>
              </w:rPr>
              <w:t xml:space="preserve"> </w:t>
            </w:r>
            <w:r>
              <w:rPr>
                <w:szCs w:val="16"/>
              </w:rPr>
              <w:t>basit el aletleri, kulaklı pulluklar (</w:t>
            </w:r>
            <w:proofErr w:type="spellStart"/>
            <w:r>
              <w:rPr>
                <w:szCs w:val="16"/>
              </w:rPr>
              <w:t>tahtavari</w:t>
            </w:r>
            <w:proofErr w:type="spellEnd"/>
            <w:r>
              <w:rPr>
                <w:szCs w:val="16"/>
              </w:rPr>
              <w:t xml:space="preserve"> sürüm yapan kulaklı pulluklar, döner kulaklı pulluklar, kulaklı anız bozma pullukları, bağ-bahçe pullukları, </w:t>
            </w:r>
            <w:proofErr w:type="spellStart"/>
            <w:r>
              <w:rPr>
                <w:szCs w:val="16"/>
              </w:rPr>
              <w:t>krizma</w:t>
            </w:r>
            <w:proofErr w:type="spellEnd"/>
            <w:r>
              <w:rPr>
                <w:szCs w:val="16"/>
              </w:rPr>
              <w:t xml:space="preserve"> pullukları vb.), diskli pulluklar (klasik diskli pulluklar, diskli anız bozma pullukları), parabolik pulluklar, belleme makinaları, kültivatörler (tarla kültivatörleri, </w:t>
            </w:r>
            <w:proofErr w:type="spellStart"/>
            <w:r>
              <w:rPr>
                <w:szCs w:val="16"/>
              </w:rPr>
              <w:t>çizel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dipkazan</w:t>
            </w:r>
            <w:proofErr w:type="spellEnd"/>
            <w:r>
              <w:rPr>
                <w:szCs w:val="16"/>
              </w:rPr>
              <w:t xml:space="preserve">, ot yolucu, </w:t>
            </w:r>
            <w:proofErr w:type="spellStart"/>
            <w:r>
              <w:rPr>
                <w:szCs w:val="16"/>
              </w:rPr>
              <w:t>lister</w:t>
            </w:r>
            <w:proofErr w:type="spellEnd"/>
            <w:r>
              <w:rPr>
                <w:szCs w:val="16"/>
              </w:rPr>
              <w:t xml:space="preserve"> vb.), toprak frezeleri, tırmıklar (ağ tırmıkları, sabit dişli tırmıklar, diskli tırmıklar, döner tırmıklar, kuyruk mili tırmıkları gibi), merdaneler (düz merdaneler, dişli merdaneler, lastik tekerlekli merdaneler, Cambridge merdaneler vb.) tarla sürgüleri gibi </w:t>
            </w:r>
            <w:r w:rsidRPr="00667C50">
              <w:rPr>
                <w:szCs w:val="16"/>
              </w:rPr>
              <w:t xml:space="preserve">çeşitli toprak işleme alet ve makinalarının </w:t>
            </w:r>
            <w:r>
              <w:rPr>
                <w:szCs w:val="16"/>
              </w:rPr>
              <w:t>sınıflandırılmaları, tipleri, kullanım amaçları, tasarım ilkeleri, parçaları, parçaların görevleri, ayarları, iş kaliteleri ve işletme karakteristikleri; geleneksel toprak işleme tekniği</w:t>
            </w:r>
            <w:r w:rsidR="00381D64">
              <w:rPr>
                <w:szCs w:val="16"/>
              </w:rPr>
              <w:t xml:space="preserve">, </w:t>
            </w:r>
            <w:r>
              <w:rPr>
                <w:szCs w:val="16"/>
              </w:rPr>
              <w:t xml:space="preserve">toprak ve suyu korumaya </w:t>
            </w:r>
            <w:r w:rsidR="00381D64">
              <w:rPr>
                <w:szCs w:val="16"/>
              </w:rPr>
              <w:t>top</w:t>
            </w:r>
            <w:r>
              <w:rPr>
                <w:szCs w:val="16"/>
              </w:rPr>
              <w:t>rak işleme</w:t>
            </w:r>
            <w:r w:rsidRPr="00667C50">
              <w:rPr>
                <w:szCs w:val="16"/>
              </w:rPr>
              <w:t xml:space="preserve"> </w:t>
            </w:r>
            <w:r>
              <w:rPr>
                <w:szCs w:val="16"/>
              </w:rPr>
              <w:t>teknikleri</w:t>
            </w:r>
            <w:r w:rsidR="00381D64">
              <w:rPr>
                <w:szCs w:val="16"/>
              </w:rPr>
              <w:t xml:space="preserve"> gibi </w:t>
            </w:r>
            <w:r w:rsidR="00D03284">
              <w:rPr>
                <w:szCs w:val="16"/>
              </w:rPr>
              <w:t xml:space="preserve">konulardaki </w:t>
            </w:r>
            <w:r w:rsidR="00757EBF">
              <w:rPr>
                <w:szCs w:val="16"/>
              </w:rPr>
              <w:t>benzeri</w:t>
            </w:r>
            <w:r w:rsidR="00D03284">
              <w:rPr>
                <w:szCs w:val="16"/>
              </w:rPr>
              <w:t xml:space="preserve"> </w:t>
            </w:r>
            <w:r w:rsidR="00381D64">
              <w:rPr>
                <w:szCs w:val="16"/>
              </w:rPr>
              <w:t>bilgiler.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667C50" w:rsidRPr="001A2552" w:rsidRDefault="004B1446" w:rsidP="00757EBF">
            <w:pPr>
              <w:pStyle w:val="DersBilgileri"/>
              <w:rPr>
                <w:szCs w:val="16"/>
              </w:rPr>
            </w:pPr>
            <w:r>
              <w:t>Öğrencilere, ders içeriğine uygun olacak şekilde t</w:t>
            </w:r>
            <w:r>
              <w:t xml:space="preserve">oprak işleme alet ve makinalarının </w:t>
            </w:r>
            <w:r w:rsidR="00410DA9">
              <w:t xml:space="preserve">sınıflandırılması ve </w:t>
            </w:r>
            <w:r>
              <w:t>tipleri, tasarım ilkeleri, parçaları ve görevleri, yapısal özellikleri, çalışma ilkeleri, ayarları, iş kaliteleri</w:t>
            </w:r>
            <w:r w:rsidR="00410DA9">
              <w:t xml:space="preserve"> ve</w:t>
            </w:r>
            <w:r>
              <w:t xml:space="preserve"> işletme karakteristikleri</w:t>
            </w:r>
            <w:r>
              <w:t>,</w:t>
            </w:r>
            <w:r>
              <w:t xml:space="preserve"> toprak işleme teknikleri</w:t>
            </w:r>
            <w:r>
              <w:t xml:space="preserve"> gibi</w:t>
            </w:r>
            <w:r>
              <w:t xml:space="preserve"> </w:t>
            </w:r>
            <w:r w:rsidR="006E7DDE">
              <w:t xml:space="preserve">çeşitli </w:t>
            </w:r>
            <w:r>
              <w:t xml:space="preserve">konularda yeterli </w:t>
            </w:r>
            <w:r w:rsidR="00757EBF">
              <w:t xml:space="preserve">düzeyde </w:t>
            </w:r>
            <w:r>
              <w:t>bilgi</w:t>
            </w:r>
            <w:bookmarkStart w:id="0" w:name="_GoBack"/>
            <w:bookmarkEnd w:id="0"/>
            <w:r>
              <w:t xml:space="preserve"> kazandırılması.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934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  <w:r w:rsidR="00CF4976">
              <w:rPr>
                <w:szCs w:val="16"/>
              </w:rPr>
              <w:t xml:space="preserve"> (14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934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934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93472" w:rsidP="00A93472">
            <w:pPr>
              <w:pStyle w:val="Kaynakca"/>
              <w:spacing w:before="80" w:after="80"/>
              <w:ind w:left="157" w:hanging="15"/>
              <w:rPr>
                <w:szCs w:val="16"/>
                <w:lang w:val="tr-TR"/>
              </w:rPr>
            </w:pPr>
            <w:r>
              <w:rPr>
                <w:color w:val="000000"/>
                <w:shd w:val="clear" w:color="auto" w:fill="FFFFFF"/>
              </w:rPr>
              <w:t xml:space="preserve">DURSUN, İ., 2015. </w:t>
            </w:r>
            <w:proofErr w:type="spellStart"/>
            <w:r>
              <w:rPr>
                <w:color w:val="000000"/>
                <w:shd w:val="clear" w:color="auto" w:fill="FFFFFF"/>
              </w:rPr>
              <w:t>Toprak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İşleme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Alet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ve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Makinaları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. Ankara </w:t>
            </w:r>
            <w:proofErr w:type="spellStart"/>
            <w:r>
              <w:rPr>
                <w:color w:val="000000"/>
                <w:shd w:val="clear" w:color="auto" w:fill="FFFFFF"/>
              </w:rPr>
              <w:t>Üniversitesi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Ziraat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Fakültesi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Yayın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No: 1618, </w:t>
            </w:r>
            <w:proofErr w:type="spellStart"/>
            <w:r>
              <w:rPr>
                <w:color w:val="000000"/>
                <w:shd w:val="clear" w:color="auto" w:fill="FFFFFF"/>
              </w:rPr>
              <w:t>Ders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Kitabı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: 570, 584 s., Ankara </w:t>
            </w:r>
            <w:proofErr w:type="spellStart"/>
            <w:r>
              <w:rPr>
                <w:color w:val="000000"/>
                <w:shd w:val="clear" w:color="auto" w:fill="FFFFFF"/>
              </w:rPr>
              <w:t>Üniversitesi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Basımevi</w:t>
            </w:r>
            <w:proofErr w:type="spellEnd"/>
            <w:r>
              <w:rPr>
                <w:color w:val="000000"/>
                <w:shd w:val="clear" w:color="auto" w:fill="FFFFFF"/>
              </w:rPr>
              <w:t>,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A7D1C" w:rsidP="00663B8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A040CD">
              <w:rPr>
                <w:szCs w:val="16"/>
              </w:rPr>
              <w:t xml:space="preserve"> (2</w:t>
            </w:r>
            <w:r w:rsidR="00663B81">
              <w:rPr>
                <w:szCs w:val="16"/>
              </w:rPr>
              <w:t xml:space="preserve"> saat teorik</w:t>
            </w:r>
            <w:r w:rsidR="00A040CD">
              <w:rPr>
                <w:szCs w:val="16"/>
              </w:rPr>
              <w:t xml:space="preserve"> +</w:t>
            </w:r>
            <w:r w:rsidR="00663B81">
              <w:rPr>
                <w:szCs w:val="16"/>
              </w:rPr>
              <w:t xml:space="preserve"> </w:t>
            </w:r>
            <w:r>
              <w:rPr>
                <w:szCs w:val="16"/>
              </w:rPr>
              <w:t>2</w:t>
            </w:r>
            <w:r w:rsidR="00663B81">
              <w:rPr>
                <w:szCs w:val="16"/>
              </w:rPr>
              <w:t xml:space="preserve"> saat uygulama</w:t>
            </w:r>
            <w:r w:rsidR="00A040CD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A7D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731F29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206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57EB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4852"/>
    <w:rsid w:val="0005311B"/>
    <w:rsid w:val="00062637"/>
    <w:rsid w:val="000826CE"/>
    <w:rsid w:val="000A48ED"/>
    <w:rsid w:val="000A7571"/>
    <w:rsid w:val="001C5179"/>
    <w:rsid w:val="00254E3C"/>
    <w:rsid w:val="002C2198"/>
    <w:rsid w:val="002D4CEE"/>
    <w:rsid w:val="002F47A6"/>
    <w:rsid w:val="00305D2D"/>
    <w:rsid w:val="003128F1"/>
    <w:rsid w:val="0032069B"/>
    <w:rsid w:val="00343B29"/>
    <w:rsid w:val="00360021"/>
    <w:rsid w:val="00381D64"/>
    <w:rsid w:val="0039489B"/>
    <w:rsid w:val="00410DA9"/>
    <w:rsid w:val="00465182"/>
    <w:rsid w:val="00483169"/>
    <w:rsid w:val="004952F9"/>
    <w:rsid w:val="004B1446"/>
    <w:rsid w:val="004E2B0F"/>
    <w:rsid w:val="005272AD"/>
    <w:rsid w:val="005561C1"/>
    <w:rsid w:val="00556596"/>
    <w:rsid w:val="00565CE2"/>
    <w:rsid w:val="00582F24"/>
    <w:rsid w:val="00607770"/>
    <w:rsid w:val="0061742E"/>
    <w:rsid w:val="00632753"/>
    <w:rsid w:val="00663B81"/>
    <w:rsid w:val="00667C50"/>
    <w:rsid w:val="006A7D1C"/>
    <w:rsid w:val="006E7DDE"/>
    <w:rsid w:val="00731F29"/>
    <w:rsid w:val="00757EBF"/>
    <w:rsid w:val="00794553"/>
    <w:rsid w:val="007D7B95"/>
    <w:rsid w:val="007F7BF4"/>
    <w:rsid w:val="00832BE3"/>
    <w:rsid w:val="00840904"/>
    <w:rsid w:val="008A21E3"/>
    <w:rsid w:val="008B67F5"/>
    <w:rsid w:val="00954202"/>
    <w:rsid w:val="00987D91"/>
    <w:rsid w:val="009E1E72"/>
    <w:rsid w:val="00A040CD"/>
    <w:rsid w:val="00A24C6A"/>
    <w:rsid w:val="00A41C62"/>
    <w:rsid w:val="00A93472"/>
    <w:rsid w:val="00AD3B3E"/>
    <w:rsid w:val="00AF5E85"/>
    <w:rsid w:val="00B25B05"/>
    <w:rsid w:val="00B4233C"/>
    <w:rsid w:val="00BA311B"/>
    <w:rsid w:val="00BA51A7"/>
    <w:rsid w:val="00BC32DD"/>
    <w:rsid w:val="00BF0EAA"/>
    <w:rsid w:val="00C37C65"/>
    <w:rsid w:val="00C56B1F"/>
    <w:rsid w:val="00C572A6"/>
    <w:rsid w:val="00C64675"/>
    <w:rsid w:val="00CF4976"/>
    <w:rsid w:val="00D03284"/>
    <w:rsid w:val="00DC0A65"/>
    <w:rsid w:val="00E03B78"/>
    <w:rsid w:val="00E316AD"/>
    <w:rsid w:val="00FB2B6F"/>
    <w:rsid w:val="00FB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0826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rsun@agri.ankara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aycan</cp:lastModifiedBy>
  <cp:revision>80</cp:revision>
  <dcterms:created xsi:type="dcterms:W3CDTF">2017-02-03T08:50:00Z</dcterms:created>
  <dcterms:modified xsi:type="dcterms:W3CDTF">2017-04-06T11:16:00Z</dcterms:modified>
</cp:coreProperties>
</file>