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 w:rsidP="00697F53">
      <w:pPr>
        <w:jc w:val="center"/>
        <w:rPr>
          <w:lang w:val="en-US"/>
        </w:rPr>
      </w:pPr>
    </w:p>
    <w:p w:rsidR="004D57A5" w:rsidRPr="004D57A5" w:rsidRDefault="00AB4B48" w:rsidP="00697F53">
      <w:pPr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BIO</w:t>
      </w:r>
      <w:r w:rsidR="00BE6FE3">
        <w:rPr>
          <w:b/>
          <w:sz w:val="24"/>
          <w:szCs w:val="24"/>
          <w:lang w:val="en-US"/>
        </w:rPr>
        <w:t>432 PROKARYOTIC DIVERSITY</w:t>
      </w:r>
      <w:r w:rsidR="00697F53">
        <w:rPr>
          <w:b/>
          <w:sz w:val="24"/>
          <w:szCs w:val="24"/>
          <w:lang w:val="en-US"/>
        </w:rPr>
        <w:t xml:space="preserve"> Schedule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DC36DF" w:rsidRPr="00697F53" w:rsidTr="00EF3E6B">
        <w:tc>
          <w:tcPr>
            <w:tcW w:w="1579" w:type="dxa"/>
          </w:tcPr>
          <w:p w:rsidR="00DC36DF" w:rsidRPr="00697F53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697F53" w:rsidRDefault="00BE6FE3" w:rsidP="00697F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E6FE3">
              <w:rPr>
                <w:rFonts w:cstheme="minorHAnsi"/>
                <w:sz w:val="24"/>
                <w:szCs w:val="24"/>
              </w:rPr>
              <w:t>Microbial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evolution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phylogeny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Bacteria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Archae</w:t>
            </w:r>
            <w:proofErr w:type="spellEnd"/>
          </w:p>
        </w:tc>
      </w:tr>
      <w:tr w:rsidR="00DC36DF" w:rsidRPr="00697F53" w:rsidTr="00EF3E6B">
        <w:tc>
          <w:tcPr>
            <w:tcW w:w="1579" w:type="dxa"/>
          </w:tcPr>
          <w:p w:rsidR="00DC36DF" w:rsidRPr="00697F53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697F53" w:rsidRDefault="00BE6FE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E6FE3">
              <w:rPr>
                <w:rFonts w:cstheme="minorHAnsi"/>
                <w:sz w:val="24"/>
                <w:szCs w:val="24"/>
              </w:rPr>
              <w:t>Chemolithotrophic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Methanotophic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Proteobacteria</w:t>
            </w:r>
            <w:proofErr w:type="spellEnd"/>
          </w:p>
        </w:tc>
      </w:tr>
      <w:tr w:rsidR="00DC36DF" w:rsidRPr="00697F53" w:rsidTr="00EF3E6B">
        <w:tc>
          <w:tcPr>
            <w:tcW w:w="1579" w:type="dxa"/>
          </w:tcPr>
          <w:p w:rsidR="00DC36DF" w:rsidRPr="00697F53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697F53" w:rsidRDefault="00BE6FE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E6FE3">
              <w:rPr>
                <w:rFonts w:cstheme="minorHAnsi"/>
                <w:sz w:val="24"/>
                <w:szCs w:val="24"/>
              </w:rPr>
              <w:t>Aerobic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Facultative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Aerobic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Chemoorganotrophic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Proteobacteria</w:t>
            </w:r>
            <w:proofErr w:type="spellEnd"/>
          </w:p>
        </w:tc>
      </w:tr>
      <w:tr w:rsidR="00697F53" w:rsidRPr="00697F53" w:rsidTr="0082059D">
        <w:trPr>
          <w:trHeight w:val="165"/>
        </w:trPr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BE6FE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E6FE3">
              <w:rPr>
                <w:rFonts w:cstheme="minorHAnsi"/>
                <w:sz w:val="24"/>
                <w:szCs w:val="24"/>
              </w:rPr>
              <w:t>Parasitic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bacteria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proteobacteria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different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morphology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BE6FE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E6FE3">
              <w:rPr>
                <w:rFonts w:cstheme="minorHAnsi"/>
                <w:sz w:val="24"/>
                <w:szCs w:val="24"/>
              </w:rPr>
              <w:t xml:space="preserve">Delta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Epcilonproteobacteria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BE6FE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BE6FE3">
              <w:rPr>
                <w:rFonts w:cstheme="minorHAnsi"/>
                <w:sz w:val="24"/>
                <w:szCs w:val="24"/>
              </w:rPr>
              <w:t xml:space="preserve">Gram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positive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bacteria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BE6FE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E6FE3">
              <w:rPr>
                <w:rFonts w:cstheme="minorHAnsi"/>
                <w:sz w:val="24"/>
                <w:szCs w:val="24"/>
              </w:rPr>
              <w:t>Spore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bacteria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BE6FE3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E6FE3">
              <w:rPr>
                <w:rFonts w:cstheme="minorHAnsi"/>
                <w:sz w:val="24"/>
                <w:szCs w:val="24"/>
              </w:rPr>
              <w:t>Aerobic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photosynthetic</w:t>
            </w:r>
            <w:proofErr w:type="spellEnd"/>
            <w:r w:rsidRPr="00BE6F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E6FE3">
              <w:rPr>
                <w:rFonts w:cstheme="minorHAnsi"/>
                <w:sz w:val="24"/>
                <w:szCs w:val="24"/>
              </w:rPr>
              <w:t>bacteria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816131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16131">
              <w:rPr>
                <w:rFonts w:cstheme="minorHAnsi"/>
                <w:sz w:val="24"/>
                <w:szCs w:val="24"/>
              </w:rPr>
              <w:t>Anaerobic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photosynthetic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bacteria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816131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816131">
              <w:rPr>
                <w:rFonts w:cstheme="minorHAnsi"/>
                <w:sz w:val="24"/>
                <w:szCs w:val="24"/>
              </w:rPr>
              <w:t xml:space="preserve">Extreme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bacteria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816131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16131">
              <w:rPr>
                <w:rFonts w:cstheme="minorHAnsi"/>
                <w:sz w:val="24"/>
                <w:szCs w:val="24"/>
              </w:rPr>
              <w:t>Biodiversity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Archae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I</w:t>
            </w:r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816131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16131">
              <w:rPr>
                <w:rFonts w:cstheme="minorHAnsi"/>
                <w:sz w:val="24"/>
                <w:szCs w:val="24"/>
              </w:rPr>
              <w:t>Biodiversity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of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Archae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II</w:t>
            </w:r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816131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816131">
              <w:rPr>
                <w:rFonts w:cstheme="minorHAnsi"/>
                <w:sz w:val="24"/>
                <w:szCs w:val="24"/>
              </w:rPr>
              <w:t xml:space="preserve">Extreme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archae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, life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evolution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extreme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conditions</w:t>
            </w:r>
            <w:proofErr w:type="spellEnd"/>
          </w:p>
        </w:tc>
      </w:tr>
      <w:tr w:rsidR="00697F53" w:rsidRPr="00697F53" w:rsidTr="00EF3E6B">
        <w:tc>
          <w:tcPr>
            <w:tcW w:w="1579" w:type="dxa"/>
          </w:tcPr>
          <w:p w:rsidR="00697F53" w:rsidRPr="00697F53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7F53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697F53" w:rsidRDefault="00816131" w:rsidP="00697F53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16131">
              <w:rPr>
                <w:rFonts w:cstheme="minorHAnsi"/>
                <w:sz w:val="24"/>
                <w:szCs w:val="24"/>
              </w:rPr>
              <w:t>Microbial</w:t>
            </w:r>
            <w:proofErr w:type="spellEnd"/>
            <w:r w:rsidRPr="0081613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16131">
              <w:rPr>
                <w:rFonts w:cstheme="minorHAnsi"/>
                <w:sz w:val="24"/>
                <w:szCs w:val="24"/>
              </w:rPr>
              <w:t>eukaryotes</w:t>
            </w:r>
            <w:proofErr w:type="spellEnd"/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0274F2"/>
    <w:rsid w:val="001414D3"/>
    <w:rsid w:val="00143FFD"/>
    <w:rsid w:val="002103B7"/>
    <w:rsid w:val="002B1518"/>
    <w:rsid w:val="0039170B"/>
    <w:rsid w:val="004B5D9C"/>
    <w:rsid w:val="004D57A5"/>
    <w:rsid w:val="00641D29"/>
    <w:rsid w:val="0066208D"/>
    <w:rsid w:val="00697F53"/>
    <w:rsid w:val="00816131"/>
    <w:rsid w:val="0082059D"/>
    <w:rsid w:val="00914AB9"/>
    <w:rsid w:val="00A54544"/>
    <w:rsid w:val="00A94A90"/>
    <w:rsid w:val="00AB4B48"/>
    <w:rsid w:val="00B338D2"/>
    <w:rsid w:val="00B71D1F"/>
    <w:rsid w:val="00BE6FE3"/>
    <w:rsid w:val="00D31773"/>
    <w:rsid w:val="00DC36DF"/>
    <w:rsid w:val="00DD200F"/>
    <w:rsid w:val="00E16744"/>
    <w:rsid w:val="00E237A3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31FF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</cp:lastModifiedBy>
  <cp:revision>5</cp:revision>
  <dcterms:created xsi:type="dcterms:W3CDTF">2020-01-19T11:13:00Z</dcterms:created>
  <dcterms:modified xsi:type="dcterms:W3CDTF">2020-01-20T13:30:00Z</dcterms:modified>
</cp:coreProperties>
</file>