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B75" w:rsidRDefault="00301B75" w:rsidP="00301B75">
      <w:pPr>
        <w:pStyle w:val="Heading2"/>
        <w:spacing w:before="37"/>
      </w:pPr>
      <w:r>
        <w:t>Scientific Method</w:t>
      </w:r>
    </w:p>
    <w:p w:rsidR="00301B75" w:rsidRDefault="00301B75" w:rsidP="00301B75">
      <w:pPr>
        <w:pStyle w:val="BodyText"/>
        <w:spacing w:before="2"/>
        <w:rPr>
          <w:b/>
          <w:sz w:val="23"/>
        </w:rPr>
      </w:pPr>
      <w:bookmarkStart w:id="0" w:name="_GoBack"/>
      <w:bookmarkEnd w:id="0"/>
    </w:p>
    <w:p w:rsidR="00301B75" w:rsidRDefault="00301B75" w:rsidP="00301B75">
      <w:pPr>
        <w:ind w:left="1440"/>
        <w:rPr>
          <w:i/>
          <w:sz w:val="18"/>
        </w:rPr>
      </w:pPr>
      <w:r>
        <w:rPr>
          <w:i/>
          <w:sz w:val="18"/>
        </w:rPr>
        <w:t xml:space="preserve">(Adapted from </w:t>
      </w:r>
      <w:hyperlink r:id="rId5">
        <w:r>
          <w:rPr>
            <w:i/>
            <w:color w:val="0000FF"/>
            <w:sz w:val="18"/>
            <w:u w:val="single" w:color="0000FF"/>
          </w:rPr>
          <w:t>http://www.biologycorner.com/</w:t>
        </w:r>
        <w:r>
          <w:rPr>
            <w:i/>
            <w:sz w:val="18"/>
          </w:rPr>
          <w:t>)</w:t>
        </w:r>
      </w:hyperlink>
    </w:p>
    <w:p w:rsidR="00301B75" w:rsidRDefault="00301B75" w:rsidP="00301B75">
      <w:pPr>
        <w:pStyle w:val="BodyText"/>
        <w:spacing w:before="2"/>
        <w:rPr>
          <w:i/>
          <w:sz w:val="18"/>
        </w:rPr>
      </w:pPr>
    </w:p>
    <w:p w:rsidR="00301B75" w:rsidRDefault="00301B75" w:rsidP="00301B75">
      <w:pPr>
        <w:pStyle w:val="Heading2"/>
        <w:spacing w:before="56"/>
      </w:pPr>
      <w:r>
        <w:t>Introduction</w:t>
      </w:r>
    </w:p>
    <w:p w:rsidR="00301B75" w:rsidRDefault="00301B75" w:rsidP="00301B75">
      <w:pPr>
        <w:pStyle w:val="BodyText"/>
        <w:spacing w:before="10"/>
        <w:rPr>
          <w:b/>
        </w:rPr>
      </w:pPr>
    </w:p>
    <w:p w:rsidR="00301B75" w:rsidRDefault="00301B75" w:rsidP="00301B75">
      <w:pPr>
        <w:pStyle w:val="BodyText"/>
        <w:ind w:left="1440" w:right="1717"/>
      </w:pPr>
      <w:r>
        <w:t xml:space="preserve">The scientific method is central to the study of biology: it is a process of acquiring and verifying information through experimentation. The general steps of the scientific method </w:t>
      </w:r>
      <w:proofErr w:type="gramStart"/>
      <w:r>
        <w:t>are depicted</w:t>
      </w:r>
      <w:proofErr w:type="gramEnd"/>
      <w:r>
        <w:t xml:space="preserve"> in the figure below. The </w:t>
      </w:r>
      <w:r>
        <w:rPr>
          <w:b/>
        </w:rPr>
        <w:t>hypothesis</w:t>
      </w:r>
      <w:r>
        <w:t>, or suggested explanation for the observation, is the basis for setting up</w:t>
      </w:r>
    </w:p>
    <w:p w:rsidR="00301B75" w:rsidRDefault="00301B75" w:rsidP="00301B75">
      <w:pPr>
        <w:pStyle w:val="BodyText"/>
        <w:spacing w:before="1"/>
        <w:ind w:left="5900" w:right="1442"/>
      </w:pPr>
      <w:r>
        <w:rPr>
          <w:noProof/>
          <w:lang w:bidi="ar-SA"/>
        </w:rPr>
        <w:drawing>
          <wp:anchor distT="0" distB="0" distL="0" distR="0" simplePos="0" relativeHeight="251659264" behindDoc="0" locked="0" layoutInCell="1" allowOverlap="1" wp14:anchorId="4D73ADDD" wp14:editId="69E1CB5A">
            <wp:simplePos x="0" y="0"/>
            <wp:positionH relativeFrom="page">
              <wp:posOffset>786383</wp:posOffset>
            </wp:positionH>
            <wp:positionV relativeFrom="paragraph">
              <wp:posOffset>150159</wp:posOffset>
            </wp:positionV>
            <wp:extent cx="2845307" cy="4850901"/>
            <wp:effectExtent l="0" t="0" r="0" b="0"/>
            <wp:wrapNone/>
            <wp:docPr id="3" name="image6.png" descr="A flow chart shows the steps in the scientific method. In step 1, an observation is made. In step 2, a question is asked about the observation. In step 3, an answer to the question, called a hypothesis, is proposed. In step 4, a prediction is made based on the hypothesis. In step 5, an experiment is done to test the prediction. In step 6, the results are analyzed to determine whether or not the hypothesis is correct. If the hypothesis is incorrect, another hypothesis is made. In either case, the results are re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6" cstate="print"/>
                    <a:stretch>
                      <a:fillRect/>
                    </a:stretch>
                  </pic:blipFill>
                  <pic:spPr>
                    <a:xfrm>
                      <a:off x="0" y="0"/>
                      <a:ext cx="2845307" cy="4850901"/>
                    </a:xfrm>
                    <a:prstGeom prst="rect">
                      <a:avLst/>
                    </a:prstGeom>
                  </pic:spPr>
                </pic:pic>
              </a:graphicData>
            </a:graphic>
          </wp:anchor>
        </w:drawing>
      </w:r>
      <w:proofErr w:type="gramStart"/>
      <w:r>
        <w:t>experiments</w:t>
      </w:r>
      <w:proofErr w:type="gramEnd"/>
      <w:r>
        <w:t xml:space="preserve">. Good experimental design is essential to the scientific method. A few keys to good experimental design include effective use of controls, reproducibility, a large sample size, and multiple trials. In an experiment, in order to determine that any changes that occur are due to investigator manipulation only, there must be some basis for comparison. A </w:t>
      </w:r>
      <w:r>
        <w:rPr>
          <w:b/>
        </w:rPr>
        <w:t xml:space="preserve">control group </w:t>
      </w:r>
      <w:r>
        <w:t xml:space="preserve">is necessary to establish this basis of comparison. In the control group, everything </w:t>
      </w:r>
      <w:proofErr w:type="gramStart"/>
      <w:r>
        <w:t>is kept</w:t>
      </w:r>
      <w:proofErr w:type="gramEnd"/>
      <w:r>
        <w:t xml:space="preserve"> the same as the experimental group except for the </w:t>
      </w:r>
      <w:r>
        <w:rPr>
          <w:b/>
        </w:rPr>
        <w:t>independent variable</w:t>
      </w:r>
      <w:r>
        <w:t xml:space="preserve">. The experimental group </w:t>
      </w:r>
      <w:proofErr w:type="gramStart"/>
      <w:r>
        <w:t>is actually being experimented</w:t>
      </w:r>
      <w:proofErr w:type="gramEnd"/>
      <w:r>
        <w:t xml:space="preserve"> upon. For example, in a drug trial there will be a group that receives the drug (the experimental group) and a group that receives a placebo (the control group). The drug itself </w:t>
      </w:r>
      <w:proofErr w:type="gramStart"/>
      <w:r>
        <w:t>is considered</w:t>
      </w:r>
      <w:proofErr w:type="gramEnd"/>
      <w:r>
        <w:t xml:space="preserve"> the independent variable and any change(s) that occur because of the drug are considered the </w:t>
      </w:r>
      <w:r>
        <w:rPr>
          <w:b/>
        </w:rPr>
        <w:t>dependent variable</w:t>
      </w:r>
      <w:r>
        <w:t xml:space="preserve">. In order to ensure that it is only the drug causing changes, all other variables </w:t>
      </w:r>
      <w:proofErr w:type="gramStart"/>
      <w:r>
        <w:t>must be tightly controlled</w:t>
      </w:r>
      <w:proofErr w:type="gramEnd"/>
      <w:r>
        <w:t xml:space="preserve"> (such as diet, exercise, smoking, etc.). These </w:t>
      </w:r>
      <w:proofErr w:type="gramStart"/>
      <w:r>
        <w:t>are referred</w:t>
      </w:r>
      <w:proofErr w:type="gramEnd"/>
      <w:r>
        <w:t xml:space="preserve"> to as </w:t>
      </w:r>
      <w:r>
        <w:rPr>
          <w:b/>
        </w:rPr>
        <w:t>controlled</w:t>
      </w:r>
      <w:r>
        <w:rPr>
          <w:b/>
          <w:spacing w:val="-4"/>
        </w:rPr>
        <w:t xml:space="preserve"> </w:t>
      </w:r>
      <w:r>
        <w:rPr>
          <w:b/>
        </w:rPr>
        <w:t>variables</w:t>
      </w:r>
      <w:r>
        <w:t>.</w:t>
      </w:r>
    </w:p>
    <w:p w:rsidR="00301B75" w:rsidRDefault="00301B75" w:rsidP="00301B75">
      <w:pPr>
        <w:pStyle w:val="BodyText"/>
      </w:pPr>
    </w:p>
    <w:p w:rsidR="00301B75" w:rsidRDefault="00301B75" w:rsidP="00301B75">
      <w:pPr>
        <w:pStyle w:val="BodyText"/>
      </w:pPr>
    </w:p>
    <w:p w:rsidR="00301B75" w:rsidRDefault="00301B75" w:rsidP="00301B75">
      <w:pPr>
        <w:pStyle w:val="BodyText"/>
      </w:pPr>
    </w:p>
    <w:p w:rsidR="00301B75" w:rsidRDefault="00301B75" w:rsidP="00301B75">
      <w:pPr>
        <w:pStyle w:val="BodyText"/>
      </w:pPr>
    </w:p>
    <w:p w:rsidR="00301B75" w:rsidRDefault="00301B75" w:rsidP="00301B75">
      <w:pPr>
        <w:pStyle w:val="BodyText"/>
      </w:pPr>
    </w:p>
    <w:p w:rsidR="00301B75" w:rsidRDefault="00301B75" w:rsidP="00301B75">
      <w:pPr>
        <w:pStyle w:val="BodyText"/>
      </w:pPr>
    </w:p>
    <w:p w:rsidR="00301B75" w:rsidRDefault="00301B75" w:rsidP="00301B75">
      <w:pPr>
        <w:pStyle w:val="BodyText"/>
      </w:pPr>
    </w:p>
    <w:p w:rsidR="00301B75" w:rsidRDefault="00301B75" w:rsidP="00301B75">
      <w:pPr>
        <w:pStyle w:val="BodyText"/>
        <w:spacing w:before="4"/>
        <w:rPr>
          <w:sz w:val="17"/>
        </w:rPr>
      </w:pPr>
    </w:p>
    <w:p w:rsidR="00301B75" w:rsidRDefault="00301B75" w:rsidP="00301B75">
      <w:pPr>
        <w:ind w:left="1524"/>
        <w:rPr>
          <w:i/>
          <w:sz w:val="18"/>
        </w:rPr>
      </w:pPr>
      <w:r>
        <w:rPr>
          <w:sz w:val="18"/>
        </w:rPr>
        <w:t xml:space="preserve">The Scientific Method. </w:t>
      </w:r>
      <w:r>
        <w:rPr>
          <w:i/>
          <w:sz w:val="18"/>
        </w:rPr>
        <w:t xml:space="preserve">Biology. </w:t>
      </w:r>
      <w:proofErr w:type="spellStart"/>
      <w:r>
        <w:rPr>
          <w:i/>
          <w:sz w:val="18"/>
        </w:rPr>
        <w:t>OpenStax</w:t>
      </w:r>
      <w:proofErr w:type="spellEnd"/>
      <w:r>
        <w:rPr>
          <w:i/>
          <w:sz w:val="18"/>
        </w:rPr>
        <w:t xml:space="preserve"> College.</w:t>
      </w:r>
    </w:p>
    <w:p w:rsidR="00301B75" w:rsidRDefault="00301B75" w:rsidP="00301B75">
      <w:pPr>
        <w:rPr>
          <w:sz w:val="18"/>
        </w:rPr>
        <w:sectPr w:rsidR="00301B75">
          <w:pgSz w:w="12240" w:h="15840"/>
          <w:pgMar w:top="1400" w:right="0" w:bottom="280" w:left="0" w:header="720" w:footer="720" w:gutter="0"/>
          <w:cols w:space="720"/>
        </w:sectPr>
      </w:pPr>
    </w:p>
    <w:p w:rsidR="00301B75" w:rsidRDefault="00301B75" w:rsidP="00301B75">
      <w:pPr>
        <w:pStyle w:val="Heading2"/>
        <w:spacing w:before="37"/>
      </w:pPr>
      <w:r>
        <w:lastRenderedPageBreak/>
        <w:t xml:space="preserve">Part 1: The Strange Case of </w:t>
      </w:r>
      <w:proofErr w:type="spellStart"/>
      <w:r>
        <w:t>BeriBeri</w:t>
      </w:r>
      <w:proofErr w:type="spellEnd"/>
    </w:p>
    <w:p w:rsidR="00301B75" w:rsidRDefault="00301B75" w:rsidP="00301B75">
      <w:pPr>
        <w:pStyle w:val="BodyText"/>
        <w:rPr>
          <w:b/>
          <w:sz w:val="23"/>
        </w:rPr>
      </w:pPr>
    </w:p>
    <w:p w:rsidR="00301B75" w:rsidRDefault="00301B75" w:rsidP="00301B75">
      <w:pPr>
        <w:ind w:left="1440" w:right="3956"/>
        <w:rPr>
          <w:i/>
        </w:rPr>
      </w:pPr>
      <w:r>
        <w:rPr>
          <w:noProof/>
          <w:lang w:bidi="ar-SA"/>
        </w:rPr>
        <w:drawing>
          <wp:anchor distT="0" distB="0" distL="0" distR="0" simplePos="0" relativeHeight="251660288" behindDoc="0" locked="0" layoutInCell="1" allowOverlap="1" wp14:anchorId="16433442" wp14:editId="2B38856B">
            <wp:simplePos x="0" y="0"/>
            <wp:positionH relativeFrom="page">
              <wp:posOffset>5323332</wp:posOffset>
            </wp:positionH>
            <wp:positionV relativeFrom="paragraph">
              <wp:posOffset>-80598</wp:posOffset>
            </wp:positionV>
            <wp:extent cx="1888236" cy="2820924"/>
            <wp:effectExtent l="0" t="0" r="0" b="0"/>
            <wp:wrapNone/>
            <wp:docPr id="5" name="image7.png" descr="chic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7" cstate="print"/>
                    <a:stretch>
                      <a:fillRect/>
                    </a:stretch>
                  </pic:blipFill>
                  <pic:spPr>
                    <a:xfrm>
                      <a:off x="0" y="0"/>
                      <a:ext cx="1888236" cy="2820924"/>
                    </a:xfrm>
                    <a:prstGeom prst="rect">
                      <a:avLst/>
                    </a:prstGeom>
                  </pic:spPr>
                </pic:pic>
              </a:graphicData>
            </a:graphic>
          </wp:anchor>
        </w:drawing>
      </w:r>
      <w:r>
        <w:rPr>
          <w:i/>
        </w:rPr>
        <w:t xml:space="preserve">In </w:t>
      </w:r>
      <w:proofErr w:type="gramStart"/>
      <w:r>
        <w:rPr>
          <w:i/>
        </w:rPr>
        <w:t>1887</w:t>
      </w:r>
      <w:proofErr w:type="gramEnd"/>
      <w:r>
        <w:rPr>
          <w:i/>
        </w:rPr>
        <w:t xml:space="preserve"> a strange nerve disease attacked the people in the Dutch East Indies. The disease was beriberi. Symptoms of the disease included weakness and loss of appetite, victims often died of heart failure. Scientists thought </w:t>
      </w:r>
      <w:proofErr w:type="gramStart"/>
      <w:r>
        <w:rPr>
          <w:i/>
        </w:rPr>
        <w:t>the disease might be caused by bacteria</w:t>
      </w:r>
      <w:proofErr w:type="gramEnd"/>
      <w:r>
        <w:rPr>
          <w:i/>
        </w:rPr>
        <w:t xml:space="preserve">. They injected chickens with bacteria from the blood of patients with beriberi. The injected chickens became sick. However, so did a group of chickens that </w:t>
      </w:r>
      <w:proofErr w:type="gramStart"/>
      <w:r>
        <w:rPr>
          <w:i/>
        </w:rPr>
        <w:t>were not injected</w:t>
      </w:r>
      <w:proofErr w:type="gramEnd"/>
      <w:r>
        <w:rPr>
          <w:i/>
        </w:rPr>
        <w:t xml:space="preserve"> with bacteria.</w:t>
      </w:r>
    </w:p>
    <w:p w:rsidR="00301B75" w:rsidRDefault="00301B75" w:rsidP="00301B75">
      <w:pPr>
        <w:pStyle w:val="BodyText"/>
        <w:spacing w:before="11"/>
        <w:rPr>
          <w:i/>
        </w:rPr>
      </w:pPr>
    </w:p>
    <w:p w:rsidR="00301B75" w:rsidRDefault="00301B75" w:rsidP="00301B75">
      <w:pPr>
        <w:spacing w:before="1"/>
        <w:ind w:left="1440" w:right="3947"/>
        <w:rPr>
          <w:i/>
        </w:rPr>
      </w:pPr>
      <w:r>
        <w:rPr>
          <w:i/>
        </w:rPr>
        <w:t xml:space="preserve">One of the scientists, Dr. Eijkman, noticed something. Before the experiment, all the chickens had eaten whole-grain rice, but during the experiment, the chickens </w:t>
      </w:r>
      <w:proofErr w:type="gramStart"/>
      <w:r>
        <w:rPr>
          <w:i/>
        </w:rPr>
        <w:t>were fed</w:t>
      </w:r>
      <w:proofErr w:type="gramEnd"/>
      <w:r>
        <w:rPr>
          <w:i/>
        </w:rPr>
        <w:t xml:space="preserve"> polished rice. Dr. Eijkman researched this interesting case and found that polished rice lacked thiamine, a vitamin necessary for good health.</w:t>
      </w:r>
    </w:p>
    <w:p w:rsidR="00301B75" w:rsidRDefault="00301B75" w:rsidP="00301B75">
      <w:pPr>
        <w:pStyle w:val="BodyText"/>
        <w:spacing w:before="11"/>
        <w:rPr>
          <w:i/>
        </w:rPr>
      </w:pPr>
    </w:p>
    <w:p w:rsidR="00301B75" w:rsidRDefault="00301B75" w:rsidP="00301B75">
      <w:pPr>
        <w:pStyle w:val="ListParagraph"/>
        <w:numPr>
          <w:ilvl w:val="0"/>
          <w:numId w:val="3"/>
        </w:numPr>
        <w:tabs>
          <w:tab w:val="left" w:pos="2161"/>
        </w:tabs>
        <w:ind w:hanging="361"/>
      </w:pPr>
      <w:r>
        <w:t>State the</w:t>
      </w:r>
      <w:r>
        <w:rPr>
          <w:spacing w:val="-5"/>
        </w:rPr>
        <w:t xml:space="preserve"> </w:t>
      </w:r>
      <w:r>
        <w:t>Problem</w:t>
      </w:r>
    </w:p>
    <w:p w:rsidR="00301B75" w:rsidRDefault="00301B75" w:rsidP="00301B75">
      <w:pPr>
        <w:pStyle w:val="BodyText"/>
      </w:pPr>
    </w:p>
    <w:p w:rsidR="00301B75" w:rsidRDefault="00301B75" w:rsidP="00301B75">
      <w:pPr>
        <w:pStyle w:val="BodyText"/>
      </w:pPr>
    </w:p>
    <w:p w:rsidR="00301B75" w:rsidRDefault="00301B75" w:rsidP="00301B75">
      <w:pPr>
        <w:pStyle w:val="BodyText"/>
        <w:spacing w:before="10"/>
        <w:rPr>
          <w:sz w:val="23"/>
        </w:rPr>
      </w:pPr>
    </w:p>
    <w:p w:rsidR="00301B75" w:rsidRDefault="00301B75" w:rsidP="00301B75">
      <w:pPr>
        <w:pStyle w:val="ListParagraph"/>
        <w:numPr>
          <w:ilvl w:val="0"/>
          <w:numId w:val="3"/>
        </w:numPr>
        <w:tabs>
          <w:tab w:val="left" w:pos="2161"/>
        </w:tabs>
        <w:spacing w:before="1"/>
        <w:ind w:hanging="361"/>
      </w:pPr>
      <w:r>
        <w:t>What was the</w:t>
      </w:r>
      <w:r>
        <w:rPr>
          <w:spacing w:val="-3"/>
        </w:rPr>
        <w:t xml:space="preserve"> </w:t>
      </w:r>
      <w:r>
        <w:t>hypothesis?</w:t>
      </w:r>
    </w:p>
    <w:p w:rsidR="00301B75" w:rsidRDefault="00301B75" w:rsidP="00301B75">
      <w:pPr>
        <w:pStyle w:val="BodyText"/>
      </w:pPr>
    </w:p>
    <w:p w:rsidR="00301B75" w:rsidRDefault="00301B75" w:rsidP="00301B75">
      <w:pPr>
        <w:pStyle w:val="BodyText"/>
        <w:spacing w:before="2"/>
        <w:rPr>
          <w:sz w:val="25"/>
        </w:rPr>
      </w:pPr>
    </w:p>
    <w:p w:rsidR="00301B75" w:rsidRDefault="00301B75" w:rsidP="00301B75">
      <w:pPr>
        <w:pStyle w:val="ListParagraph"/>
        <w:numPr>
          <w:ilvl w:val="0"/>
          <w:numId w:val="3"/>
        </w:numPr>
        <w:tabs>
          <w:tab w:val="left" w:pos="2161"/>
        </w:tabs>
        <w:ind w:hanging="361"/>
      </w:pPr>
      <w:r>
        <w:t xml:space="preserve">How </w:t>
      </w:r>
      <w:proofErr w:type="gramStart"/>
      <w:r>
        <w:t>was the hypothesis</w:t>
      </w:r>
      <w:r>
        <w:rPr>
          <w:spacing w:val="-5"/>
        </w:rPr>
        <w:t xml:space="preserve"> </w:t>
      </w:r>
      <w:r>
        <w:t>tested</w:t>
      </w:r>
      <w:proofErr w:type="gramEnd"/>
      <w:r>
        <w:t>?</w:t>
      </w:r>
    </w:p>
    <w:p w:rsidR="00301B75" w:rsidRDefault="00301B75" w:rsidP="00301B75">
      <w:pPr>
        <w:pStyle w:val="BodyText"/>
      </w:pPr>
    </w:p>
    <w:p w:rsidR="00301B75" w:rsidRDefault="00301B75" w:rsidP="00301B75">
      <w:pPr>
        <w:pStyle w:val="BodyText"/>
      </w:pPr>
    </w:p>
    <w:p w:rsidR="00301B75" w:rsidRDefault="00301B75" w:rsidP="00301B75">
      <w:pPr>
        <w:pStyle w:val="BodyText"/>
      </w:pPr>
    </w:p>
    <w:p w:rsidR="00301B75" w:rsidRDefault="00301B75" w:rsidP="00301B75">
      <w:pPr>
        <w:pStyle w:val="BodyText"/>
      </w:pPr>
    </w:p>
    <w:p w:rsidR="00301B75" w:rsidRDefault="00301B75" w:rsidP="00301B75">
      <w:pPr>
        <w:pStyle w:val="BodyText"/>
      </w:pPr>
    </w:p>
    <w:p w:rsidR="00301B75" w:rsidRDefault="00301B75" w:rsidP="00301B75">
      <w:pPr>
        <w:pStyle w:val="BodyText"/>
      </w:pPr>
    </w:p>
    <w:p w:rsidR="00301B75" w:rsidRDefault="00301B75" w:rsidP="00301B75">
      <w:pPr>
        <w:pStyle w:val="BodyText"/>
        <w:spacing w:before="11"/>
        <w:rPr>
          <w:sz w:val="25"/>
        </w:rPr>
      </w:pPr>
    </w:p>
    <w:p w:rsidR="00301B75" w:rsidRDefault="00301B75" w:rsidP="00301B75">
      <w:pPr>
        <w:pStyle w:val="ListParagraph"/>
        <w:numPr>
          <w:ilvl w:val="0"/>
          <w:numId w:val="3"/>
        </w:numPr>
        <w:tabs>
          <w:tab w:val="left" w:pos="2161"/>
        </w:tabs>
        <w:spacing w:before="1"/>
        <w:ind w:hanging="361"/>
      </w:pPr>
      <w:r>
        <w:t xml:space="preserve">Do the results indicate that the hypothesis </w:t>
      </w:r>
      <w:proofErr w:type="gramStart"/>
      <w:r>
        <w:t>should be</w:t>
      </w:r>
      <w:r>
        <w:rPr>
          <w:spacing w:val="-7"/>
        </w:rPr>
        <w:t xml:space="preserve"> </w:t>
      </w:r>
      <w:r>
        <w:t>rejected</w:t>
      </w:r>
      <w:proofErr w:type="gramEnd"/>
      <w:r>
        <w:t>?</w:t>
      </w:r>
    </w:p>
    <w:p w:rsidR="00301B75" w:rsidRDefault="00301B75" w:rsidP="00301B75">
      <w:pPr>
        <w:pStyle w:val="BodyText"/>
      </w:pPr>
    </w:p>
    <w:p w:rsidR="00301B75" w:rsidRDefault="00301B75" w:rsidP="00301B75">
      <w:pPr>
        <w:pStyle w:val="BodyText"/>
      </w:pPr>
    </w:p>
    <w:p w:rsidR="00301B75" w:rsidRDefault="00301B75" w:rsidP="00301B75">
      <w:pPr>
        <w:pStyle w:val="BodyText"/>
      </w:pPr>
    </w:p>
    <w:p w:rsidR="00301B75" w:rsidRDefault="00301B75" w:rsidP="00301B75">
      <w:pPr>
        <w:pStyle w:val="BodyText"/>
        <w:rPr>
          <w:sz w:val="27"/>
        </w:rPr>
      </w:pPr>
    </w:p>
    <w:p w:rsidR="00301B75" w:rsidRDefault="00301B75" w:rsidP="00301B75">
      <w:pPr>
        <w:pStyle w:val="ListParagraph"/>
        <w:numPr>
          <w:ilvl w:val="0"/>
          <w:numId w:val="3"/>
        </w:numPr>
        <w:tabs>
          <w:tab w:val="left" w:pos="2161"/>
        </w:tabs>
        <w:ind w:hanging="361"/>
      </w:pPr>
      <w:r>
        <w:t>What should be the new hypothesis and how would you test</w:t>
      </w:r>
      <w:r>
        <w:rPr>
          <w:spacing w:val="-12"/>
        </w:rPr>
        <w:t xml:space="preserve"> </w:t>
      </w:r>
      <w:r>
        <w:t>it?</w:t>
      </w:r>
    </w:p>
    <w:p w:rsidR="00301B75" w:rsidRDefault="00301B75" w:rsidP="00301B75">
      <w:pPr>
        <w:sectPr w:rsidR="00301B75">
          <w:pgSz w:w="12240" w:h="15840"/>
          <w:pgMar w:top="1400" w:right="0" w:bottom="280" w:left="0" w:header="720" w:footer="720" w:gutter="0"/>
          <w:cols w:space="720"/>
        </w:sectPr>
      </w:pPr>
    </w:p>
    <w:p w:rsidR="00301B75" w:rsidRDefault="00301B75" w:rsidP="00301B75">
      <w:pPr>
        <w:pStyle w:val="Heading2"/>
        <w:spacing w:before="37"/>
      </w:pPr>
      <w:r>
        <w:lastRenderedPageBreak/>
        <w:t>Part 2: How Penicillin Was Discovered</w:t>
      </w:r>
    </w:p>
    <w:p w:rsidR="00301B75" w:rsidRDefault="00301B75" w:rsidP="00301B75">
      <w:pPr>
        <w:pStyle w:val="BodyText"/>
        <w:rPr>
          <w:b/>
          <w:sz w:val="23"/>
        </w:rPr>
      </w:pPr>
    </w:p>
    <w:p w:rsidR="00301B75" w:rsidRDefault="00301B75" w:rsidP="00301B75">
      <w:pPr>
        <w:ind w:left="1440" w:right="1943"/>
        <w:rPr>
          <w:i/>
        </w:rPr>
      </w:pPr>
      <w:r>
        <w:rPr>
          <w:i/>
        </w:rPr>
        <w:t xml:space="preserve">In 1928, Sir Alexander Fleming was studying </w:t>
      </w:r>
      <w:r>
        <w:t xml:space="preserve">Staphylococcus </w:t>
      </w:r>
      <w:r>
        <w:rPr>
          <w:i/>
        </w:rPr>
        <w:t xml:space="preserve">bacteria growing in culture dishes. He noticed that a mold called </w:t>
      </w:r>
      <w:proofErr w:type="spellStart"/>
      <w:r>
        <w:t>Penicillium</w:t>
      </w:r>
      <w:proofErr w:type="spellEnd"/>
      <w:r>
        <w:t xml:space="preserve"> </w:t>
      </w:r>
      <w:r>
        <w:rPr>
          <w:i/>
        </w:rPr>
        <w:t>was also growing in some of the dishes. A clear area existed around the mold because all the bacteria that had grown in this area had died. In the culture dishes without the mold, no clear areas were present.</w:t>
      </w:r>
    </w:p>
    <w:p w:rsidR="00301B75" w:rsidRDefault="00301B75" w:rsidP="00301B75">
      <w:pPr>
        <w:pStyle w:val="BodyText"/>
        <w:spacing w:before="11"/>
        <w:rPr>
          <w:i/>
        </w:rPr>
      </w:pPr>
    </w:p>
    <w:p w:rsidR="00301B75" w:rsidRDefault="00301B75" w:rsidP="00301B75">
      <w:pPr>
        <w:ind w:left="1440" w:right="1442"/>
        <w:rPr>
          <w:i/>
        </w:rPr>
      </w:pPr>
      <w:r>
        <w:rPr>
          <w:i/>
        </w:rPr>
        <w:t xml:space="preserve">Fleming hypothesized that the mold must be producing a chemical that killed the bacteria. He decided to isolate this substance and test it to see if it would kill bacteria. Fleming transferred the mold to a nutrient broth solution. This solution contained all the materials the mold needed to grow. After the mold grew, he removed it from the nutrient broth. Fleming then added the nutrient broth in which the mold had grown to a culture of bacteria. He observed that the bacteria died which </w:t>
      </w:r>
      <w:proofErr w:type="gramStart"/>
      <w:r>
        <w:rPr>
          <w:i/>
        </w:rPr>
        <w:t>was later used</w:t>
      </w:r>
      <w:proofErr w:type="gramEnd"/>
      <w:r>
        <w:rPr>
          <w:i/>
        </w:rPr>
        <w:t xml:space="preserve"> to develop antibiotics used to treat a variety of diseases.</w:t>
      </w:r>
    </w:p>
    <w:p w:rsidR="00301B75" w:rsidRDefault="00301B75" w:rsidP="00301B75">
      <w:pPr>
        <w:pStyle w:val="BodyText"/>
        <w:rPr>
          <w:i/>
          <w:sz w:val="23"/>
        </w:rPr>
      </w:pPr>
    </w:p>
    <w:p w:rsidR="00301B75" w:rsidRDefault="00301B75" w:rsidP="00301B75">
      <w:pPr>
        <w:pStyle w:val="ListParagraph"/>
        <w:numPr>
          <w:ilvl w:val="0"/>
          <w:numId w:val="2"/>
        </w:numPr>
        <w:tabs>
          <w:tab w:val="left" w:pos="2161"/>
        </w:tabs>
        <w:ind w:hanging="361"/>
      </w:pPr>
      <w:r>
        <w:t>Identify the</w:t>
      </w:r>
      <w:r>
        <w:rPr>
          <w:spacing w:val="1"/>
        </w:rPr>
        <w:t xml:space="preserve"> </w:t>
      </w:r>
      <w:r>
        <w:t>problem.</w:t>
      </w:r>
    </w:p>
    <w:p w:rsidR="00301B75" w:rsidRDefault="00301B75" w:rsidP="00301B75">
      <w:pPr>
        <w:pStyle w:val="BodyText"/>
      </w:pPr>
    </w:p>
    <w:p w:rsidR="00301B75" w:rsidRDefault="00301B75" w:rsidP="00301B75">
      <w:pPr>
        <w:pStyle w:val="BodyText"/>
      </w:pPr>
    </w:p>
    <w:p w:rsidR="00301B75" w:rsidRDefault="00301B75" w:rsidP="00301B75">
      <w:pPr>
        <w:pStyle w:val="BodyText"/>
        <w:spacing w:before="10"/>
        <w:rPr>
          <w:sz w:val="23"/>
        </w:rPr>
      </w:pPr>
    </w:p>
    <w:p w:rsidR="00301B75" w:rsidRDefault="00301B75" w:rsidP="00301B75">
      <w:pPr>
        <w:pStyle w:val="ListParagraph"/>
        <w:numPr>
          <w:ilvl w:val="0"/>
          <w:numId w:val="2"/>
        </w:numPr>
        <w:tabs>
          <w:tab w:val="left" w:pos="2161"/>
        </w:tabs>
        <w:ind w:hanging="361"/>
      </w:pPr>
      <w:r>
        <w:t>What was Fleming's</w:t>
      </w:r>
      <w:r>
        <w:rPr>
          <w:spacing w:val="-8"/>
        </w:rPr>
        <w:t xml:space="preserve"> </w:t>
      </w:r>
      <w:r>
        <w:t>hypothesis?</w:t>
      </w:r>
    </w:p>
    <w:p w:rsidR="00301B75" w:rsidRDefault="00301B75" w:rsidP="00301B75">
      <w:pPr>
        <w:pStyle w:val="BodyText"/>
      </w:pPr>
    </w:p>
    <w:p w:rsidR="00301B75" w:rsidRDefault="00301B75" w:rsidP="00301B75">
      <w:pPr>
        <w:pStyle w:val="BodyText"/>
      </w:pPr>
    </w:p>
    <w:p w:rsidR="00301B75" w:rsidRDefault="00301B75" w:rsidP="00301B75">
      <w:pPr>
        <w:pStyle w:val="BodyText"/>
      </w:pPr>
    </w:p>
    <w:p w:rsidR="00301B75" w:rsidRDefault="00301B75" w:rsidP="00301B75">
      <w:pPr>
        <w:pStyle w:val="BodyText"/>
        <w:spacing w:before="3"/>
        <w:rPr>
          <w:sz w:val="27"/>
        </w:rPr>
      </w:pPr>
    </w:p>
    <w:p w:rsidR="00301B75" w:rsidRDefault="00301B75" w:rsidP="00301B75">
      <w:pPr>
        <w:pStyle w:val="ListParagraph"/>
        <w:numPr>
          <w:ilvl w:val="0"/>
          <w:numId w:val="2"/>
        </w:numPr>
        <w:tabs>
          <w:tab w:val="left" w:pos="2161"/>
        </w:tabs>
        <w:ind w:hanging="361"/>
      </w:pPr>
      <w:r>
        <w:t xml:space="preserve">How </w:t>
      </w:r>
      <w:proofErr w:type="gramStart"/>
      <w:r>
        <w:t>was the hypothesis</w:t>
      </w:r>
      <w:r>
        <w:rPr>
          <w:spacing w:val="-11"/>
        </w:rPr>
        <w:t xml:space="preserve"> </w:t>
      </w:r>
      <w:r>
        <w:t>tested</w:t>
      </w:r>
      <w:proofErr w:type="gramEnd"/>
      <w:r>
        <w:t>?</w:t>
      </w:r>
    </w:p>
    <w:p w:rsidR="00301B75" w:rsidRDefault="00301B75" w:rsidP="00301B75">
      <w:pPr>
        <w:pStyle w:val="BodyText"/>
      </w:pPr>
    </w:p>
    <w:p w:rsidR="00301B75" w:rsidRDefault="00301B75" w:rsidP="00301B75">
      <w:pPr>
        <w:pStyle w:val="BodyText"/>
      </w:pPr>
    </w:p>
    <w:p w:rsidR="00301B75" w:rsidRDefault="00301B75" w:rsidP="00301B75">
      <w:pPr>
        <w:pStyle w:val="BodyText"/>
      </w:pPr>
    </w:p>
    <w:p w:rsidR="00301B75" w:rsidRDefault="00301B75" w:rsidP="00301B75">
      <w:pPr>
        <w:pStyle w:val="BodyText"/>
      </w:pPr>
    </w:p>
    <w:p w:rsidR="00301B75" w:rsidRDefault="00301B75" w:rsidP="00301B75">
      <w:pPr>
        <w:pStyle w:val="BodyText"/>
        <w:spacing w:before="11"/>
        <w:rPr>
          <w:sz w:val="24"/>
        </w:rPr>
      </w:pPr>
    </w:p>
    <w:p w:rsidR="00301B75" w:rsidRDefault="00301B75" w:rsidP="00301B75">
      <w:pPr>
        <w:pStyle w:val="ListParagraph"/>
        <w:numPr>
          <w:ilvl w:val="0"/>
          <w:numId w:val="2"/>
        </w:numPr>
        <w:tabs>
          <w:tab w:val="left" w:pos="2161"/>
        </w:tabs>
        <w:ind w:hanging="361"/>
      </w:pPr>
      <w:r>
        <w:t xml:space="preserve">Do the results indicate that the hypothesis </w:t>
      </w:r>
      <w:proofErr w:type="gramStart"/>
      <w:r>
        <w:t>should be</w:t>
      </w:r>
      <w:r>
        <w:rPr>
          <w:spacing w:val="-7"/>
        </w:rPr>
        <w:t xml:space="preserve"> </w:t>
      </w:r>
      <w:r>
        <w:t>rejected</w:t>
      </w:r>
      <w:proofErr w:type="gramEnd"/>
      <w:r>
        <w:t>?</w:t>
      </w:r>
    </w:p>
    <w:p w:rsidR="00301B75" w:rsidRDefault="00301B75" w:rsidP="00301B75">
      <w:pPr>
        <w:pStyle w:val="BodyText"/>
      </w:pPr>
    </w:p>
    <w:p w:rsidR="00301B75" w:rsidRDefault="00301B75" w:rsidP="00301B75">
      <w:pPr>
        <w:pStyle w:val="BodyText"/>
      </w:pPr>
    </w:p>
    <w:p w:rsidR="00301B75" w:rsidRDefault="00301B75" w:rsidP="00301B75">
      <w:pPr>
        <w:pStyle w:val="BodyText"/>
      </w:pPr>
    </w:p>
    <w:p w:rsidR="00301B75" w:rsidRDefault="00301B75" w:rsidP="00301B75">
      <w:pPr>
        <w:pStyle w:val="BodyText"/>
      </w:pPr>
    </w:p>
    <w:p w:rsidR="00301B75" w:rsidRDefault="00301B75" w:rsidP="00301B75">
      <w:pPr>
        <w:pStyle w:val="BodyText"/>
        <w:spacing w:before="8"/>
        <w:rPr>
          <w:sz w:val="24"/>
        </w:rPr>
      </w:pPr>
    </w:p>
    <w:p w:rsidR="00301B75" w:rsidRDefault="00301B75" w:rsidP="00301B75">
      <w:pPr>
        <w:pStyle w:val="ListParagraph"/>
        <w:numPr>
          <w:ilvl w:val="0"/>
          <w:numId w:val="2"/>
        </w:numPr>
        <w:tabs>
          <w:tab w:val="left" w:pos="2161"/>
        </w:tabs>
        <w:ind w:hanging="361"/>
      </w:pPr>
      <w:proofErr w:type="gramStart"/>
      <w:r>
        <w:t>This experiment led to the development of what major medical</w:t>
      </w:r>
      <w:r>
        <w:rPr>
          <w:spacing w:val="-13"/>
        </w:rPr>
        <w:t xml:space="preserve"> </w:t>
      </w:r>
      <w:r>
        <w:t>advancement…?</w:t>
      </w:r>
      <w:proofErr w:type="gramEnd"/>
    </w:p>
    <w:p w:rsidR="00301B75" w:rsidRDefault="00301B75" w:rsidP="00301B75">
      <w:pPr>
        <w:sectPr w:rsidR="00301B75">
          <w:pgSz w:w="12240" w:h="15840"/>
          <w:pgMar w:top="1400" w:right="0" w:bottom="280" w:left="0" w:header="720" w:footer="720" w:gutter="0"/>
          <w:cols w:space="720"/>
        </w:sectPr>
      </w:pPr>
    </w:p>
    <w:p w:rsidR="00301B75" w:rsidRDefault="00301B75" w:rsidP="00301B75">
      <w:pPr>
        <w:pStyle w:val="Heading2"/>
        <w:spacing w:before="37"/>
      </w:pPr>
      <w:r>
        <w:lastRenderedPageBreak/>
        <w:t>Part 3: Identify the Controls and Variables</w:t>
      </w:r>
    </w:p>
    <w:p w:rsidR="00301B75" w:rsidRDefault="00301B75" w:rsidP="00301B75">
      <w:pPr>
        <w:pStyle w:val="BodyText"/>
        <w:rPr>
          <w:b/>
          <w:sz w:val="23"/>
        </w:rPr>
      </w:pPr>
    </w:p>
    <w:p w:rsidR="00301B75" w:rsidRDefault="00301B75" w:rsidP="00301B75">
      <w:pPr>
        <w:pStyle w:val="BodyText"/>
        <w:ind w:left="1440" w:right="3623"/>
      </w:pPr>
      <w:r>
        <w:rPr>
          <w:noProof/>
          <w:lang w:bidi="ar-SA"/>
        </w:rPr>
        <w:drawing>
          <wp:anchor distT="0" distB="0" distL="0" distR="0" simplePos="0" relativeHeight="251661312" behindDoc="0" locked="0" layoutInCell="1" allowOverlap="1" wp14:anchorId="3263319D" wp14:editId="2273226A">
            <wp:simplePos x="0" y="0"/>
            <wp:positionH relativeFrom="page">
              <wp:posOffset>5524500</wp:posOffset>
            </wp:positionH>
            <wp:positionV relativeFrom="paragraph">
              <wp:posOffset>1697</wp:posOffset>
            </wp:positionV>
            <wp:extent cx="1333500" cy="1008887"/>
            <wp:effectExtent l="0" t="0" r="0" b="0"/>
            <wp:wrapNone/>
            <wp:docPr id="7" name="image8.png" descr="Smit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8" cstate="print"/>
                    <a:stretch>
                      <a:fillRect/>
                    </a:stretch>
                  </pic:blipFill>
                  <pic:spPr>
                    <a:xfrm>
                      <a:off x="0" y="0"/>
                      <a:ext cx="1333500" cy="1008887"/>
                    </a:xfrm>
                    <a:prstGeom prst="rect">
                      <a:avLst/>
                    </a:prstGeom>
                  </pic:spPr>
                </pic:pic>
              </a:graphicData>
            </a:graphic>
          </wp:anchor>
        </w:drawing>
      </w:r>
      <w:r>
        <w:t xml:space="preserve">Smithers thinks that a special juice will increase the productivity of workers. He creates two groups of 50 workers each and assigns each group the same task (in this case, </w:t>
      </w:r>
      <w:proofErr w:type="gramStart"/>
      <w:r>
        <w:t>they're</w:t>
      </w:r>
      <w:proofErr w:type="gramEnd"/>
      <w:r>
        <w:t xml:space="preserve"> supposed to staple a set of papers). Group A </w:t>
      </w:r>
      <w:proofErr w:type="gramStart"/>
      <w:r>
        <w:t>is given</w:t>
      </w:r>
      <w:proofErr w:type="gramEnd"/>
      <w:r>
        <w:t xml:space="preserve"> the special juice to drink while they work. Group B </w:t>
      </w:r>
      <w:proofErr w:type="gramStart"/>
      <w:r>
        <w:t>is not given</w:t>
      </w:r>
      <w:proofErr w:type="gramEnd"/>
      <w:r>
        <w:t xml:space="preserve"> the special juice.</w:t>
      </w:r>
    </w:p>
    <w:p w:rsidR="00301B75" w:rsidRDefault="00301B75" w:rsidP="00301B75">
      <w:pPr>
        <w:pStyle w:val="BodyText"/>
        <w:ind w:left="1440" w:right="4161"/>
      </w:pPr>
      <w:r>
        <w:t>After an hour, Smithers counts how many stacks of papers each group has made. Group A made 1,587 stacks; Group B made 2,113 stacks.</w:t>
      </w:r>
    </w:p>
    <w:p w:rsidR="00301B75" w:rsidRDefault="00301B75" w:rsidP="00301B75">
      <w:pPr>
        <w:pStyle w:val="BodyText"/>
        <w:spacing w:before="11"/>
      </w:pPr>
    </w:p>
    <w:p w:rsidR="00301B75" w:rsidRDefault="00301B75" w:rsidP="00301B75">
      <w:pPr>
        <w:pStyle w:val="BodyText"/>
        <w:spacing w:before="1"/>
        <w:ind w:left="1440"/>
      </w:pPr>
      <w:r>
        <w:t>Identify the:</w:t>
      </w:r>
    </w:p>
    <w:p w:rsidR="00301B75" w:rsidRDefault="00301B75" w:rsidP="00301B75">
      <w:pPr>
        <w:pStyle w:val="ListParagraph"/>
        <w:numPr>
          <w:ilvl w:val="0"/>
          <w:numId w:val="1"/>
        </w:numPr>
        <w:tabs>
          <w:tab w:val="left" w:pos="2160"/>
          <w:tab w:val="left" w:pos="2161"/>
        </w:tabs>
        <w:spacing w:line="279" w:lineRule="exact"/>
        <w:ind w:hanging="361"/>
      </w:pPr>
      <w:r>
        <w:t>Control</w:t>
      </w:r>
      <w:r>
        <w:rPr>
          <w:spacing w:val="-1"/>
        </w:rPr>
        <w:t xml:space="preserve"> </w:t>
      </w:r>
      <w:r>
        <w:t>Group</w:t>
      </w:r>
    </w:p>
    <w:p w:rsidR="00301B75" w:rsidRDefault="00301B75" w:rsidP="00301B75">
      <w:pPr>
        <w:pStyle w:val="ListParagraph"/>
        <w:numPr>
          <w:ilvl w:val="0"/>
          <w:numId w:val="1"/>
        </w:numPr>
        <w:tabs>
          <w:tab w:val="left" w:pos="2160"/>
          <w:tab w:val="left" w:pos="2161"/>
        </w:tabs>
        <w:spacing w:line="279" w:lineRule="exact"/>
        <w:ind w:hanging="361"/>
      </w:pPr>
      <w:r>
        <w:t>Independent</w:t>
      </w:r>
      <w:r>
        <w:rPr>
          <w:spacing w:val="-2"/>
        </w:rPr>
        <w:t xml:space="preserve"> </w:t>
      </w:r>
      <w:r>
        <w:t>Variable</w:t>
      </w:r>
    </w:p>
    <w:p w:rsidR="00301B75" w:rsidRDefault="00301B75" w:rsidP="00301B75">
      <w:pPr>
        <w:pStyle w:val="ListParagraph"/>
        <w:numPr>
          <w:ilvl w:val="0"/>
          <w:numId w:val="1"/>
        </w:numPr>
        <w:tabs>
          <w:tab w:val="left" w:pos="2160"/>
          <w:tab w:val="left" w:pos="2161"/>
        </w:tabs>
        <w:spacing w:before="1"/>
        <w:ind w:hanging="361"/>
      </w:pPr>
      <w:r>
        <w:t>Dependent</w:t>
      </w:r>
      <w:r>
        <w:rPr>
          <w:spacing w:val="-3"/>
        </w:rPr>
        <w:t xml:space="preserve"> </w:t>
      </w:r>
      <w:r>
        <w:t>Variable</w:t>
      </w:r>
    </w:p>
    <w:p w:rsidR="00301B75" w:rsidRDefault="00301B75" w:rsidP="00301B75">
      <w:pPr>
        <w:pStyle w:val="ListParagraph"/>
        <w:numPr>
          <w:ilvl w:val="0"/>
          <w:numId w:val="1"/>
        </w:numPr>
        <w:tabs>
          <w:tab w:val="left" w:pos="2160"/>
          <w:tab w:val="left" w:pos="2161"/>
        </w:tabs>
        <w:spacing w:before="1"/>
        <w:ind w:hanging="361"/>
      </w:pPr>
      <w:r>
        <w:t>What should Smithers' conclusion</w:t>
      </w:r>
      <w:r>
        <w:rPr>
          <w:spacing w:val="-4"/>
        </w:rPr>
        <w:t xml:space="preserve"> </w:t>
      </w:r>
      <w:r>
        <w:t>be?</w:t>
      </w:r>
    </w:p>
    <w:p w:rsidR="00301B75" w:rsidRDefault="00301B75" w:rsidP="00301B75">
      <w:pPr>
        <w:pStyle w:val="BodyText"/>
        <w:rPr>
          <w:sz w:val="28"/>
        </w:rPr>
      </w:pPr>
    </w:p>
    <w:p w:rsidR="00301B75" w:rsidRDefault="00301B75" w:rsidP="00301B75">
      <w:pPr>
        <w:pStyle w:val="ListParagraph"/>
        <w:numPr>
          <w:ilvl w:val="0"/>
          <w:numId w:val="1"/>
        </w:numPr>
        <w:tabs>
          <w:tab w:val="left" w:pos="2160"/>
          <w:tab w:val="left" w:pos="2161"/>
        </w:tabs>
        <w:spacing w:before="235"/>
        <w:ind w:hanging="361"/>
      </w:pPr>
      <w:r>
        <w:t xml:space="preserve">How </w:t>
      </w:r>
      <w:proofErr w:type="gramStart"/>
      <w:r>
        <w:t>could this experiment be</w:t>
      </w:r>
      <w:r>
        <w:rPr>
          <w:spacing w:val="-9"/>
        </w:rPr>
        <w:t xml:space="preserve"> </w:t>
      </w:r>
      <w:r>
        <w:t>improved</w:t>
      </w:r>
      <w:proofErr w:type="gramEnd"/>
      <w:r>
        <w:t>?</w:t>
      </w:r>
    </w:p>
    <w:p w:rsidR="00301B75" w:rsidRDefault="00301B75" w:rsidP="00301B75">
      <w:pPr>
        <w:pStyle w:val="BodyText"/>
        <w:rPr>
          <w:sz w:val="28"/>
        </w:rPr>
      </w:pPr>
    </w:p>
    <w:p w:rsidR="00301B75" w:rsidRDefault="00301B75" w:rsidP="00301B75">
      <w:pPr>
        <w:pStyle w:val="BodyText"/>
        <w:rPr>
          <w:sz w:val="28"/>
        </w:rPr>
      </w:pPr>
    </w:p>
    <w:p w:rsidR="00301B75" w:rsidRDefault="00301B75" w:rsidP="00301B75">
      <w:pPr>
        <w:pStyle w:val="BodyText"/>
        <w:rPr>
          <w:sz w:val="28"/>
        </w:rPr>
      </w:pPr>
    </w:p>
    <w:p w:rsidR="00301B75" w:rsidRDefault="00301B75" w:rsidP="00301B75">
      <w:pPr>
        <w:pStyle w:val="BodyText"/>
        <w:spacing w:before="10"/>
        <w:rPr>
          <w:sz w:val="28"/>
        </w:rPr>
      </w:pPr>
    </w:p>
    <w:p w:rsidR="00301B75" w:rsidRDefault="00301B75" w:rsidP="00301B75">
      <w:pPr>
        <w:pStyle w:val="BodyText"/>
        <w:ind w:left="3631" w:right="1588"/>
      </w:pPr>
      <w:r>
        <w:rPr>
          <w:noProof/>
          <w:lang w:bidi="ar-SA"/>
        </w:rPr>
        <w:drawing>
          <wp:anchor distT="0" distB="0" distL="0" distR="0" simplePos="0" relativeHeight="251662336" behindDoc="0" locked="0" layoutInCell="1" allowOverlap="1" wp14:anchorId="35FBEFD6" wp14:editId="1D2CA87B">
            <wp:simplePos x="0" y="0"/>
            <wp:positionH relativeFrom="page">
              <wp:posOffset>962786</wp:posOffset>
            </wp:positionH>
            <wp:positionV relativeFrom="paragraph">
              <wp:posOffset>20366</wp:posOffset>
            </wp:positionV>
            <wp:extent cx="1295400" cy="1314450"/>
            <wp:effectExtent l="0" t="0" r="0" b="0"/>
            <wp:wrapNone/>
            <wp:docPr id="9" name="image9.png" descr="Ho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png"/>
                    <pic:cNvPicPr/>
                  </pic:nvPicPr>
                  <pic:blipFill>
                    <a:blip r:embed="rId9" cstate="print"/>
                    <a:stretch>
                      <a:fillRect/>
                    </a:stretch>
                  </pic:blipFill>
                  <pic:spPr>
                    <a:xfrm>
                      <a:off x="0" y="0"/>
                      <a:ext cx="1295400" cy="1314450"/>
                    </a:xfrm>
                    <a:prstGeom prst="rect">
                      <a:avLst/>
                    </a:prstGeom>
                  </pic:spPr>
                </pic:pic>
              </a:graphicData>
            </a:graphic>
          </wp:anchor>
        </w:drawing>
      </w:r>
      <w:r>
        <w:t xml:space="preserve">Homer notices that his shower </w:t>
      </w:r>
      <w:proofErr w:type="gramStart"/>
      <w:r>
        <w:t>is covered</w:t>
      </w:r>
      <w:proofErr w:type="gramEnd"/>
      <w:r>
        <w:t xml:space="preserve"> in a strange green slime. His friend Barney tells him that coconut juice will get rid of the green slime. Homer decides to check this out by spraying half of the shower with coconut juice. He sprays the other half of the shower with water. After 3 days of "</w:t>
      </w:r>
      <w:proofErr w:type="gramStart"/>
      <w:r>
        <w:t>treatment"</w:t>
      </w:r>
      <w:proofErr w:type="gramEnd"/>
      <w:r>
        <w:t xml:space="preserve"> there is no change in the appearance of the green slime on either side of the shower.</w:t>
      </w:r>
    </w:p>
    <w:p w:rsidR="00301B75" w:rsidRDefault="00301B75" w:rsidP="00301B75">
      <w:pPr>
        <w:pStyle w:val="BodyText"/>
      </w:pPr>
    </w:p>
    <w:p w:rsidR="00301B75" w:rsidRDefault="00301B75" w:rsidP="00301B75">
      <w:pPr>
        <w:pStyle w:val="BodyText"/>
      </w:pPr>
    </w:p>
    <w:p w:rsidR="00301B75" w:rsidRDefault="00301B75" w:rsidP="00301B75">
      <w:pPr>
        <w:pStyle w:val="BodyText"/>
        <w:spacing w:before="10"/>
        <w:rPr>
          <w:sz w:val="23"/>
        </w:rPr>
      </w:pPr>
    </w:p>
    <w:p w:rsidR="00301B75" w:rsidRDefault="00301B75" w:rsidP="00301B75">
      <w:pPr>
        <w:pStyle w:val="ListParagraph"/>
        <w:numPr>
          <w:ilvl w:val="0"/>
          <w:numId w:val="1"/>
        </w:numPr>
        <w:tabs>
          <w:tab w:val="left" w:pos="2160"/>
          <w:tab w:val="left" w:pos="2161"/>
        </w:tabs>
        <w:ind w:hanging="361"/>
      </w:pPr>
      <w:r>
        <w:t>What was the initial</w:t>
      </w:r>
      <w:r>
        <w:rPr>
          <w:spacing w:val="-6"/>
        </w:rPr>
        <w:t xml:space="preserve"> </w:t>
      </w:r>
      <w:r>
        <w:t>observation?</w:t>
      </w:r>
    </w:p>
    <w:p w:rsidR="00301B75" w:rsidRDefault="00301B75" w:rsidP="00301B75">
      <w:pPr>
        <w:pStyle w:val="BodyText"/>
        <w:rPr>
          <w:sz w:val="28"/>
        </w:rPr>
      </w:pPr>
    </w:p>
    <w:p w:rsidR="00301B75" w:rsidRDefault="00301B75" w:rsidP="00301B75">
      <w:pPr>
        <w:pStyle w:val="BodyText"/>
        <w:spacing w:before="10"/>
        <w:rPr>
          <w:sz w:val="39"/>
        </w:rPr>
      </w:pPr>
    </w:p>
    <w:p w:rsidR="00301B75" w:rsidRDefault="00301B75" w:rsidP="00301B75">
      <w:pPr>
        <w:pStyle w:val="BodyText"/>
        <w:ind w:left="1440"/>
      </w:pPr>
      <w:r>
        <w:t>Identify the:</w:t>
      </w:r>
    </w:p>
    <w:p w:rsidR="00301B75" w:rsidRDefault="00301B75" w:rsidP="00301B75">
      <w:pPr>
        <w:pStyle w:val="ListParagraph"/>
        <w:numPr>
          <w:ilvl w:val="0"/>
          <w:numId w:val="1"/>
        </w:numPr>
        <w:tabs>
          <w:tab w:val="left" w:pos="2160"/>
          <w:tab w:val="left" w:pos="2161"/>
        </w:tabs>
        <w:spacing w:before="1"/>
        <w:ind w:hanging="361"/>
      </w:pPr>
      <w:r>
        <w:t>Control</w:t>
      </w:r>
      <w:r>
        <w:rPr>
          <w:spacing w:val="-1"/>
        </w:rPr>
        <w:t xml:space="preserve"> </w:t>
      </w:r>
      <w:r>
        <w:t>Group</w:t>
      </w:r>
    </w:p>
    <w:p w:rsidR="00301B75" w:rsidRDefault="00301B75" w:rsidP="00301B75">
      <w:pPr>
        <w:pStyle w:val="ListParagraph"/>
        <w:numPr>
          <w:ilvl w:val="0"/>
          <w:numId w:val="1"/>
        </w:numPr>
        <w:tabs>
          <w:tab w:val="left" w:pos="2160"/>
          <w:tab w:val="left" w:pos="2161"/>
        </w:tabs>
        <w:spacing w:before="1"/>
        <w:ind w:hanging="361"/>
      </w:pPr>
      <w:r>
        <w:t>Independent</w:t>
      </w:r>
      <w:r>
        <w:rPr>
          <w:spacing w:val="-1"/>
        </w:rPr>
        <w:t xml:space="preserve"> </w:t>
      </w:r>
      <w:r>
        <w:t>Variable</w:t>
      </w:r>
    </w:p>
    <w:p w:rsidR="00301B75" w:rsidRDefault="00301B75" w:rsidP="00301B75">
      <w:pPr>
        <w:pStyle w:val="ListParagraph"/>
        <w:numPr>
          <w:ilvl w:val="0"/>
          <w:numId w:val="1"/>
        </w:numPr>
        <w:tabs>
          <w:tab w:val="left" w:pos="2160"/>
          <w:tab w:val="left" w:pos="2161"/>
        </w:tabs>
        <w:ind w:hanging="361"/>
      </w:pPr>
      <w:r>
        <w:t>Dependent</w:t>
      </w:r>
      <w:r>
        <w:rPr>
          <w:spacing w:val="-3"/>
        </w:rPr>
        <w:t xml:space="preserve"> </w:t>
      </w:r>
      <w:r>
        <w:t>Variable</w:t>
      </w:r>
    </w:p>
    <w:p w:rsidR="00301B75" w:rsidRDefault="00301B75" w:rsidP="00301B75">
      <w:pPr>
        <w:pStyle w:val="ListParagraph"/>
        <w:numPr>
          <w:ilvl w:val="0"/>
          <w:numId w:val="1"/>
        </w:numPr>
        <w:tabs>
          <w:tab w:val="left" w:pos="2160"/>
          <w:tab w:val="left" w:pos="2161"/>
        </w:tabs>
        <w:spacing w:before="1"/>
        <w:ind w:hanging="361"/>
      </w:pPr>
      <w:r>
        <w:t>What should Homer's conclusion</w:t>
      </w:r>
      <w:r>
        <w:rPr>
          <w:spacing w:val="-6"/>
        </w:rPr>
        <w:t xml:space="preserve"> </w:t>
      </w:r>
      <w:r>
        <w:t>be?</w:t>
      </w:r>
    </w:p>
    <w:p w:rsidR="00301B75" w:rsidRDefault="00301B75" w:rsidP="00301B75">
      <w:pPr>
        <w:sectPr w:rsidR="00301B75">
          <w:pgSz w:w="12240" w:h="15840"/>
          <w:pgMar w:top="1400" w:right="0" w:bottom="280" w:left="0" w:header="720" w:footer="720" w:gutter="0"/>
          <w:cols w:space="720"/>
        </w:sectPr>
      </w:pPr>
    </w:p>
    <w:p w:rsidR="00301B75" w:rsidRDefault="00301B75" w:rsidP="00301B75">
      <w:pPr>
        <w:pStyle w:val="BodyText"/>
        <w:spacing w:before="39"/>
        <w:ind w:left="1440" w:right="3298"/>
      </w:pPr>
      <w:r>
        <w:rPr>
          <w:noProof/>
          <w:lang w:bidi="ar-SA"/>
        </w:rPr>
        <w:lastRenderedPageBreak/>
        <w:drawing>
          <wp:anchor distT="0" distB="0" distL="0" distR="0" simplePos="0" relativeHeight="251663360" behindDoc="0" locked="0" layoutInCell="1" allowOverlap="1" wp14:anchorId="554831F3" wp14:editId="4DB12B1E">
            <wp:simplePos x="0" y="0"/>
            <wp:positionH relativeFrom="page">
              <wp:posOffset>5734050</wp:posOffset>
            </wp:positionH>
            <wp:positionV relativeFrom="paragraph">
              <wp:posOffset>85017</wp:posOffset>
            </wp:positionV>
            <wp:extent cx="1104900" cy="1277467"/>
            <wp:effectExtent l="0" t="0" r="0" b="0"/>
            <wp:wrapNone/>
            <wp:docPr id="11" name="image10.png" descr="B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png"/>
                    <pic:cNvPicPr/>
                  </pic:nvPicPr>
                  <pic:blipFill>
                    <a:blip r:embed="rId10" cstate="print"/>
                    <a:stretch>
                      <a:fillRect/>
                    </a:stretch>
                  </pic:blipFill>
                  <pic:spPr>
                    <a:xfrm>
                      <a:off x="0" y="0"/>
                      <a:ext cx="1104900" cy="1277467"/>
                    </a:xfrm>
                    <a:prstGeom prst="rect">
                      <a:avLst/>
                    </a:prstGeom>
                  </pic:spPr>
                </pic:pic>
              </a:graphicData>
            </a:graphic>
          </wp:anchor>
        </w:drawing>
      </w:r>
      <w:r>
        <w:t xml:space="preserve">Bart believes that mice exposed to radio waves will become extra strong (maybe </w:t>
      </w:r>
      <w:proofErr w:type="gramStart"/>
      <w:r>
        <w:t>he's</w:t>
      </w:r>
      <w:proofErr w:type="gramEnd"/>
      <w:r>
        <w:t xml:space="preserve"> been reading too much Radioactive Man). He decides to perform this experiment by placing 10 mice near a radio for 5 hours. He compared these 10 mice to another 10 mice that </w:t>
      </w:r>
      <w:proofErr w:type="gramStart"/>
      <w:r>
        <w:t>had not been exposed</w:t>
      </w:r>
      <w:proofErr w:type="gramEnd"/>
      <w:r>
        <w:t>. His test consisted of a heavy block of wood that blocked the mouse food. He found that 8 out of 10 of the exposed mice were able to push the block away, while 7 out of 10 of the other mice were able to do the same.</w:t>
      </w:r>
    </w:p>
    <w:p w:rsidR="00301B75" w:rsidRDefault="00301B75" w:rsidP="00301B75">
      <w:pPr>
        <w:pStyle w:val="BodyText"/>
      </w:pPr>
    </w:p>
    <w:p w:rsidR="00301B75" w:rsidRDefault="00301B75" w:rsidP="00301B75">
      <w:pPr>
        <w:pStyle w:val="BodyText"/>
        <w:spacing w:before="10"/>
      </w:pPr>
    </w:p>
    <w:p w:rsidR="00301B75" w:rsidRDefault="00301B75" w:rsidP="00301B75">
      <w:pPr>
        <w:pStyle w:val="BodyText"/>
        <w:ind w:left="1440"/>
      </w:pPr>
      <w:r>
        <w:t>Identify the:</w:t>
      </w:r>
    </w:p>
    <w:p w:rsidR="00301B75" w:rsidRDefault="00301B75" w:rsidP="00301B75">
      <w:pPr>
        <w:pStyle w:val="ListParagraph"/>
        <w:numPr>
          <w:ilvl w:val="0"/>
          <w:numId w:val="1"/>
        </w:numPr>
        <w:tabs>
          <w:tab w:val="left" w:pos="2160"/>
          <w:tab w:val="left" w:pos="2161"/>
        </w:tabs>
        <w:ind w:hanging="361"/>
      </w:pPr>
      <w:r>
        <w:t>Control</w:t>
      </w:r>
      <w:r>
        <w:rPr>
          <w:spacing w:val="-1"/>
        </w:rPr>
        <w:t xml:space="preserve"> </w:t>
      </w:r>
      <w:r>
        <w:t>Group</w:t>
      </w:r>
    </w:p>
    <w:p w:rsidR="00301B75" w:rsidRDefault="00301B75" w:rsidP="00301B75">
      <w:pPr>
        <w:pStyle w:val="ListParagraph"/>
        <w:numPr>
          <w:ilvl w:val="0"/>
          <w:numId w:val="1"/>
        </w:numPr>
        <w:tabs>
          <w:tab w:val="left" w:pos="2160"/>
          <w:tab w:val="left" w:pos="2161"/>
        </w:tabs>
        <w:spacing w:before="1" w:line="279" w:lineRule="exact"/>
        <w:ind w:hanging="361"/>
      </w:pPr>
      <w:r>
        <w:t>Independent</w:t>
      </w:r>
      <w:r>
        <w:rPr>
          <w:spacing w:val="-1"/>
        </w:rPr>
        <w:t xml:space="preserve"> </w:t>
      </w:r>
      <w:r>
        <w:t>Variable</w:t>
      </w:r>
    </w:p>
    <w:p w:rsidR="00301B75" w:rsidRDefault="00301B75" w:rsidP="00301B75">
      <w:pPr>
        <w:pStyle w:val="ListParagraph"/>
        <w:numPr>
          <w:ilvl w:val="0"/>
          <w:numId w:val="1"/>
        </w:numPr>
        <w:tabs>
          <w:tab w:val="left" w:pos="2160"/>
          <w:tab w:val="left" w:pos="2161"/>
        </w:tabs>
        <w:spacing w:line="279" w:lineRule="exact"/>
        <w:ind w:hanging="361"/>
      </w:pPr>
      <w:r>
        <w:t>Dependent</w:t>
      </w:r>
      <w:r>
        <w:rPr>
          <w:spacing w:val="-3"/>
        </w:rPr>
        <w:t xml:space="preserve"> </w:t>
      </w:r>
      <w:r>
        <w:t>Variable</w:t>
      </w:r>
    </w:p>
    <w:p w:rsidR="00301B75" w:rsidRDefault="00301B75" w:rsidP="00301B75">
      <w:pPr>
        <w:pStyle w:val="ListParagraph"/>
        <w:numPr>
          <w:ilvl w:val="0"/>
          <w:numId w:val="1"/>
        </w:numPr>
        <w:tabs>
          <w:tab w:val="left" w:pos="2160"/>
          <w:tab w:val="left" w:pos="2161"/>
        </w:tabs>
        <w:spacing w:before="1"/>
        <w:ind w:hanging="361"/>
      </w:pPr>
      <w:r>
        <w:t>What should Bart's conclusion</w:t>
      </w:r>
      <w:r>
        <w:rPr>
          <w:spacing w:val="-3"/>
        </w:rPr>
        <w:t xml:space="preserve"> </w:t>
      </w:r>
      <w:r>
        <w:t>be?</w:t>
      </w:r>
    </w:p>
    <w:p w:rsidR="00301B75" w:rsidRDefault="00301B75" w:rsidP="00301B75">
      <w:pPr>
        <w:pStyle w:val="BodyText"/>
        <w:rPr>
          <w:sz w:val="28"/>
        </w:rPr>
      </w:pPr>
    </w:p>
    <w:p w:rsidR="00301B75" w:rsidRDefault="00301B75" w:rsidP="00301B75">
      <w:pPr>
        <w:pStyle w:val="ListParagraph"/>
        <w:numPr>
          <w:ilvl w:val="0"/>
          <w:numId w:val="1"/>
        </w:numPr>
        <w:tabs>
          <w:tab w:val="left" w:pos="2160"/>
          <w:tab w:val="left" w:pos="2161"/>
        </w:tabs>
        <w:spacing w:before="196"/>
        <w:ind w:hanging="361"/>
      </w:pPr>
      <w:r>
        <w:t xml:space="preserve">How </w:t>
      </w:r>
      <w:proofErr w:type="gramStart"/>
      <w:r>
        <w:t>could Bart's experiment be</w:t>
      </w:r>
      <w:r>
        <w:rPr>
          <w:spacing w:val="-11"/>
        </w:rPr>
        <w:t xml:space="preserve"> </w:t>
      </w:r>
      <w:r>
        <w:t>improved</w:t>
      </w:r>
      <w:proofErr w:type="gramEnd"/>
      <w:r>
        <w:t>?</w:t>
      </w:r>
    </w:p>
    <w:p w:rsidR="00301B75" w:rsidRDefault="00301B75" w:rsidP="00301B75">
      <w:pPr>
        <w:pStyle w:val="BodyText"/>
        <w:rPr>
          <w:sz w:val="20"/>
        </w:rPr>
      </w:pPr>
    </w:p>
    <w:p w:rsidR="00301B75" w:rsidRDefault="00301B75" w:rsidP="00301B75">
      <w:pPr>
        <w:pStyle w:val="BodyText"/>
        <w:rPr>
          <w:sz w:val="20"/>
        </w:rPr>
      </w:pPr>
    </w:p>
    <w:p w:rsidR="00301B75" w:rsidRDefault="00301B75" w:rsidP="00301B75">
      <w:pPr>
        <w:pStyle w:val="BodyText"/>
        <w:rPr>
          <w:sz w:val="20"/>
        </w:rPr>
      </w:pPr>
    </w:p>
    <w:p w:rsidR="00301B75" w:rsidRDefault="00301B75" w:rsidP="00301B75">
      <w:pPr>
        <w:pStyle w:val="BodyText"/>
        <w:rPr>
          <w:sz w:val="20"/>
        </w:rPr>
      </w:pPr>
    </w:p>
    <w:p w:rsidR="00301B75" w:rsidRDefault="00301B75" w:rsidP="00301B75">
      <w:pPr>
        <w:pStyle w:val="BodyText"/>
        <w:rPr>
          <w:sz w:val="20"/>
        </w:rPr>
      </w:pPr>
    </w:p>
    <w:p w:rsidR="00301B75" w:rsidRDefault="00301B75" w:rsidP="00301B75">
      <w:pPr>
        <w:pStyle w:val="BodyText"/>
        <w:spacing w:before="4"/>
        <w:rPr>
          <w:sz w:val="28"/>
        </w:rPr>
      </w:pPr>
    </w:p>
    <w:p w:rsidR="00301B75" w:rsidRDefault="00301B75" w:rsidP="00301B75">
      <w:pPr>
        <w:pStyle w:val="BodyText"/>
        <w:spacing w:before="57"/>
        <w:ind w:left="3031" w:right="1464"/>
      </w:pPr>
      <w:r>
        <w:rPr>
          <w:noProof/>
          <w:lang w:bidi="ar-SA"/>
        </w:rPr>
        <w:drawing>
          <wp:anchor distT="0" distB="0" distL="0" distR="0" simplePos="0" relativeHeight="251664384" behindDoc="0" locked="0" layoutInCell="1" allowOverlap="1" wp14:anchorId="20CFF0B2" wp14:editId="6451AB7D">
            <wp:simplePos x="0" y="0"/>
            <wp:positionH relativeFrom="page">
              <wp:posOffset>934211</wp:posOffset>
            </wp:positionH>
            <wp:positionV relativeFrom="paragraph">
              <wp:posOffset>-140796</wp:posOffset>
            </wp:positionV>
            <wp:extent cx="990600" cy="1333500"/>
            <wp:effectExtent l="0" t="0" r="0" b="0"/>
            <wp:wrapNone/>
            <wp:docPr id="13" name="image11.png" descr="Krus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1.png"/>
                    <pic:cNvPicPr/>
                  </pic:nvPicPr>
                  <pic:blipFill>
                    <a:blip r:embed="rId11" cstate="print"/>
                    <a:stretch>
                      <a:fillRect/>
                    </a:stretch>
                  </pic:blipFill>
                  <pic:spPr>
                    <a:xfrm>
                      <a:off x="0" y="0"/>
                      <a:ext cx="990600" cy="1333500"/>
                    </a:xfrm>
                    <a:prstGeom prst="rect">
                      <a:avLst/>
                    </a:prstGeom>
                  </pic:spPr>
                </pic:pic>
              </a:graphicData>
            </a:graphic>
          </wp:anchor>
        </w:drawing>
      </w:r>
      <w:proofErr w:type="spellStart"/>
      <w:r>
        <w:t>Krusty</w:t>
      </w:r>
      <w:proofErr w:type="spellEnd"/>
      <w:r>
        <w:t xml:space="preserve"> </w:t>
      </w:r>
      <w:proofErr w:type="gramStart"/>
      <w:r>
        <w:t>was told</w:t>
      </w:r>
      <w:proofErr w:type="gramEnd"/>
      <w:r>
        <w:t xml:space="preserve"> that a certain itching powder was the newest best thing on the market: it even claims to cause 50% longer lasting itches. Interested in this product, he buys the itching powder and compares it to his usual product. One test subject </w:t>
      </w:r>
      <w:proofErr w:type="gramStart"/>
      <w:r>
        <w:t>(A) is sprinkled</w:t>
      </w:r>
      <w:proofErr w:type="gramEnd"/>
      <w:r>
        <w:t xml:space="preserve"> with the original itching powder, and another test subject (B) was sprinkled with the Experimental itching powder. Subject A reported having itches for 30 minutes. Subject B reported to have itches for 45</w:t>
      </w:r>
      <w:r>
        <w:rPr>
          <w:spacing w:val="-13"/>
        </w:rPr>
        <w:t xml:space="preserve"> </w:t>
      </w:r>
      <w:r>
        <w:t>minutes</w:t>
      </w:r>
    </w:p>
    <w:p w:rsidR="00301B75" w:rsidRDefault="00301B75" w:rsidP="00301B75">
      <w:pPr>
        <w:pStyle w:val="BodyText"/>
        <w:rPr>
          <w:sz w:val="20"/>
        </w:rPr>
      </w:pPr>
    </w:p>
    <w:p w:rsidR="00301B75" w:rsidRDefault="00301B75" w:rsidP="00301B75">
      <w:pPr>
        <w:pStyle w:val="BodyText"/>
        <w:rPr>
          <w:sz w:val="20"/>
        </w:rPr>
      </w:pPr>
    </w:p>
    <w:p w:rsidR="00301B75" w:rsidRDefault="00301B75" w:rsidP="00301B75">
      <w:pPr>
        <w:pStyle w:val="BodyText"/>
        <w:spacing w:before="2"/>
        <w:rPr>
          <w:sz w:val="23"/>
        </w:rPr>
      </w:pPr>
    </w:p>
    <w:p w:rsidR="00301B75" w:rsidRDefault="00301B75" w:rsidP="00301B75">
      <w:pPr>
        <w:pStyle w:val="BodyText"/>
        <w:spacing w:before="56"/>
        <w:ind w:left="1440"/>
      </w:pPr>
      <w:r>
        <w:t>Identify the:</w:t>
      </w:r>
    </w:p>
    <w:p w:rsidR="00301B75" w:rsidRDefault="00301B75" w:rsidP="00301B75">
      <w:pPr>
        <w:pStyle w:val="ListParagraph"/>
        <w:numPr>
          <w:ilvl w:val="0"/>
          <w:numId w:val="1"/>
        </w:numPr>
        <w:tabs>
          <w:tab w:val="left" w:pos="2160"/>
          <w:tab w:val="left" w:pos="2161"/>
        </w:tabs>
        <w:ind w:hanging="361"/>
      </w:pPr>
      <w:r>
        <w:t>Control</w:t>
      </w:r>
      <w:r>
        <w:rPr>
          <w:spacing w:val="-1"/>
        </w:rPr>
        <w:t xml:space="preserve"> </w:t>
      </w:r>
      <w:r>
        <w:t>Group</w:t>
      </w:r>
    </w:p>
    <w:p w:rsidR="00301B75" w:rsidRDefault="00301B75" w:rsidP="00301B75">
      <w:pPr>
        <w:pStyle w:val="ListParagraph"/>
        <w:numPr>
          <w:ilvl w:val="0"/>
          <w:numId w:val="1"/>
        </w:numPr>
        <w:tabs>
          <w:tab w:val="left" w:pos="2160"/>
          <w:tab w:val="left" w:pos="2161"/>
        </w:tabs>
        <w:spacing w:before="1"/>
        <w:ind w:hanging="361"/>
      </w:pPr>
      <w:r>
        <w:t>Independent</w:t>
      </w:r>
      <w:r>
        <w:rPr>
          <w:spacing w:val="-2"/>
        </w:rPr>
        <w:t xml:space="preserve"> </w:t>
      </w:r>
      <w:r>
        <w:t>Variable</w:t>
      </w:r>
    </w:p>
    <w:p w:rsidR="00301B75" w:rsidRDefault="00301B75" w:rsidP="00301B75">
      <w:pPr>
        <w:pStyle w:val="ListParagraph"/>
        <w:numPr>
          <w:ilvl w:val="0"/>
          <w:numId w:val="1"/>
        </w:numPr>
        <w:tabs>
          <w:tab w:val="left" w:pos="2160"/>
          <w:tab w:val="left" w:pos="2161"/>
        </w:tabs>
        <w:spacing w:before="1" w:line="279" w:lineRule="exact"/>
        <w:ind w:hanging="361"/>
      </w:pPr>
      <w:r>
        <w:t>Dependent</w:t>
      </w:r>
      <w:r>
        <w:rPr>
          <w:spacing w:val="-2"/>
        </w:rPr>
        <w:t xml:space="preserve"> </w:t>
      </w:r>
      <w:r>
        <w:t>Variable</w:t>
      </w:r>
    </w:p>
    <w:p w:rsidR="00301B75" w:rsidRDefault="00301B75" w:rsidP="00301B75">
      <w:pPr>
        <w:pStyle w:val="ListParagraph"/>
        <w:numPr>
          <w:ilvl w:val="0"/>
          <w:numId w:val="1"/>
        </w:numPr>
        <w:tabs>
          <w:tab w:val="left" w:pos="2160"/>
          <w:tab w:val="left" w:pos="2161"/>
        </w:tabs>
        <w:spacing w:line="279" w:lineRule="exact"/>
        <w:ind w:hanging="361"/>
      </w:pPr>
      <w:r>
        <w:t>Explain whether the data supports the advertisements claims about its</w:t>
      </w:r>
      <w:r>
        <w:rPr>
          <w:spacing w:val="-10"/>
        </w:rPr>
        <w:t xml:space="preserve"> </w:t>
      </w:r>
      <w:r>
        <w:t>product.</w:t>
      </w:r>
    </w:p>
    <w:p w:rsidR="00301B75" w:rsidRDefault="00301B75" w:rsidP="00301B75">
      <w:pPr>
        <w:pStyle w:val="BodyText"/>
        <w:rPr>
          <w:sz w:val="28"/>
        </w:rPr>
      </w:pPr>
    </w:p>
    <w:p w:rsidR="00301B75" w:rsidRDefault="00301B75" w:rsidP="00301B75">
      <w:pPr>
        <w:pStyle w:val="BodyText"/>
        <w:rPr>
          <w:sz w:val="28"/>
        </w:rPr>
      </w:pPr>
    </w:p>
    <w:p w:rsidR="00301B75" w:rsidRDefault="00301B75" w:rsidP="00301B75">
      <w:pPr>
        <w:pStyle w:val="BodyText"/>
        <w:rPr>
          <w:sz w:val="28"/>
        </w:rPr>
      </w:pPr>
    </w:p>
    <w:p w:rsidR="00301B75" w:rsidRDefault="00301B75" w:rsidP="00301B75">
      <w:pPr>
        <w:pStyle w:val="BodyText"/>
        <w:spacing w:before="2"/>
        <w:rPr>
          <w:sz w:val="26"/>
        </w:rPr>
      </w:pPr>
    </w:p>
    <w:p w:rsidR="00301B75" w:rsidRDefault="00301B75" w:rsidP="00301B75">
      <w:pPr>
        <w:pStyle w:val="ListParagraph"/>
        <w:numPr>
          <w:ilvl w:val="0"/>
          <w:numId w:val="1"/>
        </w:numPr>
        <w:tabs>
          <w:tab w:val="left" w:pos="2160"/>
          <w:tab w:val="left" w:pos="2161"/>
        </w:tabs>
        <w:ind w:hanging="361"/>
      </w:pPr>
      <w:r>
        <w:t xml:space="preserve">How </w:t>
      </w:r>
      <w:proofErr w:type="gramStart"/>
      <w:r>
        <w:t>could this experiment be</w:t>
      </w:r>
      <w:r>
        <w:rPr>
          <w:spacing w:val="-9"/>
        </w:rPr>
        <w:t xml:space="preserve"> </w:t>
      </w:r>
      <w:r>
        <w:t>improved</w:t>
      </w:r>
      <w:proofErr w:type="gramEnd"/>
      <w:r>
        <w:t>?</w:t>
      </w:r>
    </w:p>
    <w:p w:rsidR="00301B75" w:rsidRDefault="00301B75" w:rsidP="00301B75">
      <w:pPr>
        <w:sectPr w:rsidR="00301B75">
          <w:pgSz w:w="12240" w:h="15840"/>
          <w:pgMar w:top="1400" w:right="0" w:bottom="280" w:left="0" w:header="720" w:footer="720" w:gutter="0"/>
          <w:cols w:space="720"/>
        </w:sectPr>
      </w:pPr>
    </w:p>
    <w:p w:rsidR="00301B75" w:rsidRDefault="00301B75" w:rsidP="00301B75">
      <w:pPr>
        <w:pStyle w:val="BodyText"/>
        <w:spacing w:before="39"/>
        <w:ind w:left="2971" w:right="1540" w:firstLine="50"/>
      </w:pPr>
      <w:r>
        <w:rPr>
          <w:noProof/>
          <w:lang w:bidi="ar-SA"/>
        </w:rPr>
        <w:lastRenderedPageBreak/>
        <w:drawing>
          <wp:anchor distT="0" distB="0" distL="0" distR="0" simplePos="0" relativeHeight="251665408" behindDoc="0" locked="0" layoutInCell="1" allowOverlap="1" wp14:anchorId="2C2CB78C" wp14:editId="4A8A473B">
            <wp:simplePos x="0" y="0"/>
            <wp:positionH relativeFrom="page">
              <wp:posOffset>1077086</wp:posOffset>
            </wp:positionH>
            <wp:positionV relativeFrom="paragraph">
              <wp:posOffset>94543</wp:posOffset>
            </wp:positionV>
            <wp:extent cx="695325" cy="1553323"/>
            <wp:effectExtent l="0" t="0" r="0" b="0"/>
            <wp:wrapNone/>
            <wp:docPr id="15" name="image12.png" descr="L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2.png"/>
                    <pic:cNvPicPr/>
                  </pic:nvPicPr>
                  <pic:blipFill>
                    <a:blip r:embed="rId12" cstate="print"/>
                    <a:stretch>
                      <a:fillRect/>
                    </a:stretch>
                  </pic:blipFill>
                  <pic:spPr>
                    <a:xfrm>
                      <a:off x="0" y="0"/>
                      <a:ext cx="695325" cy="1553323"/>
                    </a:xfrm>
                    <a:prstGeom prst="rect">
                      <a:avLst/>
                    </a:prstGeom>
                  </pic:spPr>
                </pic:pic>
              </a:graphicData>
            </a:graphic>
          </wp:anchor>
        </w:drawing>
      </w:r>
      <w:r>
        <w:t xml:space="preserve">Lisa is working on a science project. Her task is to answer the question: "Does </w:t>
      </w:r>
      <w:proofErr w:type="spellStart"/>
      <w:r>
        <w:t>Rogooti</w:t>
      </w:r>
      <w:proofErr w:type="spellEnd"/>
      <w:r>
        <w:t xml:space="preserve"> (which is a commercial hair product) affect the speed of hair growth". Her family is willing to volunteer for the experiment.</w:t>
      </w:r>
    </w:p>
    <w:p w:rsidR="00301B75" w:rsidRDefault="00301B75" w:rsidP="00301B75">
      <w:pPr>
        <w:pStyle w:val="BodyText"/>
      </w:pPr>
    </w:p>
    <w:p w:rsidR="00301B75" w:rsidRDefault="00301B75" w:rsidP="00301B75">
      <w:pPr>
        <w:pStyle w:val="BodyText"/>
      </w:pPr>
    </w:p>
    <w:p w:rsidR="00301B75" w:rsidRDefault="00301B75" w:rsidP="00301B75">
      <w:pPr>
        <w:pStyle w:val="BodyText"/>
        <w:spacing w:before="9"/>
        <w:rPr>
          <w:sz w:val="23"/>
        </w:rPr>
      </w:pPr>
    </w:p>
    <w:p w:rsidR="00301B75" w:rsidRDefault="00301B75" w:rsidP="00301B75">
      <w:pPr>
        <w:pStyle w:val="BodyText"/>
        <w:ind w:left="2971"/>
      </w:pPr>
      <w:r>
        <w:t>Design Lisa's experiment.</w:t>
      </w:r>
    </w:p>
    <w:p w:rsidR="00C70377" w:rsidRDefault="00301B75"/>
    <w:sectPr w:rsidR="00C70377" w:rsidSect="00A243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D3179"/>
    <w:multiLevelType w:val="hybridMultilevel"/>
    <w:tmpl w:val="3B246218"/>
    <w:lvl w:ilvl="0" w:tplc="B3A8E158">
      <w:numFmt w:val="bullet"/>
      <w:lvlText w:val=""/>
      <w:lvlJc w:val="left"/>
      <w:pPr>
        <w:ind w:left="2160" w:hanging="360"/>
      </w:pPr>
      <w:rPr>
        <w:rFonts w:ascii="Symbol" w:eastAsia="Symbol" w:hAnsi="Symbol" w:cs="Symbol" w:hint="default"/>
        <w:w w:val="100"/>
        <w:sz w:val="22"/>
        <w:szCs w:val="22"/>
        <w:lang w:val="en-US" w:eastAsia="en-US" w:bidi="en-US"/>
      </w:rPr>
    </w:lvl>
    <w:lvl w:ilvl="1" w:tplc="95E86D3C">
      <w:numFmt w:val="bullet"/>
      <w:lvlText w:val="•"/>
      <w:lvlJc w:val="left"/>
      <w:pPr>
        <w:ind w:left="3168" w:hanging="360"/>
      </w:pPr>
      <w:rPr>
        <w:rFonts w:hint="default"/>
        <w:lang w:val="en-US" w:eastAsia="en-US" w:bidi="en-US"/>
      </w:rPr>
    </w:lvl>
    <w:lvl w:ilvl="2" w:tplc="19005674">
      <w:numFmt w:val="bullet"/>
      <w:lvlText w:val="•"/>
      <w:lvlJc w:val="left"/>
      <w:pPr>
        <w:ind w:left="4176" w:hanging="360"/>
      </w:pPr>
      <w:rPr>
        <w:rFonts w:hint="default"/>
        <w:lang w:val="en-US" w:eastAsia="en-US" w:bidi="en-US"/>
      </w:rPr>
    </w:lvl>
    <w:lvl w:ilvl="3" w:tplc="015EAAE6">
      <w:numFmt w:val="bullet"/>
      <w:lvlText w:val="•"/>
      <w:lvlJc w:val="left"/>
      <w:pPr>
        <w:ind w:left="5184" w:hanging="360"/>
      </w:pPr>
      <w:rPr>
        <w:rFonts w:hint="default"/>
        <w:lang w:val="en-US" w:eastAsia="en-US" w:bidi="en-US"/>
      </w:rPr>
    </w:lvl>
    <w:lvl w:ilvl="4" w:tplc="B90A2658">
      <w:numFmt w:val="bullet"/>
      <w:lvlText w:val="•"/>
      <w:lvlJc w:val="left"/>
      <w:pPr>
        <w:ind w:left="6192" w:hanging="360"/>
      </w:pPr>
      <w:rPr>
        <w:rFonts w:hint="default"/>
        <w:lang w:val="en-US" w:eastAsia="en-US" w:bidi="en-US"/>
      </w:rPr>
    </w:lvl>
    <w:lvl w:ilvl="5" w:tplc="674AF0DA">
      <w:numFmt w:val="bullet"/>
      <w:lvlText w:val="•"/>
      <w:lvlJc w:val="left"/>
      <w:pPr>
        <w:ind w:left="7200" w:hanging="360"/>
      </w:pPr>
      <w:rPr>
        <w:rFonts w:hint="default"/>
        <w:lang w:val="en-US" w:eastAsia="en-US" w:bidi="en-US"/>
      </w:rPr>
    </w:lvl>
    <w:lvl w:ilvl="6" w:tplc="812AA758">
      <w:numFmt w:val="bullet"/>
      <w:lvlText w:val="•"/>
      <w:lvlJc w:val="left"/>
      <w:pPr>
        <w:ind w:left="8208" w:hanging="360"/>
      </w:pPr>
      <w:rPr>
        <w:rFonts w:hint="default"/>
        <w:lang w:val="en-US" w:eastAsia="en-US" w:bidi="en-US"/>
      </w:rPr>
    </w:lvl>
    <w:lvl w:ilvl="7" w:tplc="59848B6E">
      <w:numFmt w:val="bullet"/>
      <w:lvlText w:val="•"/>
      <w:lvlJc w:val="left"/>
      <w:pPr>
        <w:ind w:left="9216" w:hanging="360"/>
      </w:pPr>
      <w:rPr>
        <w:rFonts w:hint="default"/>
        <w:lang w:val="en-US" w:eastAsia="en-US" w:bidi="en-US"/>
      </w:rPr>
    </w:lvl>
    <w:lvl w:ilvl="8" w:tplc="6F965DAA">
      <w:numFmt w:val="bullet"/>
      <w:lvlText w:val="•"/>
      <w:lvlJc w:val="left"/>
      <w:pPr>
        <w:ind w:left="10224" w:hanging="360"/>
      </w:pPr>
      <w:rPr>
        <w:rFonts w:hint="default"/>
        <w:lang w:val="en-US" w:eastAsia="en-US" w:bidi="en-US"/>
      </w:rPr>
    </w:lvl>
  </w:abstractNum>
  <w:abstractNum w:abstractNumId="1" w15:restartNumberingAfterBreak="0">
    <w:nsid w:val="5B116BAF"/>
    <w:multiLevelType w:val="hybridMultilevel"/>
    <w:tmpl w:val="C20E2530"/>
    <w:lvl w:ilvl="0" w:tplc="EF8C65BA">
      <w:start w:val="1"/>
      <w:numFmt w:val="decimal"/>
      <w:lvlText w:val="%1."/>
      <w:lvlJc w:val="left"/>
      <w:pPr>
        <w:ind w:left="2160" w:hanging="360"/>
        <w:jc w:val="left"/>
      </w:pPr>
      <w:rPr>
        <w:rFonts w:ascii="Calibri" w:eastAsia="Calibri" w:hAnsi="Calibri" w:cs="Calibri" w:hint="default"/>
        <w:w w:val="100"/>
        <w:sz w:val="22"/>
        <w:szCs w:val="22"/>
        <w:lang w:val="en-US" w:eastAsia="en-US" w:bidi="en-US"/>
      </w:rPr>
    </w:lvl>
    <w:lvl w:ilvl="1" w:tplc="EBACA292">
      <w:numFmt w:val="bullet"/>
      <w:lvlText w:val="•"/>
      <w:lvlJc w:val="left"/>
      <w:pPr>
        <w:ind w:left="3168" w:hanging="360"/>
      </w:pPr>
      <w:rPr>
        <w:rFonts w:hint="default"/>
        <w:lang w:val="en-US" w:eastAsia="en-US" w:bidi="en-US"/>
      </w:rPr>
    </w:lvl>
    <w:lvl w:ilvl="2" w:tplc="608A17BC">
      <w:numFmt w:val="bullet"/>
      <w:lvlText w:val="•"/>
      <w:lvlJc w:val="left"/>
      <w:pPr>
        <w:ind w:left="4176" w:hanging="360"/>
      </w:pPr>
      <w:rPr>
        <w:rFonts w:hint="default"/>
        <w:lang w:val="en-US" w:eastAsia="en-US" w:bidi="en-US"/>
      </w:rPr>
    </w:lvl>
    <w:lvl w:ilvl="3" w:tplc="D1E6DAFE">
      <w:numFmt w:val="bullet"/>
      <w:lvlText w:val="•"/>
      <w:lvlJc w:val="left"/>
      <w:pPr>
        <w:ind w:left="5184" w:hanging="360"/>
      </w:pPr>
      <w:rPr>
        <w:rFonts w:hint="default"/>
        <w:lang w:val="en-US" w:eastAsia="en-US" w:bidi="en-US"/>
      </w:rPr>
    </w:lvl>
    <w:lvl w:ilvl="4" w:tplc="E410E284">
      <w:numFmt w:val="bullet"/>
      <w:lvlText w:val="•"/>
      <w:lvlJc w:val="left"/>
      <w:pPr>
        <w:ind w:left="6192" w:hanging="360"/>
      </w:pPr>
      <w:rPr>
        <w:rFonts w:hint="default"/>
        <w:lang w:val="en-US" w:eastAsia="en-US" w:bidi="en-US"/>
      </w:rPr>
    </w:lvl>
    <w:lvl w:ilvl="5" w:tplc="5E4C0558">
      <w:numFmt w:val="bullet"/>
      <w:lvlText w:val="•"/>
      <w:lvlJc w:val="left"/>
      <w:pPr>
        <w:ind w:left="7200" w:hanging="360"/>
      </w:pPr>
      <w:rPr>
        <w:rFonts w:hint="default"/>
        <w:lang w:val="en-US" w:eastAsia="en-US" w:bidi="en-US"/>
      </w:rPr>
    </w:lvl>
    <w:lvl w:ilvl="6" w:tplc="66D801D8">
      <w:numFmt w:val="bullet"/>
      <w:lvlText w:val="•"/>
      <w:lvlJc w:val="left"/>
      <w:pPr>
        <w:ind w:left="8208" w:hanging="360"/>
      </w:pPr>
      <w:rPr>
        <w:rFonts w:hint="default"/>
        <w:lang w:val="en-US" w:eastAsia="en-US" w:bidi="en-US"/>
      </w:rPr>
    </w:lvl>
    <w:lvl w:ilvl="7" w:tplc="FBCA074E">
      <w:numFmt w:val="bullet"/>
      <w:lvlText w:val="•"/>
      <w:lvlJc w:val="left"/>
      <w:pPr>
        <w:ind w:left="9216" w:hanging="360"/>
      </w:pPr>
      <w:rPr>
        <w:rFonts w:hint="default"/>
        <w:lang w:val="en-US" w:eastAsia="en-US" w:bidi="en-US"/>
      </w:rPr>
    </w:lvl>
    <w:lvl w:ilvl="8" w:tplc="91E0E7C2">
      <w:numFmt w:val="bullet"/>
      <w:lvlText w:val="•"/>
      <w:lvlJc w:val="left"/>
      <w:pPr>
        <w:ind w:left="10224" w:hanging="360"/>
      </w:pPr>
      <w:rPr>
        <w:rFonts w:hint="default"/>
        <w:lang w:val="en-US" w:eastAsia="en-US" w:bidi="en-US"/>
      </w:rPr>
    </w:lvl>
  </w:abstractNum>
  <w:abstractNum w:abstractNumId="2" w15:restartNumberingAfterBreak="0">
    <w:nsid w:val="5BEC48D6"/>
    <w:multiLevelType w:val="hybridMultilevel"/>
    <w:tmpl w:val="E9C84098"/>
    <w:lvl w:ilvl="0" w:tplc="66704DCC">
      <w:start w:val="1"/>
      <w:numFmt w:val="decimal"/>
      <w:lvlText w:val="%1."/>
      <w:lvlJc w:val="left"/>
      <w:pPr>
        <w:ind w:left="2160" w:hanging="360"/>
        <w:jc w:val="left"/>
      </w:pPr>
      <w:rPr>
        <w:rFonts w:ascii="Calibri" w:eastAsia="Calibri" w:hAnsi="Calibri" w:cs="Calibri" w:hint="default"/>
        <w:w w:val="100"/>
        <w:sz w:val="22"/>
        <w:szCs w:val="22"/>
        <w:lang w:val="en-US" w:eastAsia="en-US" w:bidi="en-US"/>
      </w:rPr>
    </w:lvl>
    <w:lvl w:ilvl="1" w:tplc="F9C0E0C4">
      <w:numFmt w:val="bullet"/>
      <w:lvlText w:val="•"/>
      <w:lvlJc w:val="left"/>
      <w:pPr>
        <w:ind w:left="3168" w:hanging="360"/>
      </w:pPr>
      <w:rPr>
        <w:rFonts w:hint="default"/>
        <w:lang w:val="en-US" w:eastAsia="en-US" w:bidi="en-US"/>
      </w:rPr>
    </w:lvl>
    <w:lvl w:ilvl="2" w:tplc="5A587E40">
      <w:numFmt w:val="bullet"/>
      <w:lvlText w:val="•"/>
      <w:lvlJc w:val="left"/>
      <w:pPr>
        <w:ind w:left="4176" w:hanging="360"/>
      </w:pPr>
      <w:rPr>
        <w:rFonts w:hint="default"/>
        <w:lang w:val="en-US" w:eastAsia="en-US" w:bidi="en-US"/>
      </w:rPr>
    </w:lvl>
    <w:lvl w:ilvl="3" w:tplc="E160A7AA">
      <w:numFmt w:val="bullet"/>
      <w:lvlText w:val="•"/>
      <w:lvlJc w:val="left"/>
      <w:pPr>
        <w:ind w:left="5184" w:hanging="360"/>
      </w:pPr>
      <w:rPr>
        <w:rFonts w:hint="default"/>
        <w:lang w:val="en-US" w:eastAsia="en-US" w:bidi="en-US"/>
      </w:rPr>
    </w:lvl>
    <w:lvl w:ilvl="4" w:tplc="C51A1D04">
      <w:numFmt w:val="bullet"/>
      <w:lvlText w:val="•"/>
      <w:lvlJc w:val="left"/>
      <w:pPr>
        <w:ind w:left="6192" w:hanging="360"/>
      </w:pPr>
      <w:rPr>
        <w:rFonts w:hint="default"/>
        <w:lang w:val="en-US" w:eastAsia="en-US" w:bidi="en-US"/>
      </w:rPr>
    </w:lvl>
    <w:lvl w:ilvl="5" w:tplc="A6FED156">
      <w:numFmt w:val="bullet"/>
      <w:lvlText w:val="•"/>
      <w:lvlJc w:val="left"/>
      <w:pPr>
        <w:ind w:left="7200" w:hanging="360"/>
      </w:pPr>
      <w:rPr>
        <w:rFonts w:hint="default"/>
        <w:lang w:val="en-US" w:eastAsia="en-US" w:bidi="en-US"/>
      </w:rPr>
    </w:lvl>
    <w:lvl w:ilvl="6" w:tplc="8C7A962E">
      <w:numFmt w:val="bullet"/>
      <w:lvlText w:val="•"/>
      <w:lvlJc w:val="left"/>
      <w:pPr>
        <w:ind w:left="8208" w:hanging="360"/>
      </w:pPr>
      <w:rPr>
        <w:rFonts w:hint="default"/>
        <w:lang w:val="en-US" w:eastAsia="en-US" w:bidi="en-US"/>
      </w:rPr>
    </w:lvl>
    <w:lvl w:ilvl="7" w:tplc="DE3A1658">
      <w:numFmt w:val="bullet"/>
      <w:lvlText w:val="•"/>
      <w:lvlJc w:val="left"/>
      <w:pPr>
        <w:ind w:left="9216" w:hanging="360"/>
      </w:pPr>
      <w:rPr>
        <w:rFonts w:hint="default"/>
        <w:lang w:val="en-US" w:eastAsia="en-US" w:bidi="en-US"/>
      </w:rPr>
    </w:lvl>
    <w:lvl w:ilvl="8" w:tplc="B5482B90">
      <w:numFmt w:val="bullet"/>
      <w:lvlText w:val="•"/>
      <w:lvlJc w:val="left"/>
      <w:pPr>
        <w:ind w:left="10224" w:hanging="360"/>
      </w:pPr>
      <w:rPr>
        <w:rFonts w:hint="default"/>
        <w:lang w:val="en-US" w:eastAsia="en-US" w:bidi="en-U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2"/>
  </w:compat>
  <w:rsids>
    <w:rsidRoot w:val="00BC78FD"/>
    <w:rsid w:val="00301B75"/>
    <w:rsid w:val="0035622C"/>
    <w:rsid w:val="00671590"/>
    <w:rsid w:val="00705DA0"/>
    <w:rsid w:val="007D0349"/>
    <w:rsid w:val="0086612F"/>
    <w:rsid w:val="00A2432C"/>
    <w:rsid w:val="00BC78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53949A-5176-46AD-8167-AFA5CC01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01B75"/>
    <w:pPr>
      <w:widowControl w:val="0"/>
      <w:autoSpaceDE w:val="0"/>
      <w:autoSpaceDN w:val="0"/>
      <w:spacing w:after="0" w:line="240" w:lineRule="auto"/>
    </w:pPr>
    <w:rPr>
      <w:rFonts w:ascii="Calibri" w:eastAsia="Calibri" w:hAnsi="Calibri" w:cs="Calibri"/>
      <w:lang w:bidi="en-US"/>
    </w:rPr>
  </w:style>
  <w:style w:type="paragraph" w:styleId="Heading2">
    <w:name w:val="heading 2"/>
    <w:basedOn w:val="Normal"/>
    <w:link w:val="Heading2Char"/>
    <w:uiPriority w:val="1"/>
    <w:qFormat/>
    <w:rsid w:val="00301B75"/>
    <w:pPr>
      <w:ind w:left="14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301B75"/>
    <w:rPr>
      <w:rFonts w:ascii="Calibri" w:eastAsia="Calibri" w:hAnsi="Calibri" w:cs="Calibri"/>
      <w:b/>
      <w:bCs/>
      <w:lang w:bidi="en-US"/>
    </w:rPr>
  </w:style>
  <w:style w:type="paragraph" w:styleId="BodyText">
    <w:name w:val="Body Text"/>
    <w:basedOn w:val="Normal"/>
    <w:link w:val="BodyTextChar"/>
    <w:uiPriority w:val="1"/>
    <w:qFormat/>
    <w:rsid w:val="00301B75"/>
  </w:style>
  <w:style w:type="character" w:customStyle="1" w:styleId="BodyTextChar">
    <w:name w:val="Body Text Char"/>
    <w:basedOn w:val="DefaultParagraphFont"/>
    <w:link w:val="BodyText"/>
    <w:uiPriority w:val="1"/>
    <w:rsid w:val="00301B75"/>
    <w:rPr>
      <w:rFonts w:ascii="Calibri" w:eastAsia="Calibri" w:hAnsi="Calibri" w:cs="Calibri"/>
      <w:lang w:bidi="en-US"/>
    </w:rPr>
  </w:style>
  <w:style w:type="paragraph" w:styleId="ListParagraph">
    <w:name w:val="List Paragraph"/>
    <w:basedOn w:val="Normal"/>
    <w:uiPriority w:val="1"/>
    <w:qFormat/>
    <w:rsid w:val="00301B75"/>
    <w:pPr>
      <w:ind w:left="2160"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www.biologycorner.com/"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979</Words>
  <Characters>5583</Characters>
  <Application>Microsoft Office Word</Application>
  <DocSecurity>0</DocSecurity>
  <Lines>46</Lines>
  <Paragraphs>13</Paragraphs>
  <ScaleCrop>false</ScaleCrop>
  <Company>HP</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Ergin Sahin</dc:creator>
  <cp:keywords/>
  <dc:description/>
  <cp:lastModifiedBy>Ergin Sahin</cp:lastModifiedBy>
  <cp:revision>2</cp:revision>
  <dcterms:created xsi:type="dcterms:W3CDTF">2019-12-24T13:35:00Z</dcterms:created>
  <dcterms:modified xsi:type="dcterms:W3CDTF">2019-12-24T13:36:00Z</dcterms:modified>
</cp:coreProperties>
</file>