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5E" w:rsidRDefault="00B02B5E" w:rsidP="00B02B5E">
      <w:pPr>
        <w:pStyle w:val="Heading2"/>
        <w:spacing w:before="37"/>
      </w:pPr>
      <w:r>
        <w:t>Inheritance</w:t>
      </w:r>
      <w:bookmarkStart w:id="0" w:name="_GoBack"/>
      <w:bookmarkEnd w:id="0"/>
    </w:p>
    <w:p w:rsidR="00B02B5E" w:rsidRDefault="00B02B5E" w:rsidP="00B02B5E">
      <w:pPr>
        <w:pStyle w:val="BodyText"/>
        <w:rPr>
          <w:b/>
          <w:sz w:val="23"/>
        </w:rPr>
      </w:pPr>
    </w:p>
    <w:p w:rsidR="00B02B5E" w:rsidRDefault="00B02B5E" w:rsidP="00B02B5E">
      <w:pPr>
        <w:ind w:left="1440"/>
        <w:rPr>
          <w:b/>
        </w:rPr>
      </w:pPr>
      <w:r>
        <w:rPr>
          <w:b/>
        </w:rPr>
        <w:t>Introduction</w:t>
      </w:r>
    </w:p>
    <w:p w:rsidR="00B02B5E" w:rsidRDefault="00B02B5E" w:rsidP="00B02B5E">
      <w:pPr>
        <w:ind w:left="1440"/>
        <w:rPr>
          <w:i/>
          <w:sz w:val="20"/>
        </w:rPr>
      </w:pPr>
      <w:r>
        <w:rPr>
          <w:i/>
          <w:sz w:val="20"/>
        </w:rPr>
        <w:t xml:space="preserve">(Adapted from </w:t>
      </w:r>
      <w:hyperlink r:id="rId5">
        <w:r>
          <w:rPr>
            <w:i/>
            <w:color w:val="800080"/>
            <w:sz w:val="20"/>
            <w:u w:val="single" w:color="800080"/>
          </w:rPr>
          <w:t>http://www2.le.ac.uk/departments/genetics/vgec/schoolscolleges/topics/inheritancepatterns</w:t>
        </w:r>
      </w:hyperlink>
      <w:r>
        <w:rPr>
          <w:i/>
          <w:sz w:val="20"/>
        </w:rPr>
        <w:t>)</w:t>
      </w:r>
    </w:p>
    <w:p w:rsidR="00B02B5E" w:rsidRDefault="00B02B5E" w:rsidP="00B02B5E">
      <w:pPr>
        <w:pStyle w:val="BodyText"/>
        <w:spacing w:before="4"/>
        <w:rPr>
          <w:i/>
          <w:sz w:val="18"/>
        </w:rPr>
      </w:pPr>
    </w:p>
    <w:p w:rsidR="00B02B5E" w:rsidRDefault="00B02B5E" w:rsidP="00B02B5E">
      <w:pPr>
        <w:pStyle w:val="BodyText"/>
        <w:spacing w:before="56"/>
        <w:ind w:left="1440" w:right="1551"/>
      </w:pPr>
      <w:r>
        <w:t xml:space="preserve">In diploid </w:t>
      </w:r>
      <w:proofErr w:type="gramStart"/>
      <w:r>
        <w:t>organisms</w:t>
      </w:r>
      <w:proofErr w:type="gramEnd"/>
      <w:r>
        <w:t xml:space="preserve"> each body cell (or 'somatic cell') contains two copies of the genome. </w:t>
      </w:r>
      <w:proofErr w:type="gramStart"/>
      <w:r>
        <w:t>So</w:t>
      </w:r>
      <w:proofErr w:type="gramEnd"/>
      <w:r>
        <w:t xml:space="preserve"> each somatic cell contains two copies of each chromosome, and two copies of each gene. The exceptions to this rule are the </w:t>
      </w:r>
      <w:r>
        <w:rPr>
          <w:b/>
        </w:rPr>
        <w:t xml:space="preserve">sex chromosomes </w:t>
      </w:r>
      <w:r>
        <w:t xml:space="preserve">that determine sex in a given species. For example, in the XY system that </w:t>
      </w:r>
      <w:proofErr w:type="gramStart"/>
      <w:r>
        <w:t>is found</w:t>
      </w:r>
      <w:proofErr w:type="gramEnd"/>
      <w:r>
        <w:t xml:space="preserve"> in most mammals - including human beings - males have one X chromosome and one Y chromosome (XY) and females have two X chromosomes (XX). The paired chromosomes that are not involved in sex determination </w:t>
      </w:r>
      <w:proofErr w:type="gramStart"/>
      <w:r>
        <w:t>are called</w:t>
      </w:r>
      <w:proofErr w:type="gramEnd"/>
      <w:r>
        <w:t xml:space="preserve"> </w:t>
      </w:r>
      <w:r>
        <w:rPr>
          <w:b/>
        </w:rPr>
        <w:t>autosomes</w:t>
      </w:r>
      <w:r>
        <w:t>, to distinguish them from the sex chromosomes.</w:t>
      </w:r>
    </w:p>
    <w:p w:rsidR="00B02B5E" w:rsidRDefault="00B02B5E" w:rsidP="00B02B5E">
      <w:pPr>
        <w:pStyle w:val="BodyText"/>
        <w:ind w:left="1440" w:right="1668"/>
      </w:pPr>
      <w:r>
        <w:t xml:space="preserve">Human beings have 46 chromosomes: 22 pairs of autosomes and </w:t>
      </w:r>
      <w:proofErr w:type="gramStart"/>
      <w:r>
        <w:t>one</w:t>
      </w:r>
      <w:proofErr w:type="gramEnd"/>
      <w:r>
        <w:t xml:space="preserve"> pair of sex chromosomes (X and Y).</w:t>
      </w:r>
    </w:p>
    <w:p w:rsidR="00B02B5E" w:rsidRDefault="00B02B5E" w:rsidP="00B02B5E">
      <w:pPr>
        <w:pStyle w:val="BodyText"/>
        <w:rPr>
          <w:sz w:val="23"/>
        </w:rPr>
      </w:pPr>
    </w:p>
    <w:p w:rsidR="00B02B5E" w:rsidRDefault="00B02B5E" w:rsidP="00B02B5E">
      <w:pPr>
        <w:pStyle w:val="BodyText"/>
        <w:ind w:left="1440" w:right="1524"/>
      </w:pPr>
      <w:r>
        <w:t xml:space="preserve">The different forms of a gene that </w:t>
      </w:r>
      <w:proofErr w:type="gramStart"/>
      <w:r>
        <w:t>are found</w:t>
      </w:r>
      <w:proofErr w:type="gramEnd"/>
      <w:r>
        <w:t xml:space="preserve"> at a specific point (or locus) along a given chromosome are known as </w:t>
      </w:r>
      <w:r>
        <w:rPr>
          <w:b/>
        </w:rPr>
        <w:t xml:space="preserve">alleles. </w:t>
      </w:r>
      <w:r>
        <w:t>Diploid organisms have two alleles for each autosomal gene - one inherited from the mother, one inherited from the father.</w:t>
      </w:r>
    </w:p>
    <w:p w:rsidR="00B02B5E" w:rsidRDefault="00B02B5E" w:rsidP="00B02B5E">
      <w:pPr>
        <w:pStyle w:val="BodyText"/>
        <w:spacing w:before="10"/>
      </w:pPr>
    </w:p>
    <w:p w:rsidR="00B02B5E" w:rsidRDefault="00B02B5E" w:rsidP="00B02B5E">
      <w:pPr>
        <w:pStyle w:val="Heading2"/>
        <w:spacing w:before="1"/>
      </w:pPr>
      <w:r>
        <w:t>Mendelian inheritance patterns</w:t>
      </w:r>
    </w:p>
    <w:p w:rsidR="00B02B5E" w:rsidRDefault="00B02B5E" w:rsidP="00B02B5E">
      <w:pPr>
        <w:pStyle w:val="BodyText"/>
        <w:spacing w:before="4"/>
        <w:rPr>
          <w:b/>
          <w:sz w:val="26"/>
        </w:rPr>
      </w:pPr>
    </w:p>
    <w:p w:rsidR="00B02B5E" w:rsidRDefault="00B02B5E" w:rsidP="00B02B5E">
      <w:pPr>
        <w:pStyle w:val="BodyText"/>
        <w:ind w:left="1440" w:right="1477"/>
      </w:pPr>
      <w:r>
        <w:t xml:space="preserve">Within a population, there may be a number of alleles for a given gene. Individuals that have two copies of the same allele </w:t>
      </w:r>
      <w:proofErr w:type="gramStart"/>
      <w:r>
        <w:t>are referred</w:t>
      </w:r>
      <w:proofErr w:type="gramEnd"/>
      <w:r>
        <w:t xml:space="preserve"> to as </w:t>
      </w:r>
      <w:r>
        <w:rPr>
          <w:b/>
        </w:rPr>
        <w:t xml:space="preserve">homozygous </w:t>
      </w:r>
      <w:r>
        <w:t xml:space="preserve">for that allele; individuals that have copies of different alleles are known as </w:t>
      </w:r>
      <w:r>
        <w:rPr>
          <w:b/>
        </w:rPr>
        <w:t xml:space="preserve">heterozygous </w:t>
      </w:r>
      <w:r>
        <w:t xml:space="preserve">for that allele. The inheritance patterns observed will depend on whether the allele </w:t>
      </w:r>
      <w:proofErr w:type="gramStart"/>
      <w:r>
        <w:t>is found</w:t>
      </w:r>
      <w:proofErr w:type="gramEnd"/>
      <w:r>
        <w:t xml:space="preserve"> on an autosomal chromosome or a sex chromosome, and on whether the allele is </w:t>
      </w:r>
      <w:r>
        <w:rPr>
          <w:b/>
        </w:rPr>
        <w:t xml:space="preserve">dominant </w:t>
      </w:r>
      <w:r>
        <w:t xml:space="preserve">or </w:t>
      </w:r>
      <w:r>
        <w:rPr>
          <w:b/>
        </w:rPr>
        <w:t>recessive</w:t>
      </w:r>
      <w:r>
        <w:t>.</w:t>
      </w:r>
    </w:p>
    <w:p w:rsidR="00B02B5E" w:rsidRDefault="00B02B5E" w:rsidP="00B02B5E">
      <w:pPr>
        <w:pStyle w:val="BodyText"/>
        <w:spacing w:before="11"/>
      </w:pPr>
    </w:p>
    <w:p w:rsidR="00B02B5E" w:rsidRDefault="00B02B5E" w:rsidP="00B02B5E">
      <w:pPr>
        <w:pStyle w:val="BodyText"/>
        <w:spacing w:before="1"/>
        <w:ind w:left="1440" w:right="1608"/>
      </w:pPr>
      <w:r>
        <w:t xml:space="preserve">If the phenotype associated with a given version of a gene </w:t>
      </w:r>
      <w:proofErr w:type="gramStart"/>
      <w:r>
        <w:t>is observed</w:t>
      </w:r>
      <w:proofErr w:type="gramEnd"/>
      <w:r>
        <w:t xml:space="preserve"> when an individual has only one copy, the allele is said to be autosomal dominant. The phenotype will be observed whether the individual has one copy of the allele (is heterozygous) or has two copies of the allele (is homozygous).</w:t>
      </w:r>
    </w:p>
    <w:p w:rsidR="00B02B5E" w:rsidRDefault="00B02B5E" w:rsidP="00B02B5E">
      <w:pPr>
        <w:pStyle w:val="BodyText"/>
        <w:spacing w:before="10"/>
      </w:pPr>
    </w:p>
    <w:p w:rsidR="00B02B5E" w:rsidRDefault="00B02B5E" w:rsidP="00B02B5E">
      <w:pPr>
        <w:pStyle w:val="BodyText"/>
        <w:ind w:left="1440" w:right="1535"/>
      </w:pPr>
      <w:r>
        <w:t xml:space="preserve">If the phenotype associated with a given version of a gene </w:t>
      </w:r>
      <w:proofErr w:type="gramStart"/>
      <w:r>
        <w:t>is observed</w:t>
      </w:r>
      <w:proofErr w:type="gramEnd"/>
      <w:r>
        <w:t xml:space="preserve"> only when an individual has two copies, the allele is said to be autosomal recessive. The phenotype </w:t>
      </w:r>
      <w:proofErr w:type="gramStart"/>
      <w:r>
        <w:t>will be observed</w:t>
      </w:r>
      <w:proofErr w:type="gramEnd"/>
      <w:r>
        <w:t xml:space="preserve"> only when the individual is homozygous for the allele concerned. An individual with only one copy of the allele will not show the phenotype, but will be able to pass the allele on to subsequent generations. As a result, an individual heterozygous for an autosomal recessive allele </w:t>
      </w:r>
      <w:proofErr w:type="gramStart"/>
      <w:r>
        <w:t>is known</w:t>
      </w:r>
      <w:proofErr w:type="gramEnd"/>
      <w:r>
        <w:t xml:space="preserve"> as a </w:t>
      </w:r>
      <w:r>
        <w:rPr>
          <w:b/>
        </w:rPr>
        <w:t>carrier</w:t>
      </w:r>
      <w:r>
        <w:t>.</w:t>
      </w:r>
    </w:p>
    <w:p w:rsidR="00B02B5E" w:rsidRDefault="00B02B5E" w:rsidP="00B02B5E">
      <w:pPr>
        <w:pStyle w:val="BodyText"/>
        <w:spacing w:before="11"/>
      </w:pPr>
    </w:p>
    <w:p w:rsidR="00B02B5E" w:rsidRDefault="00B02B5E" w:rsidP="00B02B5E">
      <w:pPr>
        <w:pStyle w:val="BodyText"/>
        <w:ind w:left="1440" w:right="1430"/>
      </w:pPr>
      <w:r>
        <w:t xml:space="preserve">Scientists use a grid-like tool (Punnett Square) to make predictions about various genetic problems. The Punnett Square shows only the </w:t>
      </w:r>
      <w:r>
        <w:rPr>
          <w:b/>
        </w:rPr>
        <w:t xml:space="preserve">probability </w:t>
      </w:r>
      <w:r>
        <w:t xml:space="preserve">(the chance of something occurring) </w:t>
      </w:r>
      <w:proofErr w:type="gramStart"/>
      <w:r>
        <w:t>of what might occur and not the actual results</w:t>
      </w:r>
      <w:proofErr w:type="gramEnd"/>
      <w:r>
        <w:t xml:space="preserve">. For example, if one wants to flip a coin 100 times, since there are </w:t>
      </w:r>
      <w:proofErr w:type="gramStart"/>
      <w:r>
        <w:t>2</w:t>
      </w:r>
      <w:proofErr w:type="gramEnd"/>
      <w:r>
        <w:t xml:space="preserve"> sides to the coin, he would expect 50 heads and 50 tails. If he flips the coin 100 times, he may actually get 60 heads and 40 tails. The Punnett Square only shows the chances of what might occur each time the event is undertaken.</w:t>
      </w:r>
    </w:p>
    <w:p w:rsidR="00B02B5E" w:rsidRDefault="00B02B5E" w:rsidP="00B02B5E">
      <w:pPr>
        <w:pStyle w:val="BodyText"/>
        <w:rPr>
          <w:sz w:val="23"/>
        </w:rPr>
      </w:pPr>
    </w:p>
    <w:p w:rsidR="00B02B5E" w:rsidRDefault="00B02B5E" w:rsidP="00B02B5E">
      <w:pPr>
        <w:pStyle w:val="BodyText"/>
        <w:ind w:left="1440" w:right="1622"/>
      </w:pPr>
      <w:r>
        <w:t xml:space="preserve">* It </w:t>
      </w:r>
      <w:proofErr w:type="gramStart"/>
      <w:r>
        <w:t>doesn't</w:t>
      </w:r>
      <w:proofErr w:type="gramEnd"/>
      <w:r>
        <w:t xml:space="preserve"> matter how often you flipped a coin or how many times it's already shown heads, the probability is ALWAYS 50% of heads/tails. For example, if </w:t>
      </w:r>
      <w:proofErr w:type="gramStart"/>
      <w:r>
        <w:t>I've</w:t>
      </w:r>
      <w:proofErr w:type="gramEnd"/>
      <w:r>
        <w:t xml:space="preserve"> tossed a coin 4 times and all four times it came up heads. What is the probability that my next toss will be heads?</w:t>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Heading2"/>
        <w:spacing w:before="37"/>
      </w:pPr>
      <w:r>
        <w:lastRenderedPageBreak/>
        <w:t>Part 1: Simulating a monohybrid cross</w:t>
      </w:r>
    </w:p>
    <w:p w:rsidR="00B02B5E" w:rsidRDefault="00B02B5E" w:rsidP="00B02B5E">
      <w:pPr>
        <w:pStyle w:val="BodyText"/>
        <w:spacing w:before="3"/>
        <w:rPr>
          <w:b/>
        </w:rPr>
      </w:pPr>
    </w:p>
    <w:p w:rsidR="00B02B5E" w:rsidRDefault="00B02B5E" w:rsidP="00B02B5E">
      <w:pPr>
        <w:ind w:left="1440" w:right="4459"/>
        <w:rPr>
          <w:i/>
          <w:sz w:val="20"/>
        </w:rPr>
      </w:pPr>
      <w:r>
        <w:rPr>
          <w:i/>
          <w:sz w:val="20"/>
        </w:rPr>
        <w:t xml:space="preserve">(Adapted from </w:t>
      </w:r>
      <w:hyperlink r:id="rId6">
        <w:r>
          <w:rPr>
            <w:i/>
            <w:sz w:val="20"/>
          </w:rPr>
          <w:t>http://extension.uga.edu/k12/science-behind-our-food/lesson-</w:t>
        </w:r>
      </w:hyperlink>
      <w:r>
        <w:rPr>
          <w:i/>
          <w:sz w:val="20"/>
        </w:rPr>
        <w:t xml:space="preserve"> plans/MonohybridCrossesPunnettSquare.pdf</w:t>
      </w:r>
    </w:p>
    <w:p w:rsidR="00B02B5E" w:rsidRDefault="00B02B5E" w:rsidP="00B02B5E">
      <w:pPr>
        <w:spacing w:line="243" w:lineRule="exact"/>
        <w:ind w:left="1440"/>
        <w:rPr>
          <w:i/>
          <w:sz w:val="20"/>
        </w:rPr>
      </w:pPr>
      <w:r>
        <w:rPr>
          <w:i/>
          <w:sz w:val="20"/>
        </w:rPr>
        <w:t xml:space="preserve">Science </w:t>
      </w:r>
      <w:proofErr w:type="gramStart"/>
      <w:r>
        <w:rPr>
          <w:i/>
          <w:sz w:val="20"/>
        </w:rPr>
        <w:t>Behind</w:t>
      </w:r>
      <w:proofErr w:type="gramEnd"/>
      <w:r>
        <w:rPr>
          <w:i/>
          <w:sz w:val="20"/>
        </w:rPr>
        <w:t xml:space="preserve"> Our Food, the National Science Foundation and the University of Georgia)</w:t>
      </w:r>
    </w:p>
    <w:p w:rsidR="00B02B5E" w:rsidRDefault="00B02B5E" w:rsidP="00B02B5E">
      <w:pPr>
        <w:pStyle w:val="BodyText"/>
        <w:spacing w:before="10"/>
        <w:rPr>
          <w:i/>
          <w:sz w:val="21"/>
        </w:rPr>
      </w:pPr>
    </w:p>
    <w:p w:rsidR="00B02B5E" w:rsidRDefault="00B02B5E" w:rsidP="00B02B5E">
      <w:pPr>
        <w:pStyle w:val="Heading2"/>
        <w:spacing w:before="1"/>
      </w:pPr>
      <w:r>
        <w:t>Procedure</w:t>
      </w:r>
    </w:p>
    <w:p w:rsidR="00B02B5E" w:rsidRDefault="00B02B5E" w:rsidP="00B02B5E">
      <w:pPr>
        <w:pStyle w:val="ListParagraph"/>
        <w:numPr>
          <w:ilvl w:val="0"/>
          <w:numId w:val="5"/>
        </w:numPr>
        <w:tabs>
          <w:tab w:val="left" w:pos="2161"/>
        </w:tabs>
        <w:ind w:right="1864"/>
      </w:pPr>
      <w:r>
        <w:t xml:space="preserve">Each group will pick up </w:t>
      </w:r>
      <w:proofErr w:type="gramStart"/>
      <w:r>
        <w:t>2</w:t>
      </w:r>
      <w:proofErr w:type="gramEnd"/>
      <w:r>
        <w:t xml:space="preserve"> paper bags filled with 15 red (R) beans and 15 white (r) beans. This represents </w:t>
      </w:r>
      <w:proofErr w:type="gramStart"/>
      <w:r>
        <w:t>2</w:t>
      </w:r>
      <w:proofErr w:type="gramEnd"/>
      <w:r>
        <w:t xml:space="preserve"> heterozygous parents (Rr x</w:t>
      </w:r>
      <w:r>
        <w:rPr>
          <w:spacing w:val="-8"/>
        </w:rPr>
        <w:t xml:space="preserve"> </w:t>
      </w:r>
      <w:r>
        <w:t>Rr).</w:t>
      </w:r>
    </w:p>
    <w:p w:rsidR="00B02B5E" w:rsidRDefault="00B02B5E" w:rsidP="00B02B5E">
      <w:pPr>
        <w:pStyle w:val="ListParagraph"/>
        <w:numPr>
          <w:ilvl w:val="0"/>
          <w:numId w:val="5"/>
        </w:numPr>
        <w:tabs>
          <w:tab w:val="left" w:pos="2161"/>
        </w:tabs>
        <w:ind w:right="1562"/>
      </w:pPr>
      <w:r>
        <w:t xml:space="preserve">At the same time, each student will reach into their bag and pull out one of the beans. The only possibilities that can be made from this selection </w:t>
      </w:r>
      <w:proofErr w:type="gramStart"/>
      <w:r>
        <w:t>are:</w:t>
      </w:r>
      <w:proofErr w:type="gramEnd"/>
      <w:r>
        <w:t xml:space="preserve"> RR (homozygous red), Rr (heterozygous red), or </w:t>
      </w:r>
      <w:proofErr w:type="spellStart"/>
      <w:r>
        <w:t>rr</w:t>
      </w:r>
      <w:proofErr w:type="spellEnd"/>
      <w:r>
        <w:t xml:space="preserve"> (homozygous white). Mark the resulting genotype and phenotype in the data</w:t>
      </w:r>
      <w:r>
        <w:rPr>
          <w:spacing w:val="-19"/>
        </w:rPr>
        <w:t xml:space="preserve"> </w:t>
      </w:r>
      <w:r>
        <w:t>table.</w:t>
      </w:r>
    </w:p>
    <w:p w:rsidR="00B02B5E" w:rsidRDefault="00B02B5E" w:rsidP="00B02B5E">
      <w:pPr>
        <w:pStyle w:val="ListParagraph"/>
        <w:numPr>
          <w:ilvl w:val="0"/>
          <w:numId w:val="5"/>
        </w:numPr>
        <w:tabs>
          <w:tab w:val="left" w:pos="2161"/>
        </w:tabs>
        <w:ind w:right="2023"/>
      </w:pPr>
      <w:r>
        <w:t>Return the beans back into the bag and conduct the same process 14 more times (15 total trials).</w:t>
      </w:r>
    </w:p>
    <w:p w:rsidR="00B02B5E" w:rsidRDefault="00B02B5E" w:rsidP="00B02B5E">
      <w:pPr>
        <w:pStyle w:val="BodyText"/>
        <w:rPr>
          <w:sz w:val="23"/>
        </w:rPr>
      </w:pPr>
    </w:p>
    <w:p w:rsidR="00B02B5E" w:rsidRDefault="00B02B5E" w:rsidP="00B02B5E">
      <w:pPr>
        <w:pStyle w:val="Heading2"/>
      </w:pPr>
      <w:r>
        <w:t>Data</w:t>
      </w:r>
      <w:r>
        <w:rPr>
          <w:spacing w:val="-2"/>
        </w:rPr>
        <w:t xml:space="preserve"> </w:t>
      </w:r>
      <w:r>
        <w:t>Table</w:t>
      </w:r>
    </w:p>
    <w:p w:rsidR="00B02B5E" w:rsidRDefault="00B02B5E" w:rsidP="00B02B5E">
      <w:pPr>
        <w:pStyle w:val="BodyText"/>
        <w:spacing w:before="3"/>
        <w:rPr>
          <w:b/>
        </w:rPr>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3690"/>
        <w:gridCol w:w="3889"/>
      </w:tblGrid>
      <w:tr w:rsidR="00B02B5E" w:rsidTr="00BB6E9E">
        <w:trPr>
          <w:trHeight w:val="268"/>
        </w:trPr>
        <w:tc>
          <w:tcPr>
            <w:tcW w:w="2000" w:type="dxa"/>
          </w:tcPr>
          <w:p w:rsidR="00B02B5E" w:rsidRDefault="00B02B5E" w:rsidP="00BB6E9E">
            <w:pPr>
              <w:pStyle w:val="TableParagraph"/>
              <w:spacing w:line="248" w:lineRule="exact"/>
              <w:ind w:left="108"/>
              <w:rPr>
                <w:b/>
              </w:rPr>
            </w:pPr>
            <w:r>
              <w:rPr>
                <w:b/>
              </w:rPr>
              <w:t>Trial</w:t>
            </w:r>
          </w:p>
        </w:tc>
        <w:tc>
          <w:tcPr>
            <w:tcW w:w="3690" w:type="dxa"/>
          </w:tcPr>
          <w:p w:rsidR="00B02B5E" w:rsidRDefault="00B02B5E" w:rsidP="00BB6E9E">
            <w:pPr>
              <w:pStyle w:val="TableParagraph"/>
              <w:spacing w:line="248" w:lineRule="exact"/>
              <w:ind w:left="105"/>
              <w:rPr>
                <w:b/>
              </w:rPr>
            </w:pPr>
            <w:r>
              <w:rPr>
                <w:b/>
              </w:rPr>
              <w:t>Offspring Genotype</w:t>
            </w:r>
          </w:p>
        </w:tc>
        <w:tc>
          <w:tcPr>
            <w:tcW w:w="3889" w:type="dxa"/>
          </w:tcPr>
          <w:p w:rsidR="00B02B5E" w:rsidRDefault="00B02B5E" w:rsidP="00BB6E9E">
            <w:pPr>
              <w:pStyle w:val="TableParagraph"/>
              <w:spacing w:line="248" w:lineRule="exact"/>
              <w:ind w:left="107"/>
              <w:rPr>
                <w:b/>
              </w:rPr>
            </w:pPr>
            <w:r>
              <w:rPr>
                <w:b/>
              </w:rPr>
              <w:t>Offspring Phenotype</w:t>
            </w: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68"/>
        </w:trPr>
        <w:tc>
          <w:tcPr>
            <w:tcW w:w="2000" w:type="dxa"/>
          </w:tcPr>
          <w:p w:rsidR="00B02B5E" w:rsidRDefault="00B02B5E" w:rsidP="00BB6E9E">
            <w:pPr>
              <w:pStyle w:val="TableParagraph"/>
              <w:rPr>
                <w:rFonts w:ascii="Times New Roman"/>
                <w:sz w:val="18"/>
              </w:rPr>
            </w:pPr>
          </w:p>
        </w:tc>
        <w:tc>
          <w:tcPr>
            <w:tcW w:w="3690" w:type="dxa"/>
          </w:tcPr>
          <w:p w:rsidR="00B02B5E" w:rsidRDefault="00B02B5E" w:rsidP="00BB6E9E">
            <w:pPr>
              <w:pStyle w:val="TableParagraph"/>
              <w:rPr>
                <w:rFonts w:ascii="Times New Roman"/>
                <w:sz w:val="18"/>
              </w:rPr>
            </w:pPr>
          </w:p>
        </w:tc>
        <w:tc>
          <w:tcPr>
            <w:tcW w:w="3889" w:type="dxa"/>
          </w:tcPr>
          <w:p w:rsidR="00B02B5E" w:rsidRDefault="00B02B5E" w:rsidP="00BB6E9E">
            <w:pPr>
              <w:pStyle w:val="TableParagraph"/>
              <w:rPr>
                <w:rFonts w:ascii="Times New Roman"/>
                <w:sz w:val="18"/>
              </w:rPr>
            </w:pPr>
          </w:p>
        </w:tc>
      </w:tr>
      <w:tr w:rsidR="00B02B5E" w:rsidTr="00BB6E9E">
        <w:trPr>
          <w:trHeight w:val="270"/>
        </w:trPr>
        <w:tc>
          <w:tcPr>
            <w:tcW w:w="2000" w:type="dxa"/>
          </w:tcPr>
          <w:p w:rsidR="00B02B5E" w:rsidRDefault="00B02B5E" w:rsidP="00BB6E9E">
            <w:pPr>
              <w:pStyle w:val="TableParagraph"/>
              <w:rPr>
                <w:rFonts w:ascii="Times New Roman"/>
                <w:sz w:val="20"/>
              </w:rPr>
            </w:pPr>
          </w:p>
        </w:tc>
        <w:tc>
          <w:tcPr>
            <w:tcW w:w="3690" w:type="dxa"/>
          </w:tcPr>
          <w:p w:rsidR="00B02B5E" w:rsidRDefault="00B02B5E" w:rsidP="00BB6E9E">
            <w:pPr>
              <w:pStyle w:val="TableParagraph"/>
              <w:rPr>
                <w:rFonts w:ascii="Times New Roman"/>
                <w:sz w:val="20"/>
              </w:rPr>
            </w:pPr>
          </w:p>
        </w:tc>
        <w:tc>
          <w:tcPr>
            <w:tcW w:w="3889" w:type="dxa"/>
          </w:tcPr>
          <w:p w:rsidR="00B02B5E" w:rsidRDefault="00B02B5E" w:rsidP="00BB6E9E">
            <w:pPr>
              <w:pStyle w:val="TableParagraph"/>
              <w:rPr>
                <w:rFonts w:ascii="Times New Roman"/>
                <w:sz w:val="20"/>
              </w:rPr>
            </w:pPr>
          </w:p>
        </w:tc>
      </w:tr>
    </w:tbl>
    <w:p w:rsidR="00B02B5E" w:rsidRDefault="00B02B5E" w:rsidP="00B02B5E">
      <w:pPr>
        <w:pStyle w:val="BodyText"/>
        <w:spacing w:before="9"/>
        <w:rPr>
          <w:b/>
          <w:sz w:val="21"/>
        </w:rPr>
      </w:pPr>
    </w:p>
    <w:p w:rsidR="00B02B5E" w:rsidRDefault="00B02B5E" w:rsidP="00B02B5E">
      <w:pPr>
        <w:ind w:left="1440"/>
        <w:rPr>
          <w:b/>
        </w:rPr>
      </w:pPr>
      <w:r>
        <w:rPr>
          <w:b/>
        </w:rPr>
        <w:t>Questions:</w:t>
      </w:r>
    </w:p>
    <w:p w:rsidR="00B02B5E" w:rsidRDefault="00B02B5E" w:rsidP="00B02B5E">
      <w:pPr>
        <w:pStyle w:val="ListParagraph"/>
        <w:numPr>
          <w:ilvl w:val="0"/>
          <w:numId w:val="4"/>
        </w:numPr>
        <w:tabs>
          <w:tab w:val="left" w:pos="2161"/>
        </w:tabs>
        <w:spacing w:line="267" w:lineRule="exact"/>
        <w:ind w:hanging="361"/>
      </w:pPr>
      <w:r>
        <w:t>What is the dominant</w:t>
      </w:r>
      <w:r>
        <w:rPr>
          <w:spacing w:val="-4"/>
        </w:rPr>
        <w:t xml:space="preserve"> </w:t>
      </w:r>
      <w:r>
        <w:t>trait?</w:t>
      </w:r>
    </w:p>
    <w:p w:rsidR="00B02B5E" w:rsidRDefault="00B02B5E" w:rsidP="00B02B5E">
      <w:pPr>
        <w:pStyle w:val="ListParagraph"/>
        <w:numPr>
          <w:ilvl w:val="1"/>
          <w:numId w:val="4"/>
        </w:numPr>
        <w:tabs>
          <w:tab w:val="left" w:pos="2881"/>
        </w:tabs>
        <w:spacing w:line="267" w:lineRule="exact"/>
        <w:ind w:hanging="361"/>
      </w:pPr>
      <w:r>
        <w:t>How do you know it is</w:t>
      </w:r>
      <w:r>
        <w:rPr>
          <w:spacing w:val="-3"/>
        </w:rPr>
        <w:t xml:space="preserve"> </w:t>
      </w:r>
      <w:r>
        <w:t>dominant?</w:t>
      </w:r>
    </w:p>
    <w:p w:rsidR="00B02B5E" w:rsidRDefault="00B02B5E" w:rsidP="00B02B5E">
      <w:pPr>
        <w:pStyle w:val="ListParagraph"/>
        <w:numPr>
          <w:ilvl w:val="0"/>
          <w:numId w:val="4"/>
        </w:numPr>
        <w:tabs>
          <w:tab w:val="left" w:pos="2161"/>
          <w:tab w:val="left" w:pos="7201"/>
          <w:tab w:val="left" w:pos="8845"/>
          <w:tab w:val="left" w:pos="10837"/>
        </w:tabs>
        <w:spacing w:before="1"/>
        <w:ind w:hanging="361"/>
      </w:pPr>
      <w:r>
        <w:t>What is the</w:t>
      </w:r>
      <w:r>
        <w:rPr>
          <w:spacing w:val="-3"/>
        </w:rPr>
        <w:t xml:space="preserve"> </w:t>
      </w:r>
      <w:r>
        <w:t>recessive</w:t>
      </w:r>
      <w:r>
        <w:rPr>
          <w:spacing w:val="-3"/>
        </w:rPr>
        <w:t xml:space="preserve"> </w:t>
      </w:r>
      <w:r>
        <w:t>trait?</w:t>
      </w:r>
      <w:r>
        <w:tab/>
        <w:t>Male</w:t>
      </w:r>
      <w:r>
        <w:rPr>
          <w:u w:val="single"/>
        </w:rPr>
        <w:t xml:space="preserve"> </w:t>
      </w:r>
      <w:r>
        <w:rPr>
          <w:u w:val="single"/>
        </w:rPr>
        <w:tab/>
      </w:r>
      <w:r>
        <w:t>x</w:t>
      </w:r>
      <w:r>
        <w:rPr>
          <w:spacing w:val="-3"/>
        </w:rPr>
        <w:t xml:space="preserve"> </w:t>
      </w:r>
      <w:r>
        <w:t>Female</w:t>
      </w:r>
      <w:r>
        <w:rPr>
          <w:spacing w:val="-3"/>
        </w:rPr>
        <w:t xml:space="preserve"> </w:t>
      </w:r>
      <w:r>
        <w:rPr>
          <w:u w:val="single"/>
        </w:rPr>
        <w:t xml:space="preserve"> </w:t>
      </w:r>
      <w:r>
        <w:rPr>
          <w:u w:val="single"/>
        </w:rPr>
        <w:tab/>
      </w:r>
    </w:p>
    <w:p w:rsidR="00B02B5E" w:rsidRDefault="00B02B5E" w:rsidP="00B02B5E">
      <w:pPr>
        <w:pStyle w:val="ListParagraph"/>
        <w:numPr>
          <w:ilvl w:val="0"/>
          <w:numId w:val="4"/>
        </w:numPr>
        <w:tabs>
          <w:tab w:val="left" w:pos="2161"/>
        </w:tabs>
        <w:ind w:hanging="361"/>
      </w:pPr>
      <w:r>
        <w:t>What are the genotypes of the</w:t>
      </w:r>
      <w:r>
        <w:rPr>
          <w:spacing w:val="-11"/>
        </w:rPr>
        <w:t xml:space="preserve"> </w:t>
      </w:r>
      <w:r>
        <w:t>parents?</w:t>
      </w:r>
    </w:p>
    <w:p w:rsidR="00B02B5E" w:rsidRDefault="00B02B5E" w:rsidP="00B02B5E">
      <w:pPr>
        <w:pStyle w:val="ListParagraph"/>
        <w:numPr>
          <w:ilvl w:val="0"/>
          <w:numId w:val="4"/>
        </w:numPr>
        <w:tabs>
          <w:tab w:val="left" w:pos="2161"/>
        </w:tabs>
        <w:spacing w:before="1"/>
        <w:ind w:hanging="361"/>
      </w:pPr>
      <w:r>
        <w:pict>
          <v:shapetype id="_x0000_t202" coordsize="21600,21600" o:spt="202" path="m,l,21600r21600,l21600,xe">
            <v:stroke joinstyle="miter"/>
            <v:path gradientshapeok="t" o:connecttype="rect"/>
          </v:shapetype>
          <v:shape id="_x0000_s1026" type="#_x0000_t202" style="position:absolute;left:0;text-align:left;margin-left:337pt;margin-top:8.95pt;width:209pt;height:95.4pt;z-index:25166028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2082"/>
                  </w:tblGrid>
                  <w:tr w:rsidR="00B02B5E">
                    <w:trPr>
                      <w:trHeight w:val="916"/>
                    </w:trPr>
                    <w:tc>
                      <w:tcPr>
                        <w:tcW w:w="2084" w:type="dxa"/>
                      </w:tcPr>
                      <w:p w:rsidR="00B02B5E" w:rsidRDefault="00B02B5E">
                        <w:pPr>
                          <w:pStyle w:val="TableParagraph"/>
                          <w:rPr>
                            <w:rFonts w:ascii="Times New Roman"/>
                            <w:sz w:val="20"/>
                          </w:rPr>
                        </w:pPr>
                      </w:p>
                    </w:tc>
                    <w:tc>
                      <w:tcPr>
                        <w:tcW w:w="2082" w:type="dxa"/>
                      </w:tcPr>
                      <w:p w:rsidR="00B02B5E" w:rsidRDefault="00B02B5E">
                        <w:pPr>
                          <w:pStyle w:val="TableParagraph"/>
                          <w:rPr>
                            <w:rFonts w:ascii="Times New Roman"/>
                            <w:sz w:val="20"/>
                          </w:rPr>
                        </w:pPr>
                      </w:p>
                    </w:tc>
                  </w:tr>
                  <w:tr w:rsidR="00B02B5E">
                    <w:trPr>
                      <w:trHeight w:val="961"/>
                    </w:trPr>
                    <w:tc>
                      <w:tcPr>
                        <w:tcW w:w="2084" w:type="dxa"/>
                      </w:tcPr>
                      <w:p w:rsidR="00B02B5E" w:rsidRDefault="00B02B5E">
                        <w:pPr>
                          <w:pStyle w:val="TableParagraph"/>
                          <w:rPr>
                            <w:rFonts w:ascii="Times New Roman"/>
                            <w:sz w:val="20"/>
                          </w:rPr>
                        </w:pPr>
                      </w:p>
                    </w:tc>
                    <w:tc>
                      <w:tcPr>
                        <w:tcW w:w="2082" w:type="dxa"/>
                      </w:tcPr>
                      <w:p w:rsidR="00B02B5E" w:rsidRDefault="00B02B5E">
                        <w:pPr>
                          <w:pStyle w:val="TableParagraph"/>
                          <w:rPr>
                            <w:rFonts w:ascii="Times New Roman"/>
                            <w:sz w:val="20"/>
                          </w:rPr>
                        </w:pPr>
                      </w:p>
                    </w:tc>
                  </w:tr>
                </w:tbl>
                <w:p w:rsidR="00B02B5E" w:rsidRDefault="00B02B5E" w:rsidP="00B02B5E">
                  <w:pPr>
                    <w:pStyle w:val="BodyText"/>
                  </w:pPr>
                </w:p>
              </w:txbxContent>
            </v:textbox>
            <w10:wrap anchorx="page"/>
          </v:shape>
        </w:pict>
      </w:r>
      <w:r>
        <w:t>What are the phenotypes of the</w:t>
      </w:r>
      <w:r>
        <w:rPr>
          <w:spacing w:val="-7"/>
        </w:rPr>
        <w:t xml:space="preserve"> </w:t>
      </w:r>
      <w:r>
        <w:t>parents?</w:t>
      </w:r>
    </w:p>
    <w:p w:rsidR="00B02B5E" w:rsidRDefault="00B02B5E" w:rsidP="00B02B5E">
      <w:pPr>
        <w:pStyle w:val="ListParagraph"/>
        <w:numPr>
          <w:ilvl w:val="0"/>
          <w:numId w:val="4"/>
        </w:numPr>
        <w:tabs>
          <w:tab w:val="left" w:pos="2161"/>
        </w:tabs>
        <w:ind w:right="6349"/>
      </w:pPr>
      <w:r>
        <w:t>Fill in the Punnett Square below using the parents given in the</w:t>
      </w:r>
      <w:r>
        <w:rPr>
          <w:spacing w:val="-3"/>
        </w:rPr>
        <w:t xml:space="preserve"> </w:t>
      </w:r>
      <w:r>
        <w:t>procedure:</w:t>
      </w:r>
    </w:p>
    <w:p w:rsidR="00B02B5E" w:rsidRDefault="00B02B5E" w:rsidP="00B02B5E">
      <w:pPr>
        <w:pStyle w:val="BodyText"/>
      </w:pPr>
    </w:p>
    <w:p w:rsidR="00B02B5E" w:rsidRDefault="00B02B5E" w:rsidP="00B02B5E">
      <w:pPr>
        <w:pStyle w:val="ListParagraph"/>
        <w:numPr>
          <w:ilvl w:val="0"/>
          <w:numId w:val="4"/>
        </w:numPr>
        <w:tabs>
          <w:tab w:val="left" w:pos="2161"/>
        </w:tabs>
        <w:spacing w:before="1"/>
        <w:ind w:hanging="361"/>
      </w:pPr>
      <w:r>
        <w:t>What is the genotypic</w:t>
      </w:r>
      <w:r>
        <w:rPr>
          <w:spacing w:val="-3"/>
        </w:rPr>
        <w:t xml:space="preserve"> </w:t>
      </w:r>
      <w:r>
        <w:t>ratio?</w:t>
      </w:r>
    </w:p>
    <w:p w:rsidR="00B02B5E" w:rsidRDefault="00B02B5E" w:rsidP="00B02B5E">
      <w:pPr>
        <w:pStyle w:val="BodyText"/>
        <w:spacing w:before="10"/>
        <w:rPr>
          <w:sz w:val="21"/>
        </w:rPr>
      </w:pPr>
    </w:p>
    <w:p w:rsidR="00B02B5E" w:rsidRDefault="00B02B5E" w:rsidP="00B02B5E">
      <w:pPr>
        <w:pStyle w:val="ListParagraph"/>
        <w:numPr>
          <w:ilvl w:val="0"/>
          <w:numId w:val="4"/>
        </w:numPr>
        <w:tabs>
          <w:tab w:val="left" w:pos="2161"/>
        </w:tabs>
        <w:ind w:hanging="361"/>
      </w:pPr>
      <w:r>
        <w:t>What is the phenotypic</w:t>
      </w:r>
      <w:r>
        <w:rPr>
          <w:spacing w:val="-5"/>
        </w:rPr>
        <w:t xml:space="preserve"> </w:t>
      </w:r>
      <w:r>
        <w:t>ratio?</w:t>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Heading2"/>
        <w:spacing w:before="37"/>
      </w:pPr>
      <w:r>
        <w:lastRenderedPageBreak/>
        <w:t xml:space="preserve">Part 2: Dihybrid Crosses- Crosses that involve </w:t>
      </w:r>
      <w:proofErr w:type="gramStart"/>
      <w:r>
        <w:t>2</w:t>
      </w:r>
      <w:proofErr w:type="gramEnd"/>
      <w:r>
        <w:t xml:space="preserve"> traits.</w:t>
      </w:r>
    </w:p>
    <w:p w:rsidR="00B02B5E" w:rsidRDefault="00B02B5E" w:rsidP="00B02B5E">
      <w:pPr>
        <w:pStyle w:val="BodyText"/>
        <w:spacing w:before="3"/>
        <w:rPr>
          <w:b/>
        </w:rPr>
      </w:pPr>
    </w:p>
    <w:p w:rsidR="00B02B5E" w:rsidRDefault="00B02B5E" w:rsidP="00B02B5E">
      <w:pPr>
        <w:ind w:left="1440"/>
        <w:rPr>
          <w:i/>
          <w:sz w:val="20"/>
        </w:rPr>
      </w:pPr>
      <w:r>
        <w:rPr>
          <w:i/>
          <w:sz w:val="20"/>
        </w:rPr>
        <w:t xml:space="preserve">(Adapted from </w:t>
      </w:r>
      <w:hyperlink r:id="rId7">
        <w:r>
          <w:rPr>
            <w:i/>
            <w:color w:val="0000FF"/>
            <w:sz w:val="20"/>
            <w:u w:val="single" w:color="0000FF"/>
          </w:rPr>
          <w:t>http://www.biologycorner.com/bio2/genetics/notes_dihybrid.html</w:t>
        </w:r>
        <w:r>
          <w:rPr>
            <w:i/>
            <w:sz w:val="20"/>
          </w:rPr>
          <w:t>)</w:t>
        </w:r>
      </w:hyperlink>
    </w:p>
    <w:p w:rsidR="00B02B5E" w:rsidRDefault="00B02B5E" w:rsidP="00B02B5E">
      <w:pPr>
        <w:pStyle w:val="BodyText"/>
        <w:spacing w:before="1"/>
        <w:rPr>
          <w:i/>
          <w:sz w:val="17"/>
        </w:rPr>
      </w:pPr>
    </w:p>
    <w:p w:rsidR="00B02B5E" w:rsidRDefault="00B02B5E" w:rsidP="00B02B5E">
      <w:pPr>
        <w:pStyle w:val="BodyText"/>
        <w:spacing w:before="56"/>
        <w:ind w:left="1440" w:right="1505"/>
      </w:pPr>
      <w:r>
        <w:t xml:space="preserve">These can be challenging to set up, and the square you create will be 4x4. This simple guide will walk you through the steps of solving a typical dihybrid </w:t>
      </w:r>
      <w:proofErr w:type="gramStart"/>
      <w:r>
        <w:t>cross common</w:t>
      </w:r>
      <w:proofErr w:type="gramEnd"/>
      <w:r>
        <w:t xml:space="preserve"> in genetics. The method can also work for any cross that involves two traits.</w:t>
      </w:r>
    </w:p>
    <w:p w:rsidR="00B02B5E" w:rsidRDefault="00B02B5E" w:rsidP="00B02B5E">
      <w:pPr>
        <w:pStyle w:val="BodyText"/>
        <w:spacing w:before="1"/>
      </w:pPr>
    </w:p>
    <w:p w:rsidR="00B02B5E" w:rsidRDefault="00B02B5E" w:rsidP="00B02B5E">
      <w:pPr>
        <w:pStyle w:val="Heading2"/>
      </w:pPr>
      <w:r>
        <w:t>Consider this cross</w:t>
      </w:r>
    </w:p>
    <w:p w:rsidR="00B02B5E" w:rsidRDefault="00B02B5E" w:rsidP="00B02B5E">
      <w:pPr>
        <w:pStyle w:val="BodyText"/>
        <w:ind w:left="1440" w:right="1504"/>
      </w:pPr>
      <w:r>
        <w:t xml:space="preserve">A pea plant that is heterozygous for round, yellow seeds is </w:t>
      </w:r>
      <w:proofErr w:type="spellStart"/>
      <w:r>
        <w:t>self fertilized</w:t>
      </w:r>
      <w:proofErr w:type="spellEnd"/>
      <w:r>
        <w:t>; what are the phenotypic ratios of the resulting offspring?</w:t>
      </w:r>
    </w:p>
    <w:p w:rsidR="00B02B5E" w:rsidRDefault="00B02B5E" w:rsidP="00B02B5E">
      <w:pPr>
        <w:pStyle w:val="BodyText"/>
        <w:spacing w:before="1"/>
      </w:pPr>
    </w:p>
    <w:p w:rsidR="00B02B5E" w:rsidRDefault="00B02B5E" w:rsidP="00B02B5E">
      <w:pPr>
        <w:pStyle w:val="BodyText"/>
        <w:ind w:left="1440" w:right="1422"/>
      </w:pPr>
      <w:r>
        <w:rPr>
          <w:b/>
        </w:rPr>
        <w:t xml:space="preserve">Step 1: </w:t>
      </w:r>
      <w:r>
        <w:t>Determine the parental genotypes from the text above, the word "</w:t>
      </w:r>
      <w:proofErr w:type="spellStart"/>
      <w:r>
        <w:t>heteroyzous</w:t>
      </w:r>
      <w:proofErr w:type="spellEnd"/>
      <w:r>
        <w:t xml:space="preserve">" is the most important clue, and you </w:t>
      </w:r>
      <w:proofErr w:type="gramStart"/>
      <w:r>
        <w:t>would also</w:t>
      </w:r>
      <w:proofErr w:type="gramEnd"/>
      <w:r>
        <w:t xml:space="preserve"> need to understand that </w:t>
      </w:r>
      <w:proofErr w:type="spellStart"/>
      <w:r>
        <w:t>self fertilized</w:t>
      </w:r>
      <w:proofErr w:type="spellEnd"/>
      <w:r>
        <w:t xml:space="preserve"> means you just cross it with itself. When choosing letters to represent your genes, </w:t>
      </w:r>
      <w:proofErr w:type="gramStart"/>
      <w:r>
        <w:t>you’ll</w:t>
      </w:r>
      <w:proofErr w:type="gramEnd"/>
      <w:r>
        <w:t xml:space="preserve"> need to choose one letter per characteristic. If it is </w:t>
      </w:r>
      <w:proofErr w:type="gramStart"/>
      <w:r>
        <w:t>dominant</w:t>
      </w:r>
      <w:proofErr w:type="gramEnd"/>
      <w:r>
        <w:t xml:space="preserve"> it will be capitalized and if it is recessive it will be lower case.</w:t>
      </w:r>
    </w:p>
    <w:p w:rsidR="00B02B5E" w:rsidRDefault="00B02B5E" w:rsidP="00B02B5E">
      <w:pPr>
        <w:pStyle w:val="BodyText"/>
        <w:spacing w:before="11"/>
        <w:rPr>
          <w:sz w:val="21"/>
        </w:rPr>
      </w:pPr>
    </w:p>
    <w:p w:rsidR="00B02B5E" w:rsidRDefault="00B02B5E" w:rsidP="00B02B5E">
      <w:pPr>
        <w:pStyle w:val="BodyText"/>
        <w:spacing w:before="1"/>
        <w:ind w:left="1440"/>
      </w:pPr>
      <w:proofErr w:type="spellStart"/>
      <w:r>
        <w:t>RrYy</w:t>
      </w:r>
      <w:proofErr w:type="spellEnd"/>
      <w:r>
        <w:t xml:space="preserve"> x </w:t>
      </w:r>
      <w:proofErr w:type="spellStart"/>
      <w:r>
        <w:t>RrYy</w:t>
      </w:r>
      <w:proofErr w:type="spellEnd"/>
    </w:p>
    <w:p w:rsidR="00B02B5E" w:rsidRDefault="00B02B5E" w:rsidP="00B02B5E">
      <w:pPr>
        <w:pStyle w:val="BodyText"/>
      </w:pPr>
    </w:p>
    <w:p w:rsidR="00B02B5E" w:rsidRDefault="00B02B5E" w:rsidP="00B02B5E">
      <w:pPr>
        <w:pStyle w:val="BodyText"/>
        <w:ind w:left="1440" w:right="1664"/>
      </w:pPr>
      <w:r>
        <w:rPr>
          <w:noProof/>
          <w:lang w:bidi="ar-SA"/>
        </w:rPr>
        <w:drawing>
          <wp:anchor distT="0" distB="0" distL="0" distR="0" simplePos="0" relativeHeight="251662336" behindDoc="0" locked="0" layoutInCell="1" allowOverlap="1" wp14:anchorId="32BDD3D9" wp14:editId="3774EBBF">
            <wp:simplePos x="0" y="0"/>
            <wp:positionH relativeFrom="page">
              <wp:posOffset>4064508</wp:posOffset>
            </wp:positionH>
            <wp:positionV relativeFrom="paragraph">
              <wp:posOffset>414320</wp:posOffset>
            </wp:positionV>
            <wp:extent cx="3654179" cy="4572000"/>
            <wp:effectExtent l="0" t="0" r="0" b="0"/>
            <wp:wrapNone/>
            <wp:docPr id="101" name="image48.png" descr="http://www.biologycorner.com/resources/dihybrid_cro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8.png"/>
                    <pic:cNvPicPr/>
                  </pic:nvPicPr>
                  <pic:blipFill>
                    <a:blip r:embed="rId8" cstate="print"/>
                    <a:stretch>
                      <a:fillRect/>
                    </a:stretch>
                  </pic:blipFill>
                  <pic:spPr>
                    <a:xfrm>
                      <a:off x="0" y="0"/>
                      <a:ext cx="3654179" cy="4572000"/>
                    </a:xfrm>
                    <a:prstGeom prst="rect">
                      <a:avLst/>
                    </a:prstGeom>
                  </pic:spPr>
                </pic:pic>
              </a:graphicData>
            </a:graphic>
          </wp:anchor>
        </w:drawing>
      </w:r>
      <w:r>
        <w:rPr>
          <w:b/>
        </w:rPr>
        <w:t xml:space="preserve">Step 2: </w:t>
      </w:r>
      <w:r>
        <w:t>Determine the gametes. This might feel a little like the FOIL method you learned in math class. Combine the R's and Ys of each parent to represent sperm and egg. Do this for both parents:</w:t>
      </w:r>
    </w:p>
    <w:p w:rsidR="00B02B5E" w:rsidRDefault="00B02B5E" w:rsidP="00B02B5E">
      <w:pPr>
        <w:pStyle w:val="BodyText"/>
        <w:rPr>
          <w:sz w:val="19"/>
        </w:rPr>
      </w:pPr>
      <w:r>
        <w:pict>
          <v:group id="_x0000_s1027" style="position:absolute;margin-left:73.55pt;margin-top:13.6pt;width:235.35pt;height:91.7pt;z-index:-251655168;mso-wrap-distance-left:0;mso-wrap-distance-right:0;mso-position-horizontal-relative:page" coordorigin="1471,272" coordsize="4707,1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foil method" style="position:absolute;left:1471;top:271;width:2336;height:1834">
              <v:imagedata r:id="rId9" o:title=""/>
            </v:shape>
            <v:shape id="_x0000_s1029" type="#_x0000_t75" alt="foil method" style="position:absolute;left:3840;top:271;width:2338;height:1834">
              <v:imagedata r:id="rId9" o:title=""/>
            </v:shape>
            <w10:wrap type="topAndBottom" anchorx="page"/>
          </v:group>
        </w:pict>
      </w:r>
    </w:p>
    <w:p w:rsidR="00B02B5E" w:rsidRDefault="00B02B5E" w:rsidP="00B02B5E">
      <w:pPr>
        <w:pStyle w:val="BodyText"/>
        <w:spacing w:before="6"/>
        <w:rPr>
          <w:sz w:val="19"/>
        </w:rPr>
      </w:pPr>
    </w:p>
    <w:p w:rsidR="00B02B5E" w:rsidRDefault="00B02B5E" w:rsidP="00B02B5E">
      <w:pPr>
        <w:pStyle w:val="BodyText"/>
        <w:ind w:left="1440"/>
      </w:pPr>
      <w:r>
        <w:t>Gametes after "FOIL"</w:t>
      </w:r>
    </w:p>
    <w:p w:rsidR="00B02B5E" w:rsidRDefault="00B02B5E" w:rsidP="00B02B5E">
      <w:pPr>
        <w:ind w:left="1440"/>
      </w:pPr>
      <w:r>
        <w:rPr>
          <w:b/>
        </w:rPr>
        <w:t xml:space="preserve">RY, Ry, </w:t>
      </w:r>
      <w:proofErr w:type="spellStart"/>
      <w:r>
        <w:rPr>
          <w:b/>
        </w:rPr>
        <w:t>rY</w:t>
      </w:r>
      <w:proofErr w:type="spellEnd"/>
      <w:r>
        <w:rPr>
          <w:b/>
        </w:rPr>
        <w:t xml:space="preserve">, </w:t>
      </w:r>
      <w:proofErr w:type="spellStart"/>
      <w:r>
        <w:rPr>
          <w:b/>
        </w:rPr>
        <w:t>ry</w:t>
      </w:r>
      <w:proofErr w:type="spellEnd"/>
      <w:r>
        <w:rPr>
          <w:b/>
        </w:rPr>
        <w:t xml:space="preserve"> </w:t>
      </w:r>
      <w:r>
        <w:t xml:space="preserve">(parent 1) and </w:t>
      </w:r>
      <w:r>
        <w:rPr>
          <w:b/>
        </w:rPr>
        <w:t xml:space="preserve">RY, Ry, </w:t>
      </w:r>
      <w:proofErr w:type="spellStart"/>
      <w:r>
        <w:rPr>
          <w:b/>
        </w:rPr>
        <w:t>rY</w:t>
      </w:r>
      <w:proofErr w:type="spellEnd"/>
      <w:r>
        <w:rPr>
          <w:b/>
        </w:rPr>
        <w:t xml:space="preserve">, </w:t>
      </w:r>
      <w:proofErr w:type="spellStart"/>
      <w:r>
        <w:rPr>
          <w:b/>
        </w:rPr>
        <w:t>ry</w:t>
      </w:r>
      <w:proofErr w:type="spellEnd"/>
      <w:r>
        <w:rPr>
          <w:b/>
        </w:rPr>
        <w:t xml:space="preserve"> </w:t>
      </w:r>
      <w:r>
        <w:t>(parent 2)</w:t>
      </w:r>
    </w:p>
    <w:p w:rsidR="00B02B5E" w:rsidRDefault="00B02B5E" w:rsidP="00B02B5E">
      <w:pPr>
        <w:pStyle w:val="BodyText"/>
        <w:spacing w:before="10"/>
        <w:rPr>
          <w:sz w:val="21"/>
        </w:rPr>
      </w:pPr>
    </w:p>
    <w:p w:rsidR="00B02B5E" w:rsidRDefault="00B02B5E" w:rsidP="00B02B5E">
      <w:pPr>
        <w:pStyle w:val="BodyText"/>
        <w:ind w:left="1440" w:right="6194"/>
      </w:pPr>
      <w:r>
        <w:rPr>
          <w:b/>
        </w:rPr>
        <w:t xml:space="preserve">Step 3: </w:t>
      </w:r>
      <w:r>
        <w:t xml:space="preserve">Set up a large 4x4 </w:t>
      </w:r>
      <w:proofErr w:type="spellStart"/>
      <w:r>
        <w:t>Punnet</w:t>
      </w:r>
      <w:proofErr w:type="spellEnd"/>
      <w:r>
        <w:t xml:space="preserve"> square, place one gamete set from the parent on the top, and the other on the side. Refer to the figure on the following page.</w:t>
      </w:r>
    </w:p>
    <w:p w:rsidR="00B02B5E" w:rsidRDefault="00B02B5E" w:rsidP="00B02B5E">
      <w:pPr>
        <w:pStyle w:val="BodyText"/>
        <w:spacing w:before="1"/>
      </w:pPr>
    </w:p>
    <w:p w:rsidR="00B02B5E" w:rsidRDefault="00B02B5E" w:rsidP="00B02B5E">
      <w:pPr>
        <w:pStyle w:val="BodyText"/>
        <w:spacing w:before="1"/>
        <w:ind w:left="1440" w:right="6102"/>
      </w:pPr>
      <w:r>
        <w:rPr>
          <w:b/>
        </w:rPr>
        <w:t xml:space="preserve">Step 4: </w:t>
      </w:r>
      <w:r>
        <w:t xml:space="preserve">Write the genotypes of the offspring in each box and determine how many of each phenotype you have. In this case, you will have </w:t>
      </w:r>
      <w:proofErr w:type="gramStart"/>
      <w:r>
        <w:t>9</w:t>
      </w:r>
      <w:proofErr w:type="gramEnd"/>
      <w:r>
        <w:t xml:space="preserve"> round, yellow; 3 round, green; 3 wrinkled, yellow; and 1 wrinkled green.</w:t>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Heading2"/>
        <w:spacing w:before="37"/>
      </w:pPr>
      <w:r>
        <w:lastRenderedPageBreak/>
        <w:t>Some Shortcuts</w:t>
      </w:r>
    </w:p>
    <w:p w:rsidR="00B02B5E" w:rsidRDefault="00B02B5E" w:rsidP="00B02B5E">
      <w:pPr>
        <w:pStyle w:val="BodyText"/>
        <w:ind w:left="1440" w:right="2002"/>
      </w:pPr>
      <w:r>
        <w:t xml:space="preserve">In any </w:t>
      </w:r>
      <w:proofErr w:type="gramStart"/>
      <w:r>
        <w:t>case</w:t>
      </w:r>
      <w:proofErr w:type="gramEnd"/>
      <w:r>
        <w:t xml:space="preserve"> where the parents are heterozygous for both traits (</w:t>
      </w:r>
      <w:proofErr w:type="spellStart"/>
      <w:r>
        <w:t>AaBb</w:t>
      </w:r>
      <w:proofErr w:type="spellEnd"/>
      <w:r>
        <w:t xml:space="preserve"> x </w:t>
      </w:r>
      <w:proofErr w:type="spellStart"/>
      <w:r>
        <w:t>AaBb</w:t>
      </w:r>
      <w:proofErr w:type="spellEnd"/>
      <w:r>
        <w:t>) you will always get a 9:3:3:1 ratio.</w:t>
      </w:r>
    </w:p>
    <w:p w:rsidR="00B02B5E" w:rsidRDefault="00B02B5E" w:rsidP="00B02B5E">
      <w:pPr>
        <w:pStyle w:val="BodyText"/>
        <w:spacing w:before="1"/>
        <w:ind w:left="1440" w:right="1471"/>
      </w:pPr>
      <w:proofErr w:type="gramStart"/>
      <w:r>
        <w:t>9</w:t>
      </w:r>
      <w:proofErr w:type="gramEnd"/>
      <w:r>
        <w:t xml:space="preserve"> is the number for the two dominant traits, 3 is the number for a dominant/recessive combination, and only 1 individual will display both recessive traits.</w:t>
      </w:r>
    </w:p>
    <w:p w:rsidR="00B02B5E" w:rsidRDefault="00B02B5E" w:rsidP="00B02B5E">
      <w:pPr>
        <w:pStyle w:val="BodyText"/>
        <w:spacing w:before="10"/>
        <w:rPr>
          <w:sz w:val="21"/>
        </w:rPr>
      </w:pPr>
    </w:p>
    <w:p w:rsidR="00B02B5E" w:rsidRDefault="00B02B5E" w:rsidP="00B02B5E">
      <w:pPr>
        <w:pStyle w:val="BodyText"/>
        <w:ind w:left="1440" w:right="5186"/>
      </w:pPr>
      <w:r>
        <w:t>Another way to determine the ratios is to do it mathematically 3/4 of all the offspring will have round seeds</w:t>
      </w:r>
    </w:p>
    <w:p w:rsidR="00B02B5E" w:rsidRDefault="00B02B5E" w:rsidP="00B02B5E">
      <w:pPr>
        <w:pStyle w:val="BodyText"/>
        <w:spacing w:before="1"/>
        <w:ind w:left="1440" w:right="6613"/>
      </w:pPr>
      <w:r>
        <w:rPr>
          <w:noProof/>
          <w:lang w:bidi="ar-SA"/>
        </w:rPr>
        <w:drawing>
          <wp:anchor distT="0" distB="0" distL="0" distR="0" simplePos="0" relativeHeight="251664384" behindDoc="0" locked="0" layoutInCell="1" allowOverlap="1" wp14:anchorId="1B84D5E8" wp14:editId="520EDEC0">
            <wp:simplePos x="0" y="0"/>
            <wp:positionH relativeFrom="page">
              <wp:posOffset>4048534</wp:posOffset>
            </wp:positionH>
            <wp:positionV relativeFrom="paragraph">
              <wp:posOffset>140254</wp:posOffset>
            </wp:positionV>
            <wp:extent cx="3014414" cy="3352800"/>
            <wp:effectExtent l="0" t="0" r="0" b="0"/>
            <wp:wrapNone/>
            <wp:docPr id="103" name="image50.png" descr="pu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png"/>
                    <pic:cNvPicPr/>
                  </pic:nvPicPr>
                  <pic:blipFill>
                    <a:blip r:embed="rId10" cstate="print"/>
                    <a:stretch>
                      <a:fillRect/>
                    </a:stretch>
                  </pic:blipFill>
                  <pic:spPr>
                    <a:xfrm>
                      <a:off x="0" y="0"/>
                      <a:ext cx="3014414" cy="3352800"/>
                    </a:xfrm>
                    <a:prstGeom prst="rect">
                      <a:avLst/>
                    </a:prstGeom>
                  </pic:spPr>
                </pic:pic>
              </a:graphicData>
            </a:graphic>
          </wp:anchor>
        </w:drawing>
      </w:r>
      <w:proofErr w:type="gramStart"/>
      <w:r>
        <w:t>3/4</w:t>
      </w:r>
      <w:proofErr w:type="gramEnd"/>
      <w:r>
        <w:t xml:space="preserve"> of all the offspring will have yellow seeds 3/4 x 3/4 = 9/16 will have round, yellow seeds.</w:t>
      </w:r>
    </w:p>
    <w:p w:rsidR="00B02B5E" w:rsidRDefault="00B02B5E" w:rsidP="00B02B5E">
      <w:pPr>
        <w:pStyle w:val="BodyText"/>
      </w:pPr>
    </w:p>
    <w:p w:rsidR="00B02B5E" w:rsidRDefault="00B02B5E" w:rsidP="00B02B5E">
      <w:pPr>
        <w:pStyle w:val="Heading2"/>
        <w:spacing w:before="1"/>
      </w:pPr>
      <w:r>
        <w:t>Crosses that Involve 2 Traits</w:t>
      </w:r>
    </w:p>
    <w:p w:rsidR="00B02B5E" w:rsidRDefault="00B02B5E" w:rsidP="00B02B5E">
      <w:pPr>
        <w:pStyle w:val="BodyText"/>
        <w:ind w:left="1440"/>
      </w:pPr>
      <w:proofErr w:type="gramStart"/>
      <w:r>
        <w:t>Consider:</w:t>
      </w:r>
      <w:proofErr w:type="gramEnd"/>
      <w:r>
        <w:t xml:space="preserve"> </w:t>
      </w:r>
      <w:proofErr w:type="spellStart"/>
      <w:r>
        <w:t>RrYy</w:t>
      </w:r>
      <w:proofErr w:type="spellEnd"/>
      <w:r>
        <w:t xml:space="preserve"> x </w:t>
      </w:r>
      <w:proofErr w:type="spellStart"/>
      <w:r>
        <w:t>rryy</w:t>
      </w:r>
      <w:proofErr w:type="spellEnd"/>
    </w:p>
    <w:p w:rsidR="00B02B5E" w:rsidRDefault="00B02B5E" w:rsidP="00B02B5E">
      <w:pPr>
        <w:pStyle w:val="BodyText"/>
        <w:ind w:left="1440"/>
      </w:pPr>
      <w:r>
        <w:t>The square is set up as shown</w:t>
      </w:r>
    </w:p>
    <w:p w:rsidR="00B02B5E" w:rsidRDefault="00B02B5E" w:rsidP="00B02B5E">
      <w:pPr>
        <w:pStyle w:val="BodyText"/>
        <w:spacing w:before="11"/>
        <w:rPr>
          <w:sz w:val="21"/>
        </w:rPr>
      </w:pPr>
    </w:p>
    <w:p w:rsidR="00B02B5E" w:rsidRDefault="00B02B5E" w:rsidP="00B02B5E">
      <w:pPr>
        <w:pStyle w:val="BodyText"/>
        <w:ind w:left="1440" w:right="6324"/>
      </w:pPr>
      <w:r>
        <w:t>You might notice that all four rows have the same genotype. In this case, you really only need to fill out the top row, because 1/4 is the same thing as 4/16</w:t>
      </w:r>
    </w:p>
    <w:p w:rsidR="00B02B5E" w:rsidRDefault="00B02B5E" w:rsidP="00B02B5E">
      <w:pPr>
        <w:pStyle w:val="BodyText"/>
      </w:pPr>
    </w:p>
    <w:p w:rsidR="00B02B5E" w:rsidRDefault="00B02B5E" w:rsidP="00B02B5E">
      <w:pPr>
        <w:pStyle w:val="BodyText"/>
      </w:pPr>
    </w:p>
    <w:p w:rsidR="00B02B5E" w:rsidRDefault="00B02B5E" w:rsidP="00B02B5E">
      <w:pPr>
        <w:pStyle w:val="BodyText"/>
        <w:spacing w:before="6"/>
        <w:rPr>
          <w:sz w:val="24"/>
        </w:rPr>
      </w:pPr>
    </w:p>
    <w:p w:rsidR="00B02B5E" w:rsidRDefault="00B02B5E" w:rsidP="00B02B5E">
      <w:pPr>
        <w:pStyle w:val="Heading2"/>
      </w:pPr>
      <w:r>
        <w:t>Additional problems:</w:t>
      </w:r>
    </w:p>
    <w:p w:rsidR="00B02B5E" w:rsidRDefault="00B02B5E" w:rsidP="00B02B5E">
      <w:pPr>
        <w:pStyle w:val="BodyText"/>
        <w:rPr>
          <w:b/>
          <w:sz w:val="23"/>
        </w:rPr>
      </w:pPr>
    </w:p>
    <w:p w:rsidR="00B02B5E" w:rsidRDefault="00B02B5E" w:rsidP="00B02B5E">
      <w:pPr>
        <w:pStyle w:val="BodyText"/>
        <w:ind w:left="1440"/>
      </w:pPr>
      <w:r>
        <w:t>In rabbits, grey hair is dominant to white hair.</w:t>
      </w:r>
    </w:p>
    <w:p w:rsidR="00B02B5E" w:rsidRDefault="00B02B5E" w:rsidP="00B02B5E">
      <w:pPr>
        <w:pStyle w:val="BodyText"/>
        <w:spacing w:before="1"/>
        <w:ind w:left="1440"/>
      </w:pPr>
      <w:r>
        <w:t>Also in rabbits, black eyes are dominant to red eyes.</w:t>
      </w:r>
    </w:p>
    <w:p w:rsidR="00B02B5E" w:rsidRDefault="00B02B5E" w:rsidP="00B02B5E">
      <w:pPr>
        <w:pStyle w:val="BodyText"/>
        <w:spacing w:before="10"/>
      </w:pPr>
    </w:p>
    <w:p w:rsidR="00B02B5E" w:rsidRDefault="00B02B5E" w:rsidP="00B02B5E">
      <w:pPr>
        <w:pStyle w:val="BodyText"/>
        <w:ind w:left="1440" w:right="9475"/>
        <w:jc w:val="both"/>
      </w:pPr>
      <w:r>
        <w:rPr>
          <w:noProof/>
          <w:lang w:bidi="ar-SA"/>
        </w:rPr>
        <w:drawing>
          <wp:anchor distT="0" distB="0" distL="0" distR="0" simplePos="0" relativeHeight="251663360" behindDoc="0" locked="0" layoutInCell="1" allowOverlap="1" wp14:anchorId="1F8451CE" wp14:editId="32430E73">
            <wp:simplePos x="0" y="0"/>
            <wp:positionH relativeFrom="page">
              <wp:posOffset>4892040</wp:posOffset>
            </wp:positionH>
            <wp:positionV relativeFrom="paragraph">
              <wp:posOffset>554232</wp:posOffset>
            </wp:positionV>
            <wp:extent cx="2138171" cy="1313729"/>
            <wp:effectExtent l="0" t="0" r="0" b="0"/>
            <wp:wrapNone/>
            <wp:docPr id="105" name="image51.jpeg" descr="rab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1.jpeg"/>
                    <pic:cNvPicPr/>
                  </pic:nvPicPr>
                  <pic:blipFill>
                    <a:blip r:embed="rId11" cstate="print"/>
                    <a:stretch>
                      <a:fillRect/>
                    </a:stretch>
                  </pic:blipFill>
                  <pic:spPr>
                    <a:xfrm>
                      <a:off x="0" y="0"/>
                      <a:ext cx="2138171" cy="1313729"/>
                    </a:xfrm>
                    <a:prstGeom prst="rect">
                      <a:avLst/>
                    </a:prstGeom>
                  </pic:spPr>
                </pic:pic>
              </a:graphicData>
            </a:graphic>
          </wp:anchor>
        </w:drawing>
      </w:r>
      <w:r>
        <w:t>GG = gray hair Gg = gray hair gg = white hair</w:t>
      </w:r>
    </w:p>
    <w:p w:rsidR="00B02B5E" w:rsidRDefault="00B02B5E" w:rsidP="00B02B5E">
      <w:pPr>
        <w:pStyle w:val="BodyText"/>
        <w:spacing w:before="1"/>
        <w:rPr>
          <w:sz w:val="23"/>
        </w:rPr>
      </w:pPr>
    </w:p>
    <w:p w:rsidR="00B02B5E" w:rsidRDefault="00B02B5E" w:rsidP="00B02B5E">
      <w:pPr>
        <w:pStyle w:val="BodyText"/>
        <w:ind w:left="1440" w:right="9428"/>
        <w:jc w:val="both"/>
      </w:pPr>
      <w:r>
        <w:t>BB = black eyes Bb = black eyes bb = red eyes</w:t>
      </w:r>
    </w:p>
    <w:p w:rsidR="00B02B5E" w:rsidRDefault="00B02B5E" w:rsidP="00B02B5E">
      <w:pPr>
        <w:pStyle w:val="BodyText"/>
      </w:pPr>
    </w:p>
    <w:p w:rsidR="00B02B5E" w:rsidRDefault="00B02B5E" w:rsidP="00B02B5E">
      <w:pPr>
        <w:pStyle w:val="BodyText"/>
      </w:pPr>
    </w:p>
    <w:p w:rsidR="00B02B5E" w:rsidRDefault="00B02B5E" w:rsidP="00B02B5E">
      <w:pPr>
        <w:pStyle w:val="BodyText"/>
        <w:spacing w:before="10"/>
        <w:rPr>
          <w:sz w:val="23"/>
        </w:rPr>
      </w:pPr>
    </w:p>
    <w:p w:rsidR="00B02B5E" w:rsidRDefault="00B02B5E" w:rsidP="00B02B5E">
      <w:pPr>
        <w:pStyle w:val="ListParagraph"/>
        <w:numPr>
          <w:ilvl w:val="0"/>
          <w:numId w:val="1"/>
        </w:numPr>
        <w:tabs>
          <w:tab w:val="left" w:pos="2161"/>
        </w:tabs>
        <w:spacing w:before="1"/>
        <w:ind w:right="4760"/>
      </w:pPr>
      <w:r>
        <w:t>What are the phenotypes of rabbits that have the following genotypes:</w:t>
      </w:r>
    </w:p>
    <w:p w:rsidR="00B02B5E" w:rsidRDefault="00B02B5E" w:rsidP="00B02B5E">
      <w:pPr>
        <w:pStyle w:val="BodyText"/>
        <w:spacing w:before="10"/>
      </w:pPr>
    </w:p>
    <w:p w:rsidR="00B02B5E" w:rsidRDefault="00B02B5E" w:rsidP="00B02B5E">
      <w:pPr>
        <w:pStyle w:val="BodyText"/>
        <w:tabs>
          <w:tab w:val="left" w:pos="5246"/>
          <w:tab w:val="left" w:pos="5280"/>
          <w:tab w:val="left" w:pos="8455"/>
          <w:tab w:val="left" w:pos="8561"/>
        </w:tabs>
        <w:spacing w:before="1"/>
        <w:ind w:left="2520" w:right="3676"/>
      </w:pPr>
      <w:proofErr w:type="spellStart"/>
      <w:r>
        <w:t>Ggbb</w:t>
      </w:r>
      <w:proofErr w:type="spellEnd"/>
      <w:r>
        <w:rPr>
          <w:u w:val="single"/>
        </w:rPr>
        <w:t xml:space="preserve"> </w:t>
      </w:r>
      <w:r>
        <w:rPr>
          <w:u w:val="single"/>
        </w:rPr>
        <w:tab/>
      </w:r>
      <w:r>
        <w:rPr>
          <w:u w:val="single"/>
        </w:rPr>
        <w:tab/>
      </w:r>
      <w:proofErr w:type="spellStart"/>
      <w:r>
        <w:t>ggBB</w:t>
      </w:r>
      <w:proofErr w:type="spellEnd"/>
      <w:r>
        <w:rPr>
          <w:u w:val="single"/>
        </w:rPr>
        <w:tab/>
      </w:r>
      <w:r>
        <w:t xml:space="preserve"> </w:t>
      </w:r>
      <w:proofErr w:type="spellStart"/>
      <w:r>
        <w:t>ggbb</w:t>
      </w:r>
      <w:proofErr w:type="spellEnd"/>
      <w:r>
        <w:rPr>
          <w:u w:val="single"/>
        </w:rPr>
        <w:t xml:space="preserve"> </w:t>
      </w:r>
      <w:r>
        <w:rPr>
          <w:u w:val="single"/>
        </w:rPr>
        <w:tab/>
      </w:r>
      <w:proofErr w:type="spellStart"/>
      <w:r>
        <w:t>GgBb</w:t>
      </w:r>
      <w:proofErr w:type="spellEnd"/>
      <w:r>
        <w:rPr>
          <w:spacing w:val="-4"/>
        </w:rPr>
        <w:t xml:space="preserve"> </w:t>
      </w:r>
      <w:r>
        <w:rPr>
          <w:u w:val="single"/>
        </w:rPr>
        <w:t xml:space="preserve"> </w:t>
      </w:r>
      <w:r>
        <w:rPr>
          <w:u w:val="single"/>
        </w:rPr>
        <w:tab/>
      </w:r>
      <w:r>
        <w:rPr>
          <w:u w:val="single"/>
        </w:rPr>
        <w:tab/>
      </w:r>
    </w:p>
    <w:p w:rsidR="00B02B5E" w:rsidRDefault="00B02B5E" w:rsidP="00B02B5E">
      <w:pPr>
        <w:pStyle w:val="BodyText"/>
        <w:spacing w:before="5"/>
        <w:rPr>
          <w:sz w:val="18"/>
        </w:rPr>
      </w:pPr>
    </w:p>
    <w:p w:rsidR="00B02B5E" w:rsidRDefault="00B02B5E" w:rsidP="00B02B5E">
      <w:pPr>
        <w:pStyle w:val="ListParagraph"/>
        <w:numPr>
          <w:ilvl w:val="0"/>
          <w:numId w:val="1"/>
        </w:numPr>
        <w:tabs>
          <w:tab w:val="left" w:pos="2161"/>
        </w:tabs>
        <w:spacing w:before="56"/>
        <w:ind w:right="1667"/>
      </w:pPr>
      <w:r>
        <w:t xml:space="preserve">A male rabbit with the genotype </w:t>
      </w:r>
      <w:proofErr w:type="spellStart"/>
      <w:r>
        <w:t>GGbb</w:t>
      </w:r>
      <w:proofErr w:type="spellEnd"/>
      <w:r>
        <w:t xml:space="preserve"> is crossed with a female rabbit with the genotype </w:t>
      </w:r>
      <w:proofErr w:type="spellStart"/>
      <w:r>
        <w:t>ggBb</w:t>
      </w:r>
      <w:proofErr w:type="spellEnd"/>
      <w:r>
        <w:t xml:space="preserve"> The </w:t>
      </w:r>
      <w:proofErr w:type="gramStart"/>
      <w:r>
        <w:t>square</w:t>
      </w:r>
      <w:proofErr w:type="gramEnd"/>
      <w:r>
        <w:t xml:space="preserve"> is set up below. Fill it out and determine the phenotypes and proportions in the offspring.</w:t>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BodyText"/>
        <w:tabs>
          <w:tab w:val="left" w:pos="10747"/>
          <w:tab w:val="left" w:pos="10802"/>
          <w:tab w:val="left" w:pos="10863"/>
        </w:tabs>
        <w:spacing w:before="43" w:line="489" w:lineRule="auto"/>
        <w:ind w:left="5492" w:right="1374"/>
        <w:jc w:val="both"/>
      </w:pPr>
      <w:r>
        <w:rPr>
          <w:noProof/>
          <w:lang w:bidi="ar-SA"/>
        </w:rPr>
        <w:lastRenderedPageBreak/>
        <w:drawing>
          <wp:anchor distT="0" distB="0" distL="0" distR="0" simplePos="0" relativeHeight="251665408" behindDoc="0" locked="0" layoutInCell="1" allowOverlap="1" wp14:anchorId="518E179C" wp14:editId="532CA099">
            <wp:simplePos x="0" y="0"/>
            <wp:positionH relativeFrom="page">
              <wp:posOffset>957817</wp:posOffset>
            </wp:positionH>
            <wp:positionV relativeFrom="paragraph">
              <wp:posOffset>58585</wp:posOffset>
            </wp:positionV>
            <wp:extent cx="2124489" cy="1851928"/>
            <wp:effectExtent l="0" t="0" r="0" b="0"/>
            <wp:wrapNone/>
            <wp:docPr id="107" name="image52.png" descr="pu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2.png"/>
                    <pic:cNvPicPr/>
                  </pic:nvPicPr>
                  <pic:blipFill>
                    <a:blip r:embed="rId12" cstate="print"/>
                    <a:stretch>
                      <a:fillRect/>
                    </a:stretch>
                  </pic:blipFill>
                  <pic:spPr>
                    <a:xfrm>
                      <a:off x="0" y="0"/>
                      <a:ext cx="2124489" cy="1851928"/>
                    </a:xfrm>
                    <a:prstGeom prst="rect">
                      <a:avLst/>
                    </a:prstGeom>
                  </pic:spPr>
                </pic:pic>
              </a:graphicData>
            </a:graphic>
          </wp:anchor>
        </w:drawing>
      </w:r>
      <w:r>
        <w:t>How many out of 16 have grey fur and</w:t>
      </w:r>
      <w:r>
        <w:rPr>
          <w:spacing w:val="-17"/>
        </w:rPr>
        <w:t xml:space="preserve"> </w:t>
      </w:r>
      <w:r>
        <w:t>black</w:t>
      </w:r>
      <w:r>
        <w:rPr>
          <w:spacing w:val="-3"/>
        </w:rPr>
        <w:t xml:space="preserve"> </w:t>
      </w:r>
      <w:r>
        <w:t>eyes?</w:t>
      </w:r>
      <w:r>
        <w:rPr>
          <w:spacing w:val="-1"/>
        </w:rPr>
        <w:t xml:space="preserve"> </w:t>
      </w:r>
      <w:r>
        <w:rPr>
          <w:u w:val="single"/>
        </w:rPr>
        <w:t xml:space="preserve"> </w:t>
      </w:r>
      <w:r>
        <w:rPr>
          <w:u w:val="single"/>
        </w:rPr>
        <w:tab/>
      </w:r>
      <w:r>
        <w:t xml:space="preserve">          How many out of 16 have grey fur and</w:t>
      </w:r>
      <w:r>
        <w:rPr>
          <w:spacing w:val="-16"/>
        </w:rPr>
        <w:t xml:space="preserve"> </w:t>
      </w:r>
      <w:r>
        <w:t>red</w:t>
      </w:r>
      <w:r>
        <w:rPr>
          <w:spacing w:val="-2"/>
        </w:rPr>
        <w:t xml:space="preserve"> </w:t>
      </w:r>
      <w:r>
        <w:t>eyes?</w:t>
      </w:r>
      <w:r>
        <w:rPr>
          <w:spacing w:val="-2"/>
        </w:rPr>
        <w:t xml:space="preserve"> </w:t>
      </w:r>
      <w:r>
        <w:rPr>
          <w:u w:val="single"/>
        </w:rPr>
        <w:t xml:space="preserve"> </w:t>
      </w:r>
      <w:r>
        <w:rPr>
          <w:u w:val="single"/>
        </w:rPr>
        <w:tab/>
      </w:r>
      <w:r>
        <w:rPr>
          <w:u w:val="single"/>
        </w:rPr>
        <w:tab/>
      </w:r>
      <w:r>
        <w:t xml:space="preserve">              How many out of 16 have white fur and</w:t>
      </w:r>
      <w:r>
        <w:rPr>
          <w:spacing w:val="-15"/>
        </w:rPr>
        <w:t xml:space="preserve"> </w:t>
      </w:r>
      <w:r>
        <w:t>black</w:t>
      </w:r>
      <w:r>
        <w:rPr>
          <w:spacing w:val="-2"/>
        </w:rPr>
        <w:t xml:space="preserve"> </w:t>
      </w:r>
      <w:r>
        <w:t>eyes?</w:t>
      </w:r>
      <w:r>
        <w:rPr>
          <w:spacing w:val="-1"/>
        </w:rPr>
        <w:t xml:space="preserve"> </w:t>
      </w:r>
      <w:r>
        <w:rPr>
          <w:u w:val="single"/>
        </w:rPr>
        <w:t xml:space="preserve"> </w:t>
      </w:r>
      <w:r>
        <w:rPr>
          <w:u w:val="single"/>
        </w:rPr>
        <w:tab/>
      </w:r>
      <w:r>
        <w:rPr>
          <w:u w:val="single"/>
        </w:rPr>
        <w:tab/>
      </w:r>
      <w:r>
        <w:rPr>
          <w:u w:val="single"/>
        </w:rPr>
        <w:tab/>
      </w:r>
      <w:r>
        <w:t xml:space="preserve">          How many out of 16 have white fur and red</w:t>
      </w:r>
      <w:r>
        <w:rPr>
          <w:spacing w:val="-15"/>
        </w:rPr>
        <w:t xml:space="preserve"> </w:t>
      </w:r>
      <w:r>
        <w:t>eyes?</w:t>
      </w:r>
      <w:r>
        <w:rPr>
          <w:spacing w:val="-2"/>
        </w:rPr>
        <w:t xml:space="preserve"> </w:t>
      </w:r>
      <w:r>
        <w:rPr>
          <w:u w:val="single"/>
        </w:rPr>
        <w:t xml:space="preserve"> </w:t>
      </w:r>
      <w:r>
        <w:rPr>
          <w:u w:val="single"/>
        </w:rPr>
        <w:tab/>
      </w:r>
      <w:r>
        <w:rPr>
          <w:u w:val="single"/>
        </w:rPr>
        <w:tab/>
      </w:r>
      <w:r>
        <w:rPr>
          <w:w w:val="16"/>
          <w:u w:val="single"/>
        </w:rPr>
        <w:t xml:space="preserve"> </w:t>
      </w:r>
    </w:p>
    <w:p w:rsidR="00B02B5E" w:rsidRDefault="00B02B5E" w:rsidP="00B02B5E">
      <w:pPr>
        <w:pStyle w:val="BodyText"/>
        <w:rPr>
          <w:sz w:val="20"/>
        </w:rPr>
      </w:pPr>
    </w:p>
    <w:p w:rsidR="00B02B5E" w:rsidRDefault="00B02B5E" w:rsidP="00B02B5E">
      <w:pPr>
        <w:pStyle w:val="BodyText"/>
        <w:rPr>
          <w:sz w:val="20"/>
        </w:rPr>
      </w:pPr>
    </w:p>
    <w:p w:rsidR="00B02B5E" w:rsidRDefault="00B02B5E" w:rsidP="00B02B5E">
      <w:pPr>
        <w:pStyle w:val="BodyText"/>
        <w:rPr>
          <w:sz w:val="20"/>
        </w:rPr>
      </w:pPr>
    </w:p>
    <w:p w:rsidR="00B02B5E" w:rsidRDefault="00B02B5E" w:rsidP="00B02B5E">
      <w:pPr>
        <w:pStyle w:val="BodyText"/>
        <w:rPr>
          <w:sz w:val="20"/>
        </w:rPr>
      </w:pPr>
    </w:p>
    <w:p w:rsidR="00B02B5E" w:rsidRDefault="00B02B5E" w:rsidP="00B02B5E">
      <w:pPr>
        <w:pStyle w:val="BodyText"/>
        <w:spacing w:before="8"/>
        <w:rPr>
          <w:sz w:val="18"/>
        </w:rPr>
      </w:pPr>
    </w:p>
    <w:p w:rsidR="00B02B5E" w:rsidRDefault="00B02B5E" w:rsidP="00B02B5E">
      <w:pPr>
        <w:pStyle w:val="ListParagraph"/>
        <w:numPr>
          <w:ilvl w:val="0"/>
          <w:numId w:val="1"/>
        </w:numPr>
        <w:tabs>
          <w:tab w:val="left" w:pos="2161"/>
        </w:tabs>
        <w:ind w:right="2388"/>
      </w:pPr>
      <w:r>
        <w:t xml:space="preserve">A male rabbit has the genotype </w:t>
      </w:r>
      <w:proofErr w:type="spellStart"/>
      <w:r>
        <w:t>GgBb</w:t>
      </w:r>
      <w:proofErr w:type="spellEnd"/>
      <w:r>
        <w:t>. Determine the gametes produced by this rabbit (the sperm would have these combinations of</w:t>
      </w:r>
      <w:r>
        <w:rPr>
          <w:spacing w:val="-6"/>
        </w:rPr>
        <w:t xml:space="preserve"> </w:t>
      </w:r>
      <w:r>
        <w:t>alleles).</w:t>
      </w:r>
    </w:p>
    <w:p w:rsidR="00B02B5E" w:rsidRDefault="00B02B5E" w:rsidP="00B02B5E">
      <w:pPr>
        <w:pStyle w:val="BodyText"/>
        <w:spacing w:before="11"/>
        <w:rPr>
          <w:sz w:val="21"/>
        </w:rPr>
      </w:pPr>
    </w:p>
    <w:p w:rsidR="00B02B5E" w:rsidRDefault="00B02B5E" w:rsidP="00B02B5E">
      <w:pPr>
        <w:pStyle w:val="ListParagraph"/>
        <w:numPr>
          <w:ilvl w:val="0"/>
          <w:numId w:val="1"/>
        </w:numPr>
        <w:tabs>
          <w:tab w:val="left" w:pos="2161"/>
        </w:tabs>
        <w:ind w:right="1690"/>
        <w:jc w:val="both"/>
      </w:pPr>
      <w:r>
        <w:t xml:space="preserve">Use the gametes from #3 to set up a </w:t>
      </w:r>
      <w:proofErr w:type="spellStart"/>
      <w:r>
        <w:t>punnet</w:t>
      </w:r>
      <w:proofErr w:type="spellEnd"/>
      <w:r>
        <w:t xml:space="preserve"> square </w:t>
      </w:r>
      <w:proofErr w:type="gramStart"/>
      <w:r>
        <w:t>below</w:t>
      </w:r>
      <w:proofErr w:type="gramEnd"/>
      <w:r>
        <w:t xml:space="preserve">. Put the male's gametes on the top and the female's gametes down the side. Then fill out the square and determine what kind of offspring </w:t>
      </w:r>
      <w:proofErr w:type="gramStart"/>
      <w:r>
        <w:t>would be produced</w:t>
      </w:r>
      <w:proofErr w:type="gramEnd"/>
      <w:r>
        <w:t xml:space="preserve"> from this cross and in what</w:t>
      </w:r>
      <w:r>
        <w:rPr>
          <w:spacing w:val="-10"/>
        </w:rPr>
        <w:t xml:space="preserve"> </w:t>
      </w:r>
      <w:r>
        <w:t>proportion.</w:t>
      </w:r>
    </w:p>
    <w:p w:rsidR="00B02B5E" w:rsidRDefault="00B02B5E" w:rsidP="00B02B5E">
      <w:pPr>
        <w:pStyle w:val="BodyText"/>
      </w:pPr>
    </w:p>
    <w:p w:rsidR="00B02B5E" w:rsidRDefault="00B02B5E" w:rsidP="00B02B5E">
      <w:pPr>
        <w:pStyle w:val="BodyText"/>
      </w:pPr>
    </w:p>
    <w:p w:rsidR="00B02B5E" w:rsidRDefault="00B02B5E" w:rsidP="00B02B5E">
      <w:pPr>
        <w:pStyle w:val="BodyText"/>
      </w:pPr>
    </w:p>
    <w:p w:rsidR="00B02B5E" w:rsidRDefault="00B02B5E" w:rsidP="00B02B5E">
      <w:pPr>
        <w:pStyle w:val="BodyText"/>
      </w:pPr>
    </w:p>
    <w:p w:rsidR="00B02B5E" w:rsidRDefault="00B02B5E" w:rsidP="00B02B5E">
      <w:pPr>
        <w:pStyle w:val="BodyText"/>
        <w:spacing w:before="11"/>
        <w:rPr>
          <w:sz w:val="24"/>
        </w:rPr>
      </w:pPr>
    </w:p>
    <w:p w:rsidR="00B02B5E" w:rsidRDefault="00B02B5E" w:rsidP="00B02B5E">
      <w:pPr>
        <w:pStyle w:val="ListParagraph"/>
        <w:numPr>
          <w:ilvl w:val="0"/>
          <w:numId w:val="1"/>
        </w:numPr>
        <w:tabs>
          <w:tab w:val="left" w:pos="2161"/>
        </w:tabs>
        <w:ind w:right="4102"/>
      </w:pPr>
      <w:r>
        <w:rPr>
          <w:noProof/>
          <w:lang w:bidi="ar-SA"/>
        </w:rPr>
        <w:drawing>
          <wp:anchor distT="0" distB="0" distL="0" distR="0" simplePos="0" relativeHeight="251666432" behindDoc="0" locked="0" layoutInCell="1" allowOverlap="1" wp14:anchorId="721A011E" wp14:editId="6AA9DF8C">
            <wp:simplePos x="0" y="0"/>
            <wp:positionH relativeFrom="page">
              <wp:posOffset>5257800</wp:posOffset>
            </wp:positionH>
            <wp:positionV relativeFrom="paragraph">
              <wp:posOffset>-207</wp:posOffset>
            </wp:positionV>
            <wp:extent cx="1600200" cy="1572767"/>
            <wp:effectExtent l="0" t="0" r="0" b="0"/>
            <wp:wrapNone/>
            <wp:docPr id="109" name="image53.jpeg" descr="cyc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3.jpeg"/>
                    <pic:cNvPicPr/>
                  </pic:nvPicPr>
                  <pic:blipFill>
                    <a:blip r:embed="rId13" cstate="print"/>
                    <a:stretch>
                      <a:fillRect/>
                    </a:stretch>
                  </pic:blipFill>
                  <pic:spPr>
                    <a:xfrm>
                      <a:off x="0" y="0"/>
                      <a:ext cx="1600200" cy="1572767"/>
                    </a:xfrm>
                    <a:prstGeom prst="rect">
                      <a:avLst/>
                    </a:prstGeom>
                  </pic:spPr>
                </pic:pic>
              </a:graphicData>
            </a:graphic>
          </wp:anchor>
        </w:drawing>
      </w:r>
      <w:r>
        <w:t xml:space="preserve">An aquatic arthropod called a Cyclops has antennae that are either smooth or barbed. The allele for barbs is dominant. In the same organism, resistance to pesticides is a recessive trait. Make a "key" to show all the possible genotypes (and phenotypes) of this organism. Use the rabbit key to help you if </w:t>
      </w:r>
      <w:proofErr w:type="gramStart"/>
      <w:r>
        <w:t>you're</w:t>
      </w:r>
      <w:proofErr w:type="gramEnd"/>
      <w:r>
        <w:rPr>
          <w:spacing w:val="-13"/>
        </w:rPr>
        <w:t xml:space="preserve"> </w:t>
      </w:r>
      <w:r>
        <w:t>lost.</w:t>
      </w:r>
    </w:p>
    <w:p w:rsidR="00B02B5E" w:rsidRDefault="00B02B5E" w:rsidP="00B02B5E">
      <w:pPr>
        <w:pStyle w:val="BodyText"/>
      </w:pPr>
    </w:p>
    <w:p w:rsidR="00B02B5E" w:rsidRDefault="00B02B5E" w:rsidP="00B02B5E">
      <w:pPr>
        <w:pStyle w:val="BodyText"/>
      </w:pPr>
    </w:p>
    <w:p w:rsidR="00B02B5E" w:rsidRDefault="00B02B5E" w:rsidP="00B02B5E">
      <w:pPr>
        <w:pStyle w:val="BodyText"/>
      </w:pPr>
    </w:p>
    <w:p w:rsidR="00B02B5E" w:rsidRDefault="00B02B5E" w:rsidP="00B02B5E">
      <w:pPr>
        <w:pStyle w:val="BodyText"/>
      </w:pPr>
    </w:p>
    <w:p w:rsidR="00B02B5E" w:rsidRDefault="00B02B5E" w:rsidP="00B02B5E">
      <w:pPr>
        <w:pStyle w:val="BodyText"/>
        <w:spacing w:before="10"/>
        <w:rPr>
          <w:sz w:val="24"/>
        </w:rPr>
      </w:pPr>
    </w:p>
    <w:p w:rsidR="00B02B5E" w:rsidRDefault="00B02B5E" w:rsidP="00B02B5E">
      <w:pPr>
        <w:pStyle w:val="ListParagraph"/>
        <w:numPr>
          <w:ilvl w:val="0"/>
          <w:numId w:val="1"/>
        </w:numPr>
        <w:tabs>
          <w:tab w:val="left" w:pos="2161"/>
        </w:tabs>
        <w:ind w:right="1872"/>
      </w:pPr>
      <w:r>
        <w:t xml:space="preserve">A Cyclops that is resistant to pesticides and has smooth antennae </w:t>
      </w:r>
      <w:proofErr w:type="gramStart"/>
      <w:r>
        <w:t>is crossed</w:t>
      </w:r>
      <w:proofErr w:type="gramEnd"/>
      <w:r>
        <w:t xml:space="preserve"> with one that is heterozygous for both traits. What are the genotypes of the</w:t>
      </w:r>
      <w:r>
        <w:rPr>
          <w:spacing w:val="-11"/>
        </w:rPr>
        <w:t xml:space="preserve"> </w:t>
      </w:r>
      <w:r>
        <w:t>parents?</w:t>
      </w:r>
    </w:p>
    <w:p w:rsidR="00B02B5E" w:rsidRDefault="00B02B5E" w:rsidP="00B02B5E">
      <w:pPr>
        <w:pStyle w:val="BodyText"/>
      </w:pPr>
    </w:p>
    <w:p w:rsidR="00B02B5E" w:rsidRDefault="00B02B5E" w:rsidP="00B02B5E">
      <w:pPr>
        <w:pStyle w:val="BodyText"/>
      </w:pPr>
    </w:p>
    <w:p w:rsidR="00B02B5E" w:rsidRDefault="00B02B5E" w:rsidP="00B02B5E">
      <w:pPr>
        <w:pStyle w:val="BodyText"/>
        <w:spacing w:before="11"/>
        <w:rPr>
          <w:sz w:val="21"/>
        </w:rPr>
      </w:pPr>
    </w:p>
    <w:p w:rsidR="00B02B5E" w:rsidRDefault="00B02B5E" w:rsidP="00B02B5E">
      <w:pPr>
        <w:pStyle w:val="ListParagraph"/>
        <w:numPr>
          <w:ilvl w:val="0"/>
          <w:numId w:val="1"/>
        </w:numPr>
        <w:tabs>
          <w:tab w:val="left" w:pos="2161"/>
        </w:tabs>
        <w:ind w:hanging="361"/>
      </w:pPr>
      <w:r>
        <w:t xml:space="preserve">Set up a </w:t>
      </w:r>
      <w:proofErr w:type="spellStart"/>
      <w:r>
        <w:t>punnet</w:t>
      </w:r>
      <w:proofErr w:type="spellEnd"/>
      <w:r>
        <w:t xml:space="preserve"> square for the cross and show the phenotypic</w:t>
      </w:r>
      <w:r>
        <w:rPr>
          <w:spacing w:val="-12"/>
        </w:rPr>
        <w:t xml:space="preserve"> </w:t>
      </w:r>
      <w:r>
        <w:t>ratios.</w:t>
      </w:r>
    </w:p>
    <w:p w:rsidR="00B02B5E" w:rsidRDefault="00B02B5E" w:rsidP="00B02B5E">
      <w:pPr>
        <w:sectPr w:rsidR="00B02B5E">
          <w:pgSz w:w="12240" w:h="15840"/>
          <w:pgMar w:top="1500" w:right="0" w:bottom="280" w:left="0" w:header="720" w:footer="720" w:gutter="0"/>
          <w:cols w:space="720"/>
        </w:sectPr>
      </w:pPr>
    </w:p>
    <w:p w:rsidR="00B02B5E" w:rsidRDefault="00B02B5E" w:rsidP="00B02B5E">
      <w:pPr>
        <w:pStyle w:val="Heading2"/>
        <w:spacing w:before="37"/>
      </w:pPr>
      <w:r>
        <w:lastRenderedPageBreak/>
        <w:t>Part 3: Sex-linked or X-linked inheritance</w:t>
      </w:r>
    </w:p>
    <w:p w:rsidR="00B02B5E" w:rsidRDefault="00B02B5E" w:rsidP="00B02B5E">
      <w:pPr>
        <w:spacing w:before="46"/>
        <w:ind w:left="1440"/>
        <w:rPr>
          <w:i/>
          <w:sz w:val="20"/>
        </w:rPr>
      </w:pPr>
      <w:r>
        <w:rPr>
          <w:i/>
          <w:sz w:val="20"/>
        </w:rPr>
        <w:t xml:space="preserve">(Adapted from </w:t>
      </w:r>
      <w:hyperlink r:id="rId14">
        <w:r>
          <w:rPr>
            <w:i/>
            <w:color w:val="0000FF"/>
            <w:sz w:val="20"/>
            <w:u w:val="single" w:color="0000FF"/>
          </w:rPr>
          <w:t>http://www.biologycorner.com/worksheets/genetics_xlinked.html</w:t>
        </w:r>
      </w:hyperlink>
      <w:r>
        <w:rPr>
          <w:i/>
          <w:sz w:val="20"/>
        </w:rPr>
        <w:t>)</w:t>
      </w:r>
    </w:p>
    <w:p w:rsidR="00B02B5E" w:rsidRDefault="00B02B5E" w:rsidP="00B02B5E">
      <w:pPr>
        <w:pStyle w:val="BodyText"/>
        <w:rPr>
          <w:i/>
          <w:sz w:val="21"/>
        </w:rPr>
      </w:pPr>
    </w:p>
    <w:p w:rsidR="00B02B5E" w:rsidRDefault="00B02B5E" w:rsidP="00B02B5E">
      <w:pPr>
        <w:pStyle w:val="BodyText"/>
        <w:spacing w:before="58" w:line="237" w:lineRule="auto"/>
        <w:ind w:left="1440" w:right="1730"/>
      </w:pPr>
      <w:r>
        <w:t>In many organisms, the determination of sex involves a pair of chromosomes that differ in length and genetic content - for example, the XY system used in human beings and other mammals.</w:t>
      </w:r>
    </w:p>
    <w:p w:rsidR="00B02B5E" w:rsidRDefault="00B02B5E" w:rsidP="00B02B5E">
      <w:pPr>
        <w:pStyle w:val="BodyText"/>
        <w:spacing w:before="1"/>
        <w:rPr>
          <w:sz w:val="23"/>
        </w:rPr>
      </w:pPr>
    </w:p>
    <w:p w:rsidR="00B02B5E" w:rsidRDefault="00B02B5E" w:rsidP="00B02B5E">
      <w:pPr>
        <w:pStyle w:val="BodyText"/>
        <w:spacing w:before="1"/>
        <w:ind w:left="1440" w:right="1541"/>
      </w:pPr>
      <w:r>
        <w:t xml:space="preserve">The X chromosome carries hundreds of genes, and many of these </w:t>
      </w:r>
      <w:proofErr w:type="gramStart"/>
      <w:r>
        <w:t>are not connected</w:t>
      </w:r>
      <w:proofErr w:type="gramEnd"/>
      <w:r>
        <w:t xml:space="preserve"> with the determination of sex. The smaller Y chromosome contains a number of genes responsible for the initiation and maintenance of maleness, but it lacks copies of most of the genes that </w:t>
      </w:r>
      <w:proofErr w:type="gramStart"/>
      <w:r>
        <w:t>are found</w:t>
      </w:r>
      <w:proofErr w:type="gramEnd"/>
      <w:r>
        <w:t xml:space="preserve"> on the X chromosome. As a result, the genes located on the X chromosome display a characteristic pattern of inheritance referred to as </w:t>
      </w:r>
      <w:proofErr w:type="gramStart"/>
      <w:r>
        <w:rPr>
          <w:b/>
        </w:rPr>
        <w:t>sex-linkage</w:t>
      </w:r>
      <w:proofErr w:type="gramEnd"/>
      <w:r>
        <w:rPr>
          <w:b/>
        </w:rPr>
        <w:t xml:space="preserve"> </w:t>
      </w:r>
      <w:r>
        <w:t xml:space="preserve">or </w:t>
      </w:r>
      <w:r>
        <w:rPr>
          <w:b/>
        </w:rPr>
        <w:t>X-linkage</w:t>
      </w:r>
      <w:r>
        <w:t>.</w:t>
      </w:r>
    </w:p>
    <w:p w:rsidR="00B02B5E" w:rsidRDefault="00B02B5E" w:rsidP="00B02B5E">
      <w:pPr>
        <w:pStyle w:val="BodyText"/>
        <w:spacing w:before="11"/>
      </w:pPr>
    </w:p>
    <w:p w:rsidR="00B02B5E" w:rsidRDefault="00B02B5E" w:rsidP="00B02B5E">
      <w:pPr>
        <w:pStyle w:val="BodyText"/>
        <w:ind w:left="1440" w:right="1785"/>
      </w:pPr>
      <w:r>
        <w:t>Females (XX) have two copies of each gene on the X chromosome, so they can be heterozygous or homozygous for a given allele. However, males (XY) will express all the alleles present on the single X chromosome that they receive from their mother, and concepts such as 'dominant' or 'recessive' are irrelevant.</w:t>
      </w:r>
    </w:p>
    <w:p w:rsidR="00B02B5E" w:rsidRDefault="00B02B5E" w:rsidP="00B02B5E">
      <w:pPr>
        <w:pStyle w:val="BodyText"/>
        <w:spacing w:before="11"/>
      </w:pPr>
    </w:p>
    <w:p w:rsidR="00B02B5E" w:rsidRDefault="00B02B5E" w:rsidP="00B02B5E">
      <w:pPr>
        <w:pStyle w:val="BodyText"/>
        <w:ind w:left="1440" w:right="1658"/>
      </w:pPr>
      <w:r>
        <w:rPr>
          <w:noProof/>
          <w:lang w:bidi="ar-SA"/>
        </w:rPr>
        <w:drawing>
          <wp:anchor distT="0" distB="0" distL="0" distR="0" simplePos="0" relativeHeight="251659264" behindDoc="1" locked="0" layoutInCell="1" allowOverlap="1" wp14:anchorId="11F1DD3F" wp14:editId="06C17622">
            <wp:simplePos x="0" y="0"/>
            <wp:positionH relativeFrom="page">
              <wp:posOffset>5334000</wp:posOffset>
            </wp:positionH>
            <wp:positionV relativeFrom="paragraph">
              <wp:posOffset>298496</wp:posOffset>
            </wp:positionV>
            <wp:extent cx="1524000" cy="1395984"/>
            <wp:effectExtent l="0" t="0" r="0" b="0"/>
            <wp:wrapNone/>
            <wp:docPr id="111" name="image54.jpeg" descr="fruit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4.jpeg"/>
                    <pic:cNvPicPr/>
                  </pic:nvPicPr>
                  <pic:blipFill>
                    <a:blip r:embed="rId15" cstate="print"/>
                    <a:stretch>
                      <a:fillRect/>
                    </a:stretch>
                  </pic:blipFill>
                  <pic:spPr>
                    <a:xfrm>
                      <a:off x="0" y="0"/>
                      <a:ext cx="1524000" cy="1395984"/>
                    </a:xfrm>
                    <a:prstGeom prst="rect">
                      <a:avLst/>
                    </a:prstGeom>
                  </pic:spPr>
                </pic:pic>
              </a:graphicData>
            </a:graphic>
          </wp:anchor>
        </w:drawing>
      </w:r>
      <w:r>
        <w:t>A number of medical conditions in humans are associated with genes on the X chromosome, including hemophilia, muscular dystrophy and some forms of color blindness.</w:t>
      </w:r>
    </w:p>
    <w:p w:rsidR="00B02B5E" w:rsidRDefault="00B02B5E" w:rsidP="00B02B5E">
      <w:pPr>
        <w:pStyle w:val="BodyText"/>
        <w:spacing w:before="1"/>
        <w:rPr>
          <w:sz w:val="23"/>
        </w:rPr>
      </w:pPr>
    </w:p>
    <w:p w:rsidR="00B02B5E" w:rsidRDefault="00B02B5E" w:rsidP="00B02B5E">
      <w:pPr>
        <w:pStyle w:val="ListParagraph"/>
        <w:numPr>
          <w:ilvl w:val="0"/>
          <w:numId w:val="3"/>
        </w:numPr>
        <w:tabs>
          <w:tab w:val="left" w:pos="2161"/>
        </w:tabs>
        <w:ind w:right="4026"/>
      </w:pPr>
      <w:r>
        <w:t xml:space="preserve">In fruit flies, eye color is a </w:t>
      </w:r>
      <w:proofErr w:type="gramStart"/>
      <w:r>
        <w:t>sex linked</w:t>
      </w:r>
      <w:proofErr w:type="gramEnd"/>
      <w:r>
        <w:t xml:space="preserve"> trait. Red is dominant to white. What are the sexes and eye colors of flies with the following genotypes?</w:t>
      </w:r>
    </w:p>
    <w:p w:rsidR="00B02B5E" w:rsidRDefault="00B02B5E" w:rsidP="00B02B5E">
      <w:pPr>
        <w:pStyle w:val="BodyText"/>
        <w:spacing w:before="7"/>
      </w:pPr>
    </w:p>
    <w:p w:rsidR="00B02B5E" w:rsidRDefault="00B02B5E" w:rsidP="00B02B5E">
      <w:pPr>
        <w:tabs>
          <w:tab w:val="left" w:pos="3690"/>
          <w:tab w:val="left" w:pos="5300"/>
          <w:tab w:val="left" w:pos="6916"/>
        </w:tabs>
        <w:ind w:left="2160"/>
        <w:rPr>
          <w:sz w:val="14"/>
        </w:rPr>
      </w:pPr>
      <w:r>
        <w:rPr>
          <w:position w:val="-7"/>
        </w:rPr>
        <w:t xml:space="preserve">X </w:t>
      </w:r>
      <w:r>
        <w:rPr>
          <w:sz w:val="14"/>
        </w:rPr>
        <w:t>R</w:t>
      </w:r>
      <w:r>
        <w:rPr>
          <w:spacing w:val="1"/>
          <w:sz w:val="14"/>
        </w:rPr>
        <w:t xml:space="preserve"> </w:t>
      </w:r>
      <w:r>
        <w:rPr>
          <w:position w:val="-7"/>
        </w:rPr>
        <w:t>X</w:t>
      </w:r>
      <w:r>
        <w:rPr>
          <w:spacing w:val="-2"/>
          <w:position w:val="-7"/>
        </w:rPr>
        <w:t xml:space="preserve"> </w:t>
      </w:r>
      <w:r>
        <w:rPr>
          <w:sz w:val="14"/>
        </w:rPr>
        <w:t>r</w:t>
      </w:r>
      <w:r>
        <w:rPr>
          <w:sz w:val="14"/>
          <w:u w:val="single"/>
        </w:rPr>
        <w:t xml:space="preserve"> </w:t>
      </w:r>
      <w:r>
        <w:rPr>
          <w:sz w:val="14"/>
          <w:u w:val="single"/>
        </w:rPr>
        <w:tab/>
      </w:r>
      <w:r>
        <w:rPr>
          <w:position w:val="-7"/>
        </w:rPr>
        <w:t>X</w:t>
      </w:r>
      <w:r>
        <w:rPr>
          <w:spacing w:val="2"/>
          <w:position w:val="-7"/>
        </w:rPr>
        <w:t xml:space="preserve"> </w:t>
      </w:r>
      <w:r>
        <w:rPr>
          <w:sz w:val="14"/>
        </w:rPr>
        <w:t>R</w:t>
      </w:r>
      <w:r>
        <w:rPr>
          <w:spacing w:val="16"/>
          <w:sz w:val="14"/>
        </w:rPr>
        <w:t xml:space="preserve"> </w:t>
      </w:r>
      <w:r>
        <w:rPr>
          <w:position w:val="-7"/>
        </w:rPr>
        <w:t>Y</w:t>
      </w:r>
      <w:r>
        <w:rPr>
          <w:position w:val="-7"/>
          <w:u w:val="single"/>
        </w:rPr>
        <w:t xml:space="preserve"> </w:t>
      </w:r>
      <w:r>
        <w:rPr>
          <w:position w:val="-7"/>
          <w:u w:val="single"/>
        </w:rPr>
        <w:tab/>
      </w:r>
      <w:r>
        <w:rPr>
          <w:position w:val="-7"/>
        </w:rPr>
        <w:t xml:space="preserve">X </w:t>
      </w:r>
      <w:r>
        <w:rPr>
          <w:sz w:val="14"/>
        </w:rPr>
        <w:t xml:space="preserve">r </w:t>
      </w:r>
      <w:r>
        <w:rPr>
          <w:position w:val="-7"/>
        </w:rPr>
        <w:t>X</w:t>
      </w:r>
      <w:r>
        <w:rPr>
          <w:spacing w:val="3"/>
          <w:position w:val="-7"/>
        </w:rPr>
        <w:t xml:space="preserve"> </w:t>
      </w:r>
      <w:r>
        <w:rPr>
          <w:sz w:val="14"/>
        </w:rPr>
        <w:t>r</w:t>
      </w:r>
      <w:r>
        <w:rPr>
          <w:spacing w:val="-1"/>
          <w:sz w:val="14"/>
        </w:rPr>
        <w:t xml:space="preserve"> </w:t>
      </w:r>
      <w:r>
        <w:rPr>
          <w:w w:val="99"/>
          <w:sz w:val="14"/>
          <w:u w:val="single"/>
        </w:rPr>
        <w:t xml:space="preserve"> </w:t>
      </w:r>
      <w:r>
        <w:rPr>
          <w:sz w:val="14"/>
          <w:u w:val="single"/>
        </w:rPr>
        <w:tab/>
      </w:r>
    </w:p>
    <w:p w:rsidR="00B02B5E" w:rsidRDefault="00B02B5E" w:rsidP="00B02B5E">
      <w:pPr>
        <w:pStyle w:val="BodyText"/>
        <w:rPr>
          <w:sz w:val="23"/>
        </w:rPr>
      </w:pPr>
    </w:p>
    <w:p w:rsidR="00B02B5E" w:rsidRDefault="00B02B5E" w:rsidP="00B02B5E">
      <w:pPr>
        <w:pStyle w:val="BodyText"/>
        <w:tabs>
          <w:tab w:val="left" w:pos="4046"/>
          <w:tab w:val="left" w:pos="5831"/>
        </w:tabs>
        <w:ind w:left="2160"/>
      </w:pPr>
      <w:r>
        <w:t xml:space="preserve">X </w:t>
      </w:r>
      <w:r>
        <w:rPr>
          <w:vertAlign w:val="superscript"/>
        </w:rPr>
        <w:t>R</w:t>
      </w:r>
      <w:r>
        <w:rPr>
          <w:spacing w:val="-16"/>
        </w:rPr>
        <w:t xml:space="preserve"> </w:t>
      </w:r>
      <w:r>
        <w:t>X</w:t>
      </w:r>
      <w:r>
        <w:rPr>
          <w:spacing w:val="-1"/>
        </w:rPr>
        <w:t xml:space="preserve"> </w:t>
      </w:r>
      <w:r>
        <w:rPr>
          <w:vertAlign w:val="superscript"/>
        </w:rPr>
        <w:t>R</w:t>
      </w:r>
      <w:r>
        <w:rPr>
          <w:u w:val="single"/>
          <w:vertAlign w:val="superscript"/>
        </w:rPr>
        <w:t xml:space="preserve"> </w:t>
      </w:r>
      <w:r>
        <w:rPr>
          <w:u w:val="single"/>
        </w:rPr>
        <w:tab/>
      </w:r>
      <w:r>
        <w:t xml:space="preserve">X </w:t>
      </w:r>
      <w:r>
        <w:rPr>
          <w:vertAlign w:val="superscript"/>
        </w:rPr>
        <w:t>r</w:t>
      </w:r>
      <w:r>
        <w:rPr>
          <w:spacing w:val="-19"/>
        </w:rPr>
        <w:t xml:space="preserve"> </w:t>
      </w:r>
      <w:r>
        <w:t xml:space="preserve">Y </w:t>
      </w:r>
      <w:r>
        <w:rPr>
          <w:u w:val="single"/>
        </w:rPr>
        <w:t xml:space="preserve"> </w:t>
      </w:r>
      <w:r>
        <w:rPr>
          <w:u w:val="single"/>
        </w:rPr>
        <w:tab/>
      </w:r>
    </w:p>
    <w:p w:rsidR="00B02B5E" w:rsidRDefault="00B02B5E" w:rsidP="00B02B5E">
      <w:pPr>
        <w:pStyle w:val="BodyText"/>
        <w:spacing w:before="3"/>
        <w:rPr>
          <w:sz w:val="18"/>
        </w:rPr>
      </w:pPr>
    </w:p>
    <w:p w:rsidR="00B02B5E" w:rsidRDefault="00B02B5E" w:rsidP="00B02B5E">
      <w:pPr>
        <w:pStyle w:val="ListParagraph"/>
        <w:numPr>
          <w:ilvl w:val="0"/>
          <w:numId w:val="3"/>
        </w:numPr>
        <w:tabs>
          <w:tab w:val="left" w:pos="2161"/>
        </w:tabs>
        <w:spacing w:before="56"/>
        <w:ind w:hanging="361"/>
      </w:pPr>
      <w:r>
        <w:t>What are the genotypes of these</w:t>
      </w:r>
      <w:r>
        <w:rPr>
          <w:spacing w:val="-12"/>
        </w:rPr>
        <w:t xml:space="preserve"> </w:t>
      </w:r>
      <w:r>
        <w:t>flies:</w:t>
      </w:r>
    </w:p>
    <w:p w:rsidR="00B02B5E" w:rsidRDefault="00B02B5E" w:rsidP="00B02B5E">
      <w:pPr>
        <w:pStyle w:val="BodyText"/>
        <w:rPr>
          <w:sz w:val="23"/>
        </w:rPr>
      </w:pPr>
    </w:p>
    <w:p w:rsidR="00B02B5E" w:rsidRDefault="00B02B5E" w:rsidP="00B02B5E">
      <w:pPr>
        <w:pStyle w:val="BodyText"/>
        <w:tabs>
          <w:tab w:val="left" w:pos="5105"/>
          <w:tab w:val="left" w:pos="8926"/>
        </w:tabs>
        <w:ind w:left="2160"/>
      </w:pPr>
      <w:proofErr w:type="gramStart"/>
      <w:r>
        <w:t>white</w:t>
      </w:r>
      <w:proofErr w:type="gramEnd"/>
      <w:r>
        <w:rPr>
          <w:spacing w:val="-1"/>
        </w:rPr>
        <w:t xml:space="preserve"> </w:t>
      </w:r>
      <w:r>
        <w:t>eyed,</w:t>
      </w:r>
      <w:r>
        <w:rPr>
          <w:spacing w:val="-4"/>
        </w:rPr>
        <w:t xml:space="preserve"> </w:t>
      </w:r>
      <w:r>
        <w:t>male</w:t>
      </w:r>
      <w:r>
        <w:rPr>
          <w:u w:val="single"/>
        </w:rPr>
        <w:t xml:space="preserve"> </w:t>
      </w:r>
      <w:r>
        <w:rPr>
          <w:u w:val="single"/>
        </w:rPr>
        <w:tab/>
      </w:r>
      <w:r>
        <w:t>red eyed female</w:t>
      </w:r>
      <w:r>
        <w:rPr>
          <w:spacing w:val="-12"/>
        </w:rPr>
        <w:t xml:space="preserve"> </w:t>
      </w:r>
      <w:r>
        <w:t>(heterozygous)</w:t>
      </w:r>
      <w:r>
        <w:rPr>
          <w:spacing w:val="-2"/>
        </w:rPr>
        <w:t xml:space="preserve"> </w:t>
      </w:r>
      <w:r>
        <w:rPr>
          <w:u w:val="single"/>
        </w:rPr>
        <w:t xml:space="preserve"> </w:t>
      </w:r>
      <w:r>
        <w:rPr>
          <w:u w:val="single"/>
        </w:rPr>
        <w:tab/>
      </w:r>
    </w:p>
    <w:p w:rsidR="00B02B5E" w:rsidRDefault="00B02B5E" w:rsidP="00B02B5E">
      <w:pPr>
        <w:pStyle w:val="BodyText"/>
        <w:spacing w:before="3"/>
        <w:rPr>
          <w:sz w:val="18"/>
        </w:rPr>
      </w:pPr>
    </w:p>
    <w:p w:rsidR="00B02B5E" w:rsidRDefault="00B02B5E" w:rsidP="00B02B5E">
      <w:pPr>
        <w:pStyle w:val="BodyText"/>
        <w:tabs>
          <w:tab w:val="left" w:pos="5173"/>
          <w:tab w:val="left" w:pos="7809"/>
        </w:tabs>
        <w:spacing w:before="56"/>
        <w:ind w:left="2160"/>
      </w:pPr>
      <w:proofErr w:type="gramStart"/>
      <w:r>
        <w:t>white</w:t>
      </w:r>
      <w:proofErr w:type="gramEnd"/>
      <w:r>
        <w:rPr>
          <w:spacing w:val="-2"/>
        </w:rPr>
        <w:t xml:space="preserve"> </w:t>
      </w:r>
      <w:r>
        <w:t>eyed,</w:t>
      </w:r>
      <w:r>
        <w:rPr>
          <w:spacing w:val="-2"/>
        </w:rPr>
        <w:t xml:space="preserve"> </w:t>
      </w:r>
      <w:r>
        <w:t>female</w:t>
      </w:r>
      <w:r>
        <w:rPr>
          <w:u w:val="single"/>
        </w:rPr>
        <w:t xml:space="preserve"> </w:t>
      </w:r>
      <w:r>
        <w:rPr>
          <w:u w:val="single"/>
        </w:rPr>
        <w:tab/>
      </w:r>
      <w:r>
        <w:t>red eyed,</w:t>
      </w:r>
      <w:r>
        <w:rPr>
          <w:spacing w:val="-2"/>
        </w:rPr>
        <w:t xml:space="preserve"> </w:t>
      </w:r>
      <w:r>
        <w:t>male</w:t>
      </w:r>
      <w:r>
        <w:rPr>
          <w:spacing w:val="-3"/>
        </w:rPr>
        <w:t xml:space="preserve"> </w:t>
      </w:r>
      <w:r>
        <w:rPr>
          <w:u w:val="single"/>
        </w:rPr>
        <w:t xml:space="preserve"> </w:t>
      </w:r>
      <w:r>
        <w:rPr>
          <w:u w:val="single"/>
        </w:rPr>
        <w:tab/>
      </w:r>
    </w:p>
    <w:p w:rsidR="00B02B5E" w:rsidRDefault="00B02B5E" w:rsidP="00B02B5E">
      <w:pPr>
        <w:pStyle w:val="BodyText"/>
        <w:spacing w:before="12"/>
        <w:rPr>
          <w:sz w:val="16"/>
        </w:rPr>
      </w:pPr>
    </w:p>
    <w:p w:rsidR="00B02B5E" w:rsidRDefault="00B02B5E" w:rsidP="00B02B5E">
      <w:pPr>
        <w:pStyle w:val="ListParagraph"/>
        <w:numPr>
          <w:ilvl w:val="0"/>
          <w:numId w:val="3"/>
        </w:numPr>
        <w:tabs>
          <w:tab w:val="left" w:pos="2161"/>
        </w:tabs>
        <w:spacing w:before="74"/>
        <w:ind w:hanging="361"/>
      </w:pPr>
      <w:r>
        <w:t>Show the</w:t>
      </w:r>
      <w:r>
        <w:rPr>
          <w:spacing w:val="1"/>
        </w:rPr>
        <w:t xml:space="preserve"> </w:t>
      </w:r>
      <w:r>
        <w:t>cross</w:t>
      </w:r>
      <w:r>
        <w:rPr>
          <w:spacing w:val="-2"/>
        </w:rPr>
        <w:t xml:space="preserve"> </w:t>
      </w:r>
      <w:r>
        <w:t>of a</w:t>
      </w:r>
      <w:r>
        <w:rPr>
          <w:spacing w:val="-3"/>
        </w:rPr>
        <w:t xml:space="preserve"> </w:t>
      </w:r>
      <w:r>
        <w:t>white</w:t>
      </w:r>
      <w:r>
        <w:rPr>
          <w:spacing w:val="1"/>
        </w:rPr>
        <w:t xml:space="preserve"> </w:t>
      </w:r>
      <w:r>
        <w:t>eyed female</w:t>
      </w:r>
      <w:r>
        <w:rPr>
          <w:spacing w:val="1"/>
        </w:rPr>
        <w:t xml:space="preserve"> </w:t>
      </w:r>
      <w:r>
        <w:t xml:space="preserve">X </w:t>
      </w:r>
      <w:r>
        <w:rPr>
          <w:vertAlign w:val="superscript"/>
        </w:rPr>
        <w:t>r</w:t>
      </w:r>
      <w:r>
        <w:rPr>
          <w:spacing w:val="-20"/>
        </w:rPr>
        <w:t xml:space="preserve"> </w:t>
      </w:r>
      <w:r>
        <w:t>X</w:t>
      </w:r>
      <w:r>
        <w:rPr>
          <w:spacing w:val="1"/>
        </w:rPr>
        <w:t xml:space="preserve"> </w:t>
      </w:r>
      <w:r>
        <w:rPr>
          <w:vertAlign w:val="superscript"/>
        </w:rPr>
        <w:t>r</w:t>
      </w:r>
      <w:r>
        <w:rPr>
          <w:spacing w:val="-20"/>
        </w:rPr>
        <w:t xml:space="preserve"> </w:t>
      </w:r>
      <w:r>
        <w:t>with a red-eyed</w:t>
      </w:r>
      <w:r>
        <w:rPr>
          <w:spacing w:val="-2"/>
        </w:rPr>
        <w:t xml:space="preserve"> </w:t>
      </w:r>
      <w:r>
        <w:t>male</w:t>
      </w:r>
      <w:r>
        <w:rPr>
          <w:spacing w:val="1"/>
        </w:rPr>
        <w:t xml:space="preserve"> </w:t>
      </w:r>
      <w:r>
        <w:t>X</w:t>
      </w:r>
      <w:r>
        <w:rPr>
          <w:spacing w:val="-2"/>
        </w:rPr>
        <w:t xml:space="preserve"> </w:t>
      </w:r>
      <w:r>
        <w:rPr>
          <w:vertAlign w:val="superscript"/>
        </w:rPr>
        <w:t>R</w:t>
      </w:r>
      <w:r>
        <w:rPr>
          <w:spacing w:val="1"/>
        </w:rPr>
        <w:t xml:space="preserve"> </w:t>
      </w:r>
      <w:r>
        <w:t>Y.</w:t>
      </w:r>
    </w:p>
    <w:p w:rsidR="00B02B5E" w:rsidRDefault="00B02B5E" w:rsidP="00B02B5E">
      <w:pPr>
        <w:pStyle w:val="BodyText"/>
        <w:rPr>
          <w:sz w:val="24"/>
        </w:rPr>
      </w:pPr>
    </w:p>
    <w:p w:rsidR="00B02B5E" w:rsidRDefault="00B02B5E" w:rsidP="00B02B5E">
      <w:pPr>
        <w:pStyle w:val="BodyText"/>
        <w:rPr>
          <w:sz w:val="24"/>
        </w:rPr>
      </w:pPr>
    </w:p>
    <w:p w:rsidR="00B02B5E" w:rsidRDefault="00B02B5E" w:rsidP="00B02B5E">
      <w:pPr>
        <w:pStyle w:val="BodyText"/>
        <w:rPr>
          <w:sz w:val="24"/>
        </w:rPr>
      </w:pPr>
    </w:p>
    <w:p w:rsidR="00B02B5E" w:rsidRDefault="00B02B5E" w:rsidP="00B02B5E">
      <w:pPr>
        <w:pStyle w:val="BodyText"/>
        <w:rPr>
          <w:sz w:val="24"/>
        </w:rPr>
      </w:pPr>
    </w:p>
    <w:p w:rsidR="00B02B5E" w:rsidRDefault="00B02B5E" w:rsidP="00B02B5E">
      <w:pPr>
        <w:pStyle w:val="ListParagraph"/>
        <w:numPr>
          <w:ilvl w:val="0"/>
          <w:numId w:val="3"/>
        </w:numPr>
        <w:tabs>
          <w:tab w:val="left" w:pos="2161"/>
        </w:tabs>
        <w:spacing w:before="209" w:line="237" w:lineRule="auto"/>
        <w:ind w:right="3826"/>
      </w:pPr>
      <w:r>
        <w:t xml:space="preserve">Show a cross between a pure </w:t>
      </w:r>
      <w:proofErr w:type="gramStart"/>
      <w:r>
        <w:t>red eyed</w:t>
      </w:r>
      <w:proofErr w:type="gramEnd"/>
      <w:r>
        <w:t xml:space="preserve"> female and a white eyed male. What are the genotypes of the</w:t>
      </w:r>
      <w:r>
        <w:rPr>
          <w:spacing w:val="-11"/>
        </w:rPr>
        <w:t xml:space="preserve"> </w:t>
      </w:r>
      <w:r>
        <w:t>parents?</w:t>
      </w:r>
    </w:p>
    <w:p w:rsidR="00B02B5E" w:rsidRDefault="00B02B5E" w:rsidP="00B02B5E">
      <w:pPr>
        <w:pStyle w:val="BodyText"/>
        <w:spacing w:before="1"/>
        <w:rPr>
          <w:sz w:val="23"/>
        </w:rPr>
      </w:pPr>
    </w:p>
    <w:p w:rsidR="00B02B5E" w:rsidRDefault="00B02B5E" w:rsidP="00B02B5E">
      <w:pPr>
        <w:pStyle w:val="BodyText"/>
        <w:tabs>
          <w:tab w:val="left" w:pos="6480"/>
          <w:tab w:val="left" w:pos="8347"/>
          <w:tab w:val="left" w:pos="8550"/>
          <w:tab w:val="left" w:pos="8728"/>
        </w:tabs>
        <w:ind w:left="6481" w:right="3509" w:hanging="4321"/>
      </w:pPr>
      <w:r>
        <w:t>How many of the</w:t>
      </w:r>
      <w:r>
        <w:rPr>
          <w:spacing w:val="-7"/>
        </w:rPr>
        <w:t xml:space="preserve"> </w:t>
      </w:r>
      <w:r>
        <w:t>offspring</w:t>
      </w:r>
      <w:r>
        <w:rPr>
          <w:spacing w:val="-1"/>
        </w:rPr>
        <w:t xml:space="preserve"> </w:t>
      </w:r>
      <w:proofErr w:type="gramStart"/>
      <w:r>
        <w:t>are:</w:t>
      </w:r>
      <w:proofErr w:type="gramEnd"/>
      <w:r>
        <w:tab/>
        <w:t>white</w:t>
      </w:r>
      <w:r>
        <w:rPr>
          <w:spacing w:val="1"/>
        </w:rPr>
        <w:t xml:space="preserve"> </w:t>
      </w:r>
      <w:r>
        <w:t>eyed,</w:t>
      </w:r>
      <w:r>
        <w:rPr>
          <w:spacing w:val="-2"/>
        </w:rPr>
        <w:t xml:space="preserve"> </w:t>
      </w:r>
      <w:r>
        <w:t>male</w:t>
      </w:r>
      <w:r>
        <w:rPr>
          <w:spacing w:val="-2"/>
        </w:rPr>
        <w:t xml:space="preserve"> </w:t>
      </w:r>
      <w:r>
        <w:rPr>
          <w:u w:val="single"/>
        </w:rPr>
        <w:t xml:space="preserve"> </w:t>
      </w:r>
      <w:r>
        <w:rPr>
          <w:u w:val="single"/>
        </w:rPr>
        <w:tab/>
      </w:r>
      <w:r>
        <w:rPr>
          <w:u w:val="single"/>
        </w:rPr>
        <w:tab/>
      </w:r>
      <w:r>
        <w:t xml:space="preserve">   white</w:t>
      </w:r>
      <w:r>
        <w:rPr>
          <w:spacing w:val="-1"/>
        </w:rPr>
        <w:t xml:space="preserve"> </w:t>
      </w:r>
      <w:r>
        <w:t>eyed,</w:t>
      </w:r>
      <w:r>
        <w:rPr>
          <w:spacing w:val="-1"/>
        </w:rPr>
        <w:t xml:space="preserve"> </w:t>
      </w:r>
      <w:r>
        <w:t>female</w:t>
      </w:r>
      <w:r>
        <w:rPr>
          <w:spacing w:val="-3"/>
        </w:rPr>
        <w:t xml:space="preserve"> </w:t>
      </w:r>
      <w:r>
        <w:rPr>
          <w:u w:val="single"/>
        </w:rPr>
        <w:t xml:space="preserve"> </w:t>
      </w:r>
      <w:r>
        <w:rPr>
          <w:u w:val="single"/>
        </w:rPr>
        <w:tab/>
      </w:r>
      <w:r>
        <w:rPr>
          <w:u w:val="single"/>
        </w:rPr>
        <w:tab/>
      </w:r>
      <w:r>
        <w:rPr>
          <w:u w:val="single"/>
        </w:rPr>
        <w:tab/>
      </w:r>
      <w:r>
        <w:t xml:space="preserve">       red eyed, male</w:t>
      </w:r>
      <w:r>
        <w:rPr>
          <w:spacing w:val="-3"/>
        </w:rPr>
        <w:t xml:space="preserve"> </w:t>
      </w:r>
      <w:r>
        <w:rPr>
          <w:u w:val="single"/>
        </w:rPr>
        <w:t xml:space="preserve"> </w:t>
      </w:r>
      <w:r>
        <w:rPr>
          <w:u w:val="single"/>
        </w:rPr>
        <w:tab/>
      </w:r>
    </w:p>
    <w:p w:rsidR="00B02B5E" w:rsidRDefault="00B02B5E" w:rsidP="00B02B5E">
      <w:pPr>
        <w:pStyle w:val="BodyText"/>
        <w:tabs>
          <w:tab w:val="left" w:pos="8524"/>
        </w:tabs>
        <w:spacing w:before="1"/>
        <w:ind w:left="6481"/>
      </w:pPr>
      <w:proofErr w:type="gramStart"/>
      <w:r>
        <w:t>red</w:t>
      </w:r>
      <w:proofErr w:type="gramEnd"/>
      <w:r>
        <w:t xml:space="preserve"> eyed,</w:t>
      </w:r>
      <w:r>
        <w:rPr>
          <w:spacing w:val="-4"/>
        </w:rPr>
        <w:t xml:space="preserve"> </w:t>
      </w:r>
      <w:r>
        <w:t>female</w:t>
      </w:r>
      <w:r>
        <w:rPr>
          <w:spacing w:val="1"/>
        </w:rPr>
        <w:t xml:space="preserve"> </w:t>
      </w:r>
      <w:r>
        <w:rPr>
          <w:u w:val="single"/>
        </w:rPr>
        <w:t xml:space="preserve"> </w:t>
      </w:r>
      <w:r>
        <w:rPr>
          <w:u w:val="single"/>
        </w:rPr>
        <w:tab/>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ListParagraph"/>
        <w:numPr>
          <w:ilvl w:val="0"/>
          <w:numId w:val="3"/>
        </w:numPr>
        <w:tabs>
          <w:tab w:val="left" w:pos="2161"/>
        </w:tabs>
        <w:spacing w:before="37"/>
        <w:ind w:hanging="361"/>
      </w:pPr>
      <w:r>
        <w:lastRenderedPageBreak/>
        <w:t xml:space="preserve">Show the cross of a </w:t>
      </w:r>
      <w:proofErr w:type="gramStart"/>
      <w:r>
        <w:t>red eyed</w:t>
      </w:r>
      <w:proofErr w:type="gramEnd"/>
      <w:r>
        <w:t xml:space="preserve"> female (heterozygous) and a red eyed</w:t>
      </w:r>
      <w:r>
        <w:rPr>
          <w:spacing w:val="-11"/>
        </w:rPr>
        <w:t xml:space="preserve"> </w:t>
      </w:r>
      <w:r>
        <w:t>male.</w:t>
      </w:r>
    </w:p>
    <w:p w:rsidR="00B02B5E" w:rsidRDefault="00B02B5E" w:rsidP="00B02B5E">
      <w:pPr>
        <w:pStyle w:val="BodyText"/>
      </w:pPr>
    </w:p>
    <w:p w:rsidR="00B02B5E" w:rsidRDefault="00B02B5E" w:rsidP="00B02B5E">
      <w:pPr>
        <w:pStyle w:val="BodyText"/>
        <w:spacing w:before="1"/>
        <w:ind w:left="2160"/>
      </w:pPr>
      <w:r>
        <w:t>What are the genotypes of the parents?</w:t>
      </w:r>
    </w:p>
    <w:p w:rsidR="00B02B5E" w:rsidRDefault="00B02B5E" w:rsidP="00B02B5E">
      <w:pPr>
        <w:pStyle w:val="BodyText"/>
      </w:pPr>
    </w:p>
    <w:p w:rsidR="00B02B5E" w:rsidRDefault="00B02B5E" w:rsidP="00B02B5E">
      <w:pPr>
        <w:pStyle w:val="BodyText"/>
        <w:tabs>
          <w:tab w:val="left" w:pos="6480"/>
          <w:tab w:val="left" w:pos="8347"/>
          <w:tab w:val="left" w:pos="8550"/>
          <w:tab w:val="left" w:pos="8728"/>
        </w:tabs>
        <w:ind w:left="6481" w:right="3509" w:hanging="4321"/>
      </w:pPr>
      <w:r>
        <w:t>How many of the</w:t>
      </w:r>
      <w:r>
        <w:rPr>
          <w:spacing w:val="-7"/>
        </w:rPr>
        <w:t xml:space="preserve"> </w:t>
      </w:r>
      <w:r>
        <w:t>offspring</w:t>
      </w:r>
      <w:r>
        <w:rPr>
          <w:spacing w:val="-1"/>
        </w:rPr>
        <w:t xml:space="preserve"> </w:t>
      </w:r>
      <w:proofErr w:type="gramStart"/>
      <w:r>
        <w:t>are:</w:t>
      </w:r>
      <w:proofErr w:type="gramEnd"/>
      <w:r>
        <w:tab/>
        <w:t>white</w:t>
      </w:r>
      <w:r>
        <w:rPr>
          <w:spacing w:val="1"/>
        </w:rPr>
        <w:t xml:space="preserve"> </w:t>
      </w:r>
      <w:r>
        <w:t>eyed,</w:t>
      </w:r>
      <w:r>
        <w:rPr>
          <w:spacing w:val="-2"/>
        </w:rPr>
        <w:t xml:space="preserve"> </w:t>
      </w:r>
      <w:r>
        <w:t>male</w:t>
      </w:r>
      <w:r>
        <w:rPr>
          <w:spacing w:val="-2"/>
        </w:rPr>
        <w:t xml:space="preserve"> </w:t>
      </w:r>
      <w:r>
        <w:rPr>
          <w:u w:val="single"/>
        </w:rPr>
        <w:t xml:space="preserve"> </w:t>
      </w:r>
      <w:r>
        <w:rPr>
          <w:u w:val="single"/>
        </w:rPr>
        <w:tab/>
      </w:r>
      <w:r>
        <w:rPr>
          <w:u w:val="single"/>
        </w:rPr>
        <w:tab/>
      </w:r>
      <w:r>
        <w:t xml:space="preserve">   white</w:t>
      </w:r>
      <w:r>
        <w:rPr>
          <w:spacing w:val="-1"/>
        </w:rPr>
        <w:t xml:space="preserve"> </w:t>
      </w:r>
      <w:r>
        <w:t>eyed,</w:t>
      </w:r>
      <w:r>
        <w:rPr>
          <w:spacing w:val="-1"/>
        </w:rPr>
        <w:t xml:space="preserve"> </w:t>
      </w:r>
      <w:r>
        <w:t>female</w:t>
      </w:r>
      <w:r>
        <w:rPr>
          <w:spacing w:val="-3"/>
        </w:rPr>
        <w:t xml:space="preserve"> </w:t>
      </w:r>
      <w:r>
        <w:rPr>
          <w:u w:val="single"/>
        </w:rPr>
        <w:t xml:space="preserve"> </w:t>
      </w:r>
      <w:r>
        <w:rPr>
          <w:u w:val="single"/>
        </w:rPr>
        <w:tab/>
      </w:r>
      <w:r>
        <w:rPr>
          <w:u w:val="single"/>
        </w:rPr>
        <w:tab/>
      </w:r>
      <w:r>
        <w:rPr>
          <w:u w:val="single"/>
        </w:rPr>
        <w:tab/>
      </w:r>
      <w:r>
        <w:t xml:space="preserve">       red eyed, male</w:t>
      </w:r>
      <w:r>
        <w:rPr>
          <w:spacing w:val="-3"/>
        </w:rPr>
        <w:t xml:space="preserve"> </w:t>
      </w:r>
      <w:r>
        <w:rPr>
          <w:u w:val="single"/>
        </w:rPr>
        <w:t xml:space="preserve"> </w:t>
      </w:r>
      <w:r>
        <w:rPr>
          <w:u w:val="single"/>
        </w:rPr>
        <w:tab/>
      </w:r>
    </w:p>
    <w:p w:rsidR="00B02B5E" w:rsidRDefault="00B02B5E" w:rsidP="00B02B5E">
      <w:pPr>
        <w:pStyle w:val="BodyText"/>
        <w:tabs>
          <w:tab w:val="left" w:pos="8524"/>
        </w:tabs>
        <w:spacing w:line="267" w:lineRule="exact"/>
        <w:ind w:left="6481"/>
      </w:pPr>
      <w:proofErr w:type="gramStart"/>
      <w:r>
        <w:t>red</w:t>
      </w:r>
      <w:proofErr w:type="gramEnd"/>
      <w:r>
        <w:t xml:space="preserve"> eyed,</w:t>
      </w:r>
      <w:r>
        <w:rPr>
          <w:spacing w:val="-4"/>
        </w:rPr>
        <w:t xml:space="preserve"> </w:t>
      </w:r>
      <w:r>
        <w:t>female</w:t>
      </w:r>
      <w:r>
        <w:rPr>
          <w:spacing w:val="1"/>
        </w:rPr>
        <w:t xml:space="preserve"> </w:t>
      </w:r>
      <w:r>
        <w:rPr>
          <w:u w:val="single"/>
        </w:rPr>
        <w:t xml:space="preserve"> </w:t>
      </w:r>
      <w:r>
        <w:rPr>
          <w:u w:val="single"/>
        </w:rPr>
        <w:tab/>
      </w:r>
    </w:p>
    <w:p w:rsidR="00B02B5E" w:rsidRDefault="00B02B5E" w:rsidP="00B02B5E">
      <w:pPr>
        <w:pStyle w:val="BodyText"/>
        <w:spacing w:before="5"/>
        <w:rPr>
          <w:sz w:val="17"/>
        </w:rPr>
      </w:pPr>
    </w:p>
    <w:p w:rsidR="00B02B5E" w:rsidRDefault="00B02B5E" w:rsidP="00B02B5E">
      <w:pPr>
        <w:pStyle w:val="ListParagraph"/>
        <w:numPr>
          <w:ilvl w:val="0"/>
          <w:numId w:val="3"/>
        </w:numPr>
        <w:tabs>
          <w:tab w:val="left" w:pos="2210"/>
          <w:tab w:val="left" w:pos="2211"/>
        </w:tabs>
        <w:spacing w:before="57"/>
        <w:ind w:right="2203"/>
      </w:pPr>
      <w:r>
        <w:tab/>
        <w:t xml:space="preserve">In humans, hemophilia is a </w:t>
      </w:r>
      <w:proofErr w:type="gramStart"/>
      <w:r>
        <w:t>sex linked</w:t>
      </w:r>
      <w:proofErr w:type="gramEnd"/>
      <w:r>
        <w:t xml:space="preserve"> trait. Females can be normal, carriers, or have the disease. Males will either have the disease or not (but they won’t ever be</w:t>
      </w:r>
      <w:r>
        <w:rPr>
          <w:spacing w:val="-22"/>
        </w:rPr>
        <w:t xml:space="preserve"> </w:t>
      </w:r>
      <w:r>
        <w:t>carriers)</w:t>
      </w:r>
    </w:p>
    <w:p w:rsidR="00B02B5E" w:rsidRDefault="00B02B5E" w:rsidP="00B02B5E">
      <w:pPr>
        <w:pStyle w:val="BodyText"/>
        <w:spacing w:before="6"/>
        <w:rPr>
          <w:sz w:val="27"/>
        </w:rPr>
      </w:pPr>
    </w:p>
    <w:tbl>
      <w:tblPr>
        <w:tblW w:w="0" w:type="auto"/>
        <w:tblInd w:w="3023" w:type="dxa"/>
        <w:tblLayout w:type="fixed"/>
        <w:tblCellMar>
          <w:left w:w="0" w:type="dxa"/>
          <w:right w:w="0" w:type="dxa"/>
        </w:tblCellMar>
        <w:tblLook w:val="01E0" w:firstRow="1" w:lastRow="1" w:firstColumn="1" w:lastColumn="1" w:noHBand="0" w:noVBand="0"/>
      </w:tblPr>
      <w:tblGrid>
        <w:gridCol w:w="3231"/>
        <w:gridCol w:w="2912"/>
      </w:tblGrid>
      <w:tr w:rsidR="00B02B5E" w:rsidTr="00BB6E9E">
        <w:trPr>
          <w:trHeight w:val="777"/>
        </w:trPr>
        <w:tc>
          <w:tcPr>
            <w:tcW w:w="3231" w:type="dxa"/>
          </w:tcPr>
          <w:p w:rsidR="00B02B5E" w:rsidRDefault="00B02B5E" w:rsidP="00BB6E9E">
            <w:pPr>
              <w:pStyle w:val="TableParagraph"/>
              <w:spacing w:line="243" w:lineRule="exact"/>
              <w:ind w:left="200"/>
            </w:pPr>
            <w:r>
              <w:t xml:space="preserve">X </w:t>
            </w:r>
            <w:r>
              <w:rPr>
                <w:vertAlign w:val="superscript"/>
              </w:rPr>
              <w:t>H</w:t>
            </w:r>
            <w:r>
              <w:t xml:space="preserve"> X </w:t>
            </w:r>
            <w:r>
              <w:rPr>
                <w:vertAlign w:val="superscript"/>
              </w:rPr>
              <w:t>H</w:t>
            </w:r>
            <w:r>
              <w:t xml:space="preserve"> = female, non-hemophilic</w:t>
            </w:r>
          </w:p>
          <w:p w:rsidR="00B02B5E" w:rsidRDefault="00B02B5E" w:rsidP="00BB6E9E">
            <w:pPr>
              <w:pStyle w:val="TableParagraph"/>
              <w:ind w:left="200"/>
            </w:pPr>
            <w:r>
              <w:t xml:space="preserve">X </w:t>
            </w:r>
            <w:r>
              <w:rPr>
                <w:vertAlign w:val="superscript"/>
              </w:rPr>
              <w:t>H</w:t>
            </w:r>
            <w:r>
              <w:t xml:space="preserve"> X </w:t>
            </w:r>
            <w:r>
              <w:rPr>
                <w:vertAlign w:val="superscript"/>
              </w:rPr>
              <w:t>h</w:t>
            </w:r>
            <w:r>
              <w:t xml:space="preserve"> = female, carrier</w:t>
            </w:r>
          </w:p>
          <w:p w:rsidR="00B02B5E" w:rsidRDefault="00B02B5E" w:rsidP="00BB6E9E">
            <w:pPr>
              <w:pStyle w:val="TableParagraph"/>
              <w:spacing w:before="1" w:line="245" w:lineRule="exact"/>
              <w:ind w:left="200"/>
            </w:pPr>
            <w:r>
              <w:t xml:space="preserve">X </w:t>
            </w:r>
            <w:r>
              <w:rPr>
                <w:vertAlign w:val="superscript"/>
              </w:rPr>
              <w:t>h</w:t>
            </w:r>
            <w:r>
              <w:t xml:space="preserve"> X </w:t>
            </w:r>
            <w:r>
              <w:rPr>
                <w:vertAlign w:val="superscript"/>
              </w:rPr>
              <w:t>h</w:t>
            </w:r>
            <w:r>
              <w:t xml:space="preserve"> = female, hemophiliac</w:t>
            </w:r>
          </w:p>
        </w:tc>
        <w:tc>
          <w:tcPr>
            <w:tcW w:w="2912" w:type="dxa"/>
          </w:tcPr>
          <w:p w:rsidR="00B02B5E" w:rsidRDefault="00B02B5E" w:rsidP="00BB6E9E">
            <w:pPr>
              <w:pStyle w:val="TableParagraph"/>
              <w:spacing w:line="243" w:lineRule="exact"/>
              <w:ind w:left="156"/>
            </w:pPr>
            <w:r>
              <w:t xml:space="preserve">X </w:t>
            </w:r>
            <w:r>
              <w:rPr>
                <w:vertAlign w:val="superscript"/>
              </w:rPr>
              <w:t>H</w:t>
            </w:r>
            <w:r>
              <w:t xml:space="preserve"> Y = male, non-hemophilic</w:t>
            </w:r>
          </w:p>
          <w:p w:rsidR="00B02B5E" w:rsidRDefault="00B02B5E" w:rsidP="00BB6E9E">
            <w:pPr>
              <w:pStyle w:val="TableParagraph"/>
              <w:spacing w:before="1"/>
            </w:pPr>
          </w:p>
          <w:p w:rsidR="00B02B5E" w:rsidRDefault="00B02B5E" w:rsidP="00BB6E9E">
            <w:pPr>
              <w:pStyle w:val="TableParagraph"/>
              <w:spacing w:line="245" w:lineRule="exact"/>
              <w:ind w:left="156"/>
            </w:pPr>
            <w:r>
              <w:t xml:space="preserve">X </w:t>
            </w:r>
            <w:r>
              <w:rPr>
                <w:vertAlign w:val="superscript"/>
              </w:rPr>
              <w:t>h</w:t>
            </w:r>
            <w:r>
              <w:t xml:space="preserve"> Y= male, hemophiliac</w:t>
            </w:r>
          </w:p>
        </w:tc>
      </w:tr>
    </w:tbl>
    <w:p w:rsidR="00B02B5E" w:rsidRDefault="00B02B5E" w:rsidP="00B02B5E">
      <w:pPr>
        <w:pStyle w:val="BodyText"/>
        <w:spacing w:before="10"/>
        <w:rPr>
          <w:sz w:val="18"/>
        </w:rPr>
      </w:pPr>
    </w:p>
    <w:p w:rsidR="00B02B5E" w:rsidRDefault="00B02B5E" w:rsidP="00B02B5E">
      <w:pPr>
        <w:pStyle w:val="BodyText"/>
        <w:tabs>
          <w:tab w:val="left" w:pos="9066"/>
        </w:tabs>
        <w:spacing w:line="480" w:lineRule="auto"/>
        <w:ind w:left="2160" w:right="3171"/>
      </w:pPr>
      <w:r>
        <w:t>Show the cross of a man who has hemophilia with a woman who is a carrier. What is the probability that their children will have the</w:t>
      </w:r>
      <w:r>
        <w:rPr>
          <w:spacing w:val="-12"/>
        </w:rPr>
        <w:t xml:space="preserve"> </w:t>
      </w:r>
      <w:r>
        <w:t>disease?</w:t>
      </w:r>
      <w:r>
        <w:rPr>
          <w:spacing w:val="-1"/>
        </w:rPr>
        <w:t xml:space="preserve"> </w:t>
      </w:r>
      <w:r>
        <w:rPr>
          <w:u w:val="single"/>
        </w:rPr>
        <w:t xml:space="preserve"> </w:t>
      </w:r>
      <w:r>
        <w:rPr>
          <w:u w:val="single"/>
        </w:rPr>
        <w:tab/>
      </w:r>
    </w:p>
    <w:p w:rsidR="00B02B5E" w:rsidRDefault="00B02B5E" w:rsidP="00B02B5E">
      <w:pPr>
        <w:pStyle w:val="ListParagraph"/>
        <w:numPr>
          <w:ilvl w:val="0"/>
          <w:numId w:val="3"/>
        </w:numPr>
        <w:tabs>
          <w:tab w:val="left" w:pos="2161"/>
        </w:tabs>
        <w:spacing w:before="1"/>
        <w:ind w:right="1958"/>
      </w:pPr>
      <w:r>
        <w:t>A woman who is a carrier marries a non-hemophilic man. Show the cross. What is the probability that their children will have hemophilia? What sex will a child in the family with hemophilia be?</w:t>
      </w:r>
    </w:p>
    <w:p w:rsidR="00B02B5E" w:rsidRDefault="00B02B5E" w:rsidP="00B02B5E">
      <w:pPr>
        <w:pStyle w:val="BodyText"/>
      </w:pPr>
    </w:p>
    <w:p w:rsidR="00B02B5E" w:rsidRDefault="00B02B5E" w:rsidP="00B02B5E">
      <w:pPr>
        <w:pStyle w:val="BodyText"/>
        <w:spacing w:before="11"/>
        <w:rPr>
          <w:sz w:val="21"/>
        </w:rPr>
      </w:pPr>
    </w:p>
    <w:p w:rsidR="00B02B5E" w:rsidRDefault="00B02B5E" w:rsidP="00B02B5E">
      <w:pPr>
        <w:pStyle w:val="ListParagraph"/>
        <w:numPr>
          <w:ilvl w:val="0"/>
          <w:numId w:val="3"/>
        </w:numPr>
        <w:tabs>
          <w:tab w:val="left" w:pos="2161"/>
        </w:tabs>
        <w:ind w:right="1683"/>
      </w:pPr>
      <w:r>
        <w:t>A woman who has hemophilia marries a non-hemophilic man. How many of their children will have hemophilia, and what is their</w:t>
      </w:r>
      <w:r>
        <w:rPr>
          <w:spacing w:val="-6"/>
        </w:rPr>
        <w:t xml:space="preserve"> </w:t>
      </w:r>
      <w:r>
        <w:t>sex?</w:t>
      </w:r>
    </w:p>
    <w:p w:rsidR="00B02B5E" w:rsidRDefault="00B02B5E" w:rsidP="00B02B5E">
      <w:pPr>
        <w:pStyle w:val="BodyText"/>
      </w:pPr>
    </w:p>
    <w:p w:rsidR="00B02B5E" w:rsidRDefault="00B02B5E" w:rsidP="00B02B5E">
      <w:pPr>
        <w:pStyle w:val="BodyText"/>
        <w:spacing w:before="1"/>
      </w:pPr>
    </w:p>
    <w:p w:rsidR="00B02B5E" w:rsidRDefault="00B02B5E" w:rsidP="00B02B5E">
      <w:pPr>
        <w:pStyle w:val="ListParagraph"/>
        <w:numPr>
          <w:ilvl w:val="0"/>
          <w:numId w:val="3"/>
        </w:numPr>
        <w:tabs>
          <w:tab w:val="left" w:pos="2161"/>
        </w:tabs>
        <w:ind w:right="1556"/>
      </w:pPr>
      <w:r>
        <w:t xml:space="preserve">In cats, the gene for calico (multicolored) cats is both </w:t>
      </w:r>
      <w:r>
        <w:rPr>
          <w:b/>
        </w:rPr>
        <w:t xml:space="preserve">sex-linked </w:t>
      </w:r>
      <w:r>
        <w:t xml:space="preserve">and </w:t>
      </w:r>
      <w:r>
        <w:rPr>
          <w:b/>
        </w:rPr>
        <w:t xml:space="preserve">codominant. </w:t>
      </w:r>
      <w:r>
        <w:t xml:space="preserve">Due to a phenomenon known as </w:t>
      </w:r>
      <w:r>
        <w:rPr>
          <w:b/>
        </w:rPr>
        <w:t>dosage compensation</w:t>
      </w:r>
      <w:r>
        <w:t xml:space="preserve">, females that receive a </w:t>
      </w:r>
      <w:r>
        <w:rPr>
          <w:b/>
        </w:rPr>
        <w:t xml:space="preserve">B </w:t>
      </w:r>
      <w:r>
        <w:t xml:space="preserve">and an </w:t>
      </w:r>
      <w:r>
        <w:rPr>
          <w:b/>
        </w:rPr>
        <w:t xml:space="preserve">R </w:t>
      </w:r>
      <w:r>
        <w:t>gene have black and orange splotches on white coats. Males can only be black or orange, but never</w:t>
      </w:r>
      <w:r>
        <w:rPr>
          <w:spacing w:val="-18"/>
        </w:rPr>
        <w:t xml:space="preserve"> </w:t>
      </w:r>
      <w:r>
        <w:t>calico.</w:t>
      </w:r>
    </w:p>
    <w:p w:rsidR="00B02B5E" w:rsidRDefault="00B02B5E" w:rsidP="00B02B5E">
      <w:pPr>
        <w:pStyle w:val="BodyText"/>
        <w:spacing w:before="1"/>
      </w:pPr>
    </w:p>
    <w:p w:rsidR="00B02B5E" w:rsidRDefault="00B02B5E" w:rsidP="00B02B5E">
      <w:pPr>
        <w:pStyle w:val="BodyText"/>
        <w:ind w:left="2160"/>
      </w:pPr>
      <w:r>
        <w:t>What would a calico cat’s genotype be?</w:t>
      </w:r>
    </w:p>
    <w:p w:rsidR="00B02B5E" w:rsidRDefault="00B02B5E" w:rsidP="00B02B5E">
      <w:pPr>
        <w:pStyle w:val="BodyText"/>
        <w:spacing w:before="10"/>
        <w:rPr>
          <w:sz w:val="21"/>
        </w:rPr>
      </w:pPr>
    </w:p>
    <w:p w:rsidR="00B02B5E" w:rsidRDefault="00B02B5E" w:rsidP="00B02B5E">
      <w:pPr>
        <w:pStyle w:val="BodyText"/>
        <w:ind w:left="2160"/>
      </w:pPr>
      <w:r>
        <w:t>Show the cross of a female calico cat with a black male.</w:t>
      </w:r>
    </w:p>
    <w:p w:rsidR="00B02B5E" w:rsidRDefault="00B02B5E" w:rsidP="00B02B5E">
      <w:pPr>
        <w:pStyle w:val="BodyText"/>
      </w:pPr>
    </w:p>
    <w:p w:rsidR="00B02B5E" w:rsidRDefault="00B02B5E" w:rsidP="00B02B5E">
      <w:pPr>
        <w:pStyle w:val="BodyText"/>
        <w:spacing w:before="1"/>
      </w:pPr>
    </w:p>
    <w:p w:rsidR="00B02B5E" w:rsidRDefault="00B02B5E" w:rsidP="00B02B5E">
      <w:pPr>
        <w:pStyle w:val="BodyText"/>
        <w:tabs>
          <w:tab w:val="left" w:pos="8159"/>
          <w:tab w:val="left" w:pos="8202"/>
          <w:tab w:val="left" w:pos="8380"/>
        </w:tabs>
        <w:ind w:left="2160" w:right="3857"/>
      </w:pPr>
      <w:r>
        <w:t>What percentage of the kittens will be black</w:t>
      </w:r>
      <w:r>
        <w:rPr>
          <w:spacing w:val="-11"/>
        </w:rPr>
        <w:t xml:space="preserve"> </w:t>
      </w:r>
      <w:r>
        <w:t>and</w:t>
      </w:r>
      <w:r>
        <w:rPr>
          <w:spacing w:val="-3"/>
        </w:rPr>
        <w:t xml:space="preserve"> </w:t>
      </w:r>
      <w:r>
        <w:t xml:space="preserve">male? </w:t>
      </w:r>
      <w:r>
        <w:rPr>
          <w:u w:val="single"/>
        </w:rPr>
        <w:t xml:space="preserve"> </w:t>
      </w:r>
      <w:r>
        <w:rPr>
          <w:u w:val="single"/>
        </w:rPr>
        <w:tab/>
      </w:r>
      <w:r>
        <w:t xml:space="preserve">               What percentage of the kittens will be calico</w:t>
      </w:r>
      <w:r>
        <w:rPr>
          <w:spacing w:val="-14"/>
        </w:rPr>
        <w:t xml:space="preserve"> </w:t>
      </w:r>
      <w:r>
        <w:t>and</w:t>
      </w:r>
      <w:r>
        <w:rPr>
          <w:spacing w:val="-1"/>
        </w:rPr>
        <w:t xml:space="preserve"> </w:t>
      </w:r>
      <w:r>
        <w:t xml:space="preserve">male? </w:t>
      </w:r>
      <w:r>
        <w:rPr>
          <w:u w:val="single"/>
        </w:rPr>
        <w:t xml:space="preserve"> </w:t>
      </w:r>
      <w:r>
        <w:rPr>
          <w:u w:val="single"/>
        </w:rPr>
        <w:tab/>
      </w:r>
      <w:r>
        <w:rPr>
          <w:u w:val="single"/>
        </w:rPr>
        <w:tab/>
      </w:r>
      <w:r>
        <w:t xml:space="preserve">               What percentage of the kittens will be calico and</w:t>
      </w:r>
      <w:r>
        <w:rPr>
          <w:spacing w:val="-14"/>
        </w:rPr>
        <w:t xml:space="preserve"> </w:t>
      </w:r>
      <w:r>
        <w:t>female?</w:t>
      </w:r>
      <w:r>
        <w:rPr>
          <w:spacing w:val="-2"/>
        </w:rPr>
        <w:t xml:space="preserve"> </w:t>
      </w:r>
      <w:r>
        <w:rPr>
          <w:u w:val="single"/>
        </w:rPr>
        <w:t xml:space="preserve"> </w:t>
      </w:r>
      <w:r>
        <w:rPr>
          <w:u w:val="single"/>
        </w:rPr>
        <w:tab/>
      </w:r>
      <w:r>
        <w:rPr>
          <w:u w:val="single"/>
        </w:rPr>
        <w:tab/>
      </w:r>
      <w:r>
        <w:rPr>
          <w:u w:val="single"/>
        </w:rPr>
        <w:tab/>
      </w:r>
    </w:p>
    <w:p w:rsidR="00B02B5E" w:rsidRDefault="00B02B5E" w:rsidP="00B02B5E">
      <w:pPr>
        <w:pStyle w:val="BodyText"/>
        <w:rPr>
          <w:sz w:val="20"/>
        </w:rPr>
      </w:pPr>
    </w:p>
    <w:p w:rsidR="00B02B5E" w:rsidRDefault="00B02B5E" w:rsidP="00B02B5E">
      <w:pPr>
        <w:pStyle w:val="BodyText"/>
        <w:spacing w:before="7"/>
        <w:rPr>
          <w:sz w:val="19"/>
        </w:rPr>
      </w:pPr>
    </w:p>
    <w:p w:rsidR="00B02B5E" w:rsidRDefault="00B02B5E" w:rsidP="00B02B5E">
      <w:pPr>
        <w:pStyle w:val="ListParagraph"/>
        <w:numPr>
          <w:ilvl w:val="0"/>
          <w:numId w:val="3"/>
        </w:numPr>
        <w:tabs>
          <w:tab w:val="left" w:pos="2161"/>
        </w:tabs>
        <w:spacing w:before="56"/>
        <w:ind w:hanging="361"/>
      </w:pPr>
      <w:r>
        <w:t>Show the cross of a female black cat with a male orange</w:t>
      </w:r>
      <w:r>
        <w:rPr>
          <w:spacing w:val="-14"/>
        </w:rPr>
        <w:t xml:space="preserve"> </w:t>
      </w:r>
      <w:r>
        <w:t>cat.</w:t>
      </w:r>
    </w:p>
    <w:p w:rsidR="00B02B5E" w:rsidRDefault="00B02B5E" w:rsidP="00B02B5E">
      <w:pPr>
        <w:pStyle w:val="BodyText"/>
        <w:spacing w:before="10"/>
        <w:rPr>
          <w:sz w:val="21"/>
        </w:rPr>
      </w:pPr>
    </w:p>
    <w:p w:rsidR="00B02B5E" w:rsidRDefault="00B02B5E" w:rsidP="00B02B5E">
      <w:pPr>
        <w:pStyle w:val="BodyText"/>
        <w:ind w:left="2160" w:right="4920"/>
      </w:pPr>
      <w:r>
        <w:t>What percentage of the kittens will be calico and female? What color will all the male cats be?</w:t>
      </w:r>
    </w:p>
    <w:p w:rsidR="00B02B5E" w:rsidRDefault="00B02B5E" w:rsidP="00B02B5E">
      <w:pPr>
        <w:sectPr w:rsidR="00B02B5E">
          <w:pgSz w:w="12240" w:h="15840"/>
          <w:pgMar w:top="1400" w:right="0" w:bottom="280" w:left="0" w:header="720" w:footer="720" w:gutter="0"/>
          <w:cols w:space="720"/>
        </w:sectPr>
      </w:pPr>
    </w:p>
    <w:p w:rsidR="00B02B5E" w:rsidRDefault="00B02B5E" w:rsidP="00B02B5E">
      <w:pPr>
        <w:pStyle w:val="Heading2"/>
        <w:spacing w:before="37"/>
      </w:pPr>
      <w:r>
        <w:lastRenderedPageBreak/>
        <w:t>Part 4: Incomplete Dominance and Codominance</w:t>
      </w:r>
    </w:p>
    <w:p w:rsidR="00B02B5E" w:rsidRDefault="00B02B5E" w:rsidP="00B02B5E">
      <w:pPr>
        <w:pStyle w:val="BodyText"/>
        <w:rPr>
          <w:b/>
        </w:rPr>
      </w:pPr>
    </w:p>
    <w:p w:rsidR="00B02B5E" w:rsidRDefault="00B02B5E" w:rsidP="00B02B5E">
      <w:pPr>
        <w:pStyle w:val="BodyText"/>
        <w:spacing w:before="1"/>
        <w:ind w:left="1440" w:right="1702"/>
        <w:rPr>
          <w:b/>
        </w:rPr>
      </w:pPr>
      <w:r>
        <w:t xml:space="preserve">Some heterozygotes express a phenotype that is intermediate between the dominant and recessive phenotype. For example, in 4 o’clock </w:t>
      </w:r>
      <w:proofErr w:type="gramStart"/>
      <w:r>
        <w:t>flowers</w:t>
      </w:r>
      <w:proofErr w:type="gramEnd"/>
      <w:r>
        <w:t xml:space="preserve"> the gene for red pigmentation is dominant and the gene for white pigmentation is recessive. However, heterozygotes are pink. The dominant allele does not completely mask expression of the recessive allele: it is </w:t>
      </w:r>
      <w:r>
        <w:rPr>
          <w:b/>
        </w:rPr>
        <w:t>incompletely dominant.</w:t>
      </w:r>
    </w:p>
    <w:p w:rsidR="00B02B5E" w:rsidRDefault="00B02B5E" w:rsidP="00B02B5E">
      <w:pPr>
        <w:pStyle w:val="BodyText"/>
        <w:spacing w:before="10"/>
        <w:rPr>
          <w:b/>
          <w:sz w:val="21"/>
        </w:rPr>
      </w:pPr>
    </w:p>
    <w:p w:rsidR="00B02B5E" w:rsidRDefault="00B02B5E" w:rsidP="00B02B5E">
      <w:pPr>
        <w:pStyle w:val="ListParagraph"/>
        <w:numPr>
          <w:ilvl w:val="0"/>
          <w:numId w:val="2"/>
        </w:numPr>
        <w:tabs>
          <w:tab w:val="left" w:pos="2161"/>
        </w:tabs>
        <w:spacing w:before="1"/>
        <w:ind w:right="1860"/>
      </w:pPr>
      <w:r>
        <w:t xml:space="preserve">By observing flower color in 4 o’clock flowers, is it possible </w:t>
      </w:r>
      <w:proofErr w:type="gramStart"/>
      <w:r>
        <w:t>to unambiguously determine</w:t>
      </w:r>
      <w:proofErr w:type="gramEnd"/>
      <w:r>
        <w:t xml:space="preserve"> the genotype?</w:t>
      </w:r>
      <w:r>
        <w:rPr>
          <w:spacing w:val="-2"/>
        </w:rPr>
        <w:t xml:space="preserve"> </w:t>
      </w:r>
      <w:r>
        <w:t>YES/NO</w:t>
      </w:r>
    </w:p>
    <w:p w:rsidR="00B02B5E" w:rsidRDefault="00B02B5E" w:rsidP="00B02B5E">
      <w:pPr>
        <w:pStyle w:val="BodyText"/>
      </w:pPr>
    </w:p>
    <w:p w:rsidR="00B02B5E" w:rsidRDefault="00B02B5E" w:rsidP="00B02B5E">
      <w:pPr>
        <w:pStyle w:val="BodyText"/>
        <w:ind w:left="2160" w:right="5133"/>
      </w:pPr>
      <w:r>
        <w:t>Is the same true for flower color in snow peas? YES/NO Why or why not?</w:t>
      </w:r>
    </w:p>
    <w:p w:rsidR="00B02B5E" w:rsidRDefault="00B02B5E" w:rsidP="00B02B5E">
      <w:pPr>
        <w:pStyle w:val="BodyText"/>
        <w:rPr>
          <w:sz w:val="20"/>
        </w:rPr>
      </w:pPr>
    </w:p>
    <w:p w:rsidR="00B02B5E" w:rsidRDefault="00B02B5E" w:rsidP="00B02B5E">
      <w:pPr>
        <w:pStyle w:val="BodyText"/>
        <w:spacing w:before="7"/>
        <w:rPr>
          <w:sz w:val="19"/>
        </w:rPr>
      </w:pPr>
    </w:p>
    <w:p w:rsidR="00B02B5E" w:rsidRDefault="00B02B5E" w:rsidP="00B02B5E">
      <w:pPr>
        <w:rPr>
          <w:sz w:val="19"/>
        </w:rPr>
        <w:sectPr w:rsidR="00B02B5E">
          <w:pgSz w:w="12240" w:h="15840"/>
          <w:pgMar w:top="1400" w:right="0" w:bottom="280" w:left="0" w:header="720" w:footer="720" w:gutter="0"/>
          <w:cols w:space="720"/>
        </w:sectPr>
      </w:pPr>
    </w:p>
    <w:p w:rsidR="00B02B5E" w:rsidRDefault="00B02B5E" w:rsidP="00B02B5E">
      <w:pPr>
        <w:pStyle w:val="BodyText"/>
        <w:spacing w:before="56"/>
        <w:ind w:left="1440" w:right="405"/>
      </w:pPr>
      <w:r>
        <w:rPr>
          <w:noProof/>
          <w:lang w:bidi="ar-SA"/>
        </w:rPr>
        <w:drawing>
          <wp:anchor distT="0" distB="0" distL="0" distR="0" simplePos="0" relativeHeight="251667456" behindDoc="0" locked="0" layoutInCell="1" allowOverlap="1" wp14:anchorId="46DDAB53" wp14:editId="4102791A">
            <wp:simplePos x="0" y="0"/>
            <wp:positionH relativeFrom="page">
              <wp:posOffset>4561332</wp:posOffset>
            </wp:positionH>
            <wp:positionV relativeFrom="paragraph">
              <wp:posOffset>-281639</wp:posOffset>
            </wp:positionV>
            <wp:extent cx="2752343" cy="1190243"/>
            <wp:effectExtent l="0" t="0" r="0" b="0"/>
            <wp:wrapNone/>
            <wp:docPr id="113" name="image55.png" descr="inheritan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5.png"/>
                    <pic:cNvPicPr/>
                  </pic:nvPicPr>
                  <pic:blipFill>
                    <a:blip r:embed="rId16" cstate="print"/>
                    <a:stretch>
                      <a:fillRect/>
                    </a:stretch>
                  </pic:blipFill>
                  <pic:spPr>
                    <a:xfrm>
                      <a:off x="0" y="0"/>
                      <a:ext cx="2752343" cy="1190243"/>
                    </a:xfrm>
                    <a:prstGeom prst="rect">
                      <a:avLst/>
                    </a:prstGeom>
                  </pic:spPr>
                </pic:pic>
              </a:graphicData>
            </a:graphic>
          </wp:anchor>
        </w:drawing>
      </w:r>
      <w:r>
        <w:t xml:space="preserve">Another inheritance pattern of note is that of </w:t>
      </w:r>
      <w:r>
        <w:rPr>
          <w:b/>
        </w:rPr>
        <w:t>codominance</w:t>
      </w:r>
      <w:r>
        <w:t xml:space="preserve">. Here, both alleles for the same characteristic </w:t>
      </w:r>
      <w:proofErr w:type="gramStart"/>
      <w:r>
        <w:t>can be expressed</w:t>
      </w:r>
      <w:proofErr w:type="gramEnd"/>
      <w:r>
        <w:t>. A common example of this is human A B O blood type. The alleles for the surface antigens are both dominant; the allele for no surface antigen is recessive.</w:t>
      </w:r>
    </w:p>
    <w:p w:rsidR="00B02B5E" w:rsidRDefault="00B02B5E" w:rsidP="00B02B5E">
      <w:pPr>
        <w:pStyle w:val="BodyText"/>
      </w:pPr>
    </w:p>
    <w:p w:rsidR="00B02B5E" w:rsidRDefault="00B02B5E" w:rsidP="00B02B5E">
      <w:pPr>
        <w:pStyle w:val="BodyText"/>
        <w:spacing w:before="11"/>
        <w:rPr>
          <w:sz w:val="21"/>
        </w:rPr>
      </w:pPr>
    </w:p>
    <w:p w:rsidR="00B02B5E" w:rsidRDefault="00B02B5E" w:rsidP="00B02B5E">
      <w:pPr>
        <w:pStyle w:val="ListParagraph"/>
        <w:numPr>
          <w:ilvl w:val="0"/>
          <w:numId w:val="2"/>
        </w:numPr>
        <w:tabs>
          <w:tab w:val="left" w:pos="2161"/>
        </w:tabs>
      </w:pPr>
      <w:r>
        <w:t>If two individuals with blood type AB marry, what are the odds that each of their children will have the AB blood type?</w:t>
      </w:r>
    </w:p>
    <w:p w:rsidR="00B02B5E" w:rsidRDefault="00B02B5E" w:rsidP="00B02B5E">
      <w:pPr>
        <w:pStyle w:val="BodyText"/>
        <w:rPr>
          <w:sz w:val="18"/>
        </w:rPr>
      </w:pPr>
      <w:r>
        <w:br w:type="column"/>
      </w:r>
    </w:p>
    <w:p w:rsidR="00B02B5E" w:rsidRDefault="00B02B5E" w:rsidP="00B02B5E">
      <w:pPr>
        <w:pStyle w:val="BodyText"/>
        <w:rPr>
          <w:sz w:val="18"/>
        </w:rPr>
      </w:pPr>
    </w:p>
    <w:p w:rsidR="00B02B5E" w:rsidRDefault="00B02B5E" w:rsidP="00B02B5E">
      <w:pPr>
        <w:pStyle w:val="BodyText"/>
        <w:rPr>
          <w:sz w:val="18"/>
        </w:rPr>
      </w:pPr>
    </w:p>
    <w:p w:rsidR="00B02B5E" w:rsidRDefault="00B02B5E" w:rsidP="00B02B5E">
      <w:pPr>
        <w:pStyle w:val="BodyText"/>
        <w:rPr>
          <w:sz w:val="18"/>
        </w:rPr>
      </w:pPr>
    </w:p>
    <w:p w:rsidR="00B02B5E" w:rsidRDefault="00B02B5E" w:rsidP="00B02B5E">
      <w:pPr>
        <w:pStyle w:val="BodyText"/>
        <w:rPr>
          <w:sz w:val="18"/>
        </w:rPr>
      </w:pPr>
    </w:p>
    <w:p w:rsidR="00B02B5E" w:rsidRDefault="00B02B5E" w:rsidP="00B02B5E">
      <w:pPr>
        <w:pStyle w:val="BodyText"/>
        <w:rPr>
          <w:sz w:val="18"/>
        </w:rPr>
      </w:pPr>
    </w:p>
    <w:p w:rsidR="00B02B5E" w:rsidRDefault="00B02B5E" w:rsidP="00B02B5E">
      <w:pPr>
        <w:pStyle w:val="BodyText"/>
        <w:spacing w:before="4"/>
        <w:rPr>
          <w:sz w:val="13"/>
        </w:rPr>
      </w:pPr>
    </w:p>
    <w:p w:rsidR="00B02B5E" w:rsidRDefault="00B02B5E" w:rsidP="00B02B5E">
      <w:pPr>
        <w:spacing w:line="276" w:lineRule="auto"/>
        <w:ind w:left="455" w:right="1324"/>
        <w:rPr>
          <w:i/>
          <w:sz w:val="18"/>
        </w:rPr>
      </w:pPr>
      <w:r>
        <w:rPr>
          <w:i/>
          <w:sz w:val="18"/>
        </w:rPr>
        <w:t xml:space="preserve">Image via Genetic Science Learning Center, University of Utah, </w:t>
      </w:r>
      <w:hyperlink r:id="rId17">
        <w:r>
          <w:rPr>
            <w:i/>
            <w:color w:val="0000FF"/>
            <w:sz w:val="18"/>
            <w:u w:val="single" w:color="0000FF"/>
          </w:rPr>
          <w:t>http://learn.genetics.utah.edu</w:t>
        </w:r>
      </w:hyperlink>
    </w:p>
    <w:p w:rsidR="00B02B5E" w:rsidRDefault="00B02B5E" w:rsidP="00B02B5E">
      <w:pPr>
        <w:spacing w:line="276" w:lineRule="auto"/>
        <w:rPr>
          <w:sz w:val="18"/>
        </w:rPr>
        <w:sectPr w:rsidR="00B02B5E">
          <w:type w:val="continuous"/>
          <w:pgSz w:w="12240" w:h="15840"/>
          <w:pgMar w:top="1500" w:right="0" w:bottom="280" w:left="0" w:header="720" w:footer="720" w:gutter="0"/>
          <w:cols w:num="2" w:space="720" w:equalWidth="0">
            <w:col w:w="7272" w:space="40"/>
            <w:col w:w="4928"/>
          </w:cols>
        </w:sectPr>
      </w:pPr>
    </w:p>
    <w:p w:rsidR="00B02B5E" w:rsidRDefault="00B02B5E" w:rsidP="00B02B5E">
      <w:pPr>
        <w:pStyle w:val="BodyText"/>
        <w:rPr>
          <w:i/>
          <w:sz w:val="20"/>
        </w:rPr>
      </w:pPr>
    </w:p>
    <w:p w:rsidR="00B02B5E" w:rsidRDefault="00B02B5E" w:rsidP="00B02B5E">
      <w:pPr>
        <w:pStyle w:val="BodyText"/>
        <w:spacing w:before="4"/>
        <w:rPr>
          <w:i/>
          <w:sz w:val="19"/>
        </w:rPr>
      </w:pPr>
    </w:p>
    <w:p w:rsidR="00B02B5E" w:rsidRDefault="00B02B5E" w:rsidP="00B02B5E">
      <w:pPr>
        <w:pStyle w:val="ListParagraph"/>
        <w:numPr>
          <w:ilvl w:val="0"/>
          <w:numId w:val="2"/>
        </w:numPr>
        <w:tabs>
          <w:tab w:val="left" w:pos="2161"/>
        </w:tabs>
        <w:spacing w:before="56"/>
        <w:ind w:right="1598"/>
      </w:pPr>
      <w:r>
        <w:t xml:space="preserve">A disputed paternity case! Hermione’s new baby has a blood type of O. Her blood type is B and Ron </w:t>
      </w:r>
      <w:proofErr w:type="spellStart"/>
      <w:r>
        <w:t>Weasley’s</w:t>
      </w:r>
      <w:proofErr w:type="spellEnd"/>
      <w:r>
        <w:t xml:space="preserve"> is A. Harry Potter (blood type AB) insists he is the child’s father. CAN THIS BE TRUE</w:t>
      </w:r>
      <w:proofErr w:type="gramStart"/>
      <w:r>
        <w:t>???!</w:t>
      </w:r>
      <w:proofErr w:type="gramEnd"/>
    </w:p>
    <w:p w:rsidR="00C70377" w:rsidRDefault="00B02B5E"/>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65065"/>
    <w:multiLevelType w:val="hybridMultilevel"/>
    <w:tmpl w:val="CD8AA96E"/>
    <w:lvl w:ilvl="0" w:tplc="561AAB0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62887018">
      <w:numFmt w:val="bullet"/>
      <w:lvlText w:val="•"/>
      <w:lvlJc w:val="left"/>
      <w:pPr>
        <w:ind w:left="2320" w:hanging="360"/>
      </w:pPr>
      <w:rPr>
        <w:rFonts w:hint="default"/>
        <w:lang w:val="en-US" w:eastAsia="en-US" w:bidi="en-US"/>
      </w:rPr>
    </w:lvl>
    <w:lvl w:ilvl="2" w:tplc="DFDA55F4">
      <w:numFmt w:val="bullet"/>
      <w:lvlText w:val="•"/>
      <w:lvlJc w:val="left"/>
      <w:pPr>
        <w:ind w:left="3422" w:hanging="360"/>
      </w:pPr>
      <w:rPr>
        <w:rFonts w:hint="default"/>
        <w:lang w:val="en-US" w:eastAsia="en-US" w:bidi="en-US"/>
      </w:rPr>
    </w:lvl>
    <w:lvl w:ilvl="3" w:tplc="E6969850">
      <w:numFmt w:val="bullet"/>
      <w:lvlText w:val="•"/>
      <w:lvlJc w:val="left"/>
      <w:pPr>
        <w:ind w:left="4524" w:hanging="360"/>
      </w:pPr>
      <w:rPr>
        <w:rFonts w:hint="default"/>
        <w:lang w:val="en-US" w:eastAsia="en-US" w:bidi="en-US"/>
      </w:rPr>
    </w:lvl>
    <w:lvl w:ilvl="4" w:tplc="B322CB7C">
      <w:numFmt w:val="bullet"/>
      <w:lvlText w:val="•"/>
      <w:lvlJc w:val="left"/>
      <w:pPr>
        <w:ind w:left="5626" w:hanging="360"/>
      </w:pPr>
      <w:rPr>
        <w:rFonts w:hint="default"/>
        <w:lang w:val="en-US" w:eastAsia="en-US" w:bidi="en-US"/>
      </w:rPr>
    </w:lvl>
    <w:lvl w:ilvl="5" w:tplc="DDAC93F6">
      <w:numFmt w:val="bullet"/>
      <w:lvlText w:val="•"/>
      <w:lvlJc w:val="left"/>
      <w:pPr>
        <w:ind w:left="6728" w:hanging="360"/>
      </w:pPr>
      <w:rPr>
        <w:rFonts w:hint="default"/>
        <w:lang w:val="en-US" w:eastAsia="en-US" w:bidi="en-US"/>
      </w:rPr>
    </w:lvl>
    <w:lvl w:ilvl="6" w:tplc="C5F01312">
      <w:numFmt w:val="bullet"/>
      <w:lvlText w:val="•"/>
      <w:lvlJc w:val="left"/>
      <w:pPr>
        <w:ind w:left="7831" w:hanging="360"/>
      </w:pPr>
      <w:rPr>
        <w:rFonts w:hint="default"/>
        <w:lang w:val="en-US" w:eastAsia="en-US" w:bidi="en-US"/>
      </w:rPr>
    </w:lvl>
    <w:lvl w:ilvl="7" w:tplc="D69CA79C">
      <w:numFmt w:val="bullet"/>
      <w:lvlText w:val="•"/>
      <w:lvlJc w:val="left"/>
      <w:pPr>
        <w:ind w:left="8933" w:hanging="360"/>
      </w:pPr>
      <w:rPr>
        <w:rFonts w:hint="default"/>
        <w:lang w:val="en-US" w:eastAsia="en-US" w:bidi="en-US"/>
      </w:rPr>
    </w:lvl>
    <w:lvl w:ilvl="8" w:tplc="AE0EEABA">
      <w:numFmt w:val="bullet"/>
      <w:lvlText w:val="•"/>
      <w:lvlJc w:val="left"/>
      <w:pPr>
        <w:ind w:left="10035" w:hanging="360"/>
      </w:pPr>
      <w:rPr>
        <w:rFonts w:hint="default"/>
        <w:lang w:val="en-US" w:eastAsia="en-US" w:bidi="en-US"/>
      </w:rPr>
    </w:lvl>
  </w:abstractNum>
  <w:abstractNum w:abstractNumId="1" w15:restartNumberingAfterBreak="0">
    <w:nsid w:val="337B2B51"/>
    <w:multiLevelType w:val="hybridMultilevel"/>
    <w:tmpl w:val="0ACA50CA"/>
    <w:lvl w:ilvl="0" w:tplc="A93618F8">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4082219A">
      <w:start w:val="1"/>
      <w:numFmt w:val="lowerLetter"/>
      <w:lvlText w:val="%2."/>
      <w:lvlJc w:val="left"/>
      <w:pPr>
        <w:ind w:left="2880" w:hanging="360"/>
        <w:jc w:val="left"/>
      </w:pPr>
      <w:rPr>
        <w:rFonts w:ascii="Calibri" w:eastAsia="Calibri" w:hAnsi="Calibri" w:cs="Calibri" w:hint="default"/>
        <w:spacing w:val="-1"/>
        <w:w w:val="100"/>
        <w:sz w:val="22"/>
        <w:szCs w:val="22"/>
        <w:lang w:val="en-US" w:eastAsia="en-US" w:bidi="en-US"/>
      </w:rPr>
    </w:lvl>
    <w:lvl w:ilvl="2" w:tplc="81D08114">
      <w:numFmt w:val="bullet"/>
      <w:lvlText w:val="•"/>
      <w:lvlJc w:val="left"/>
      <w:pPr>
        <w:ind w:left="3920" w:hanging="360"/>
      </w:pPr>
      <w:rPr>
        <w:rFonts w:hint="default"/>
        <w:lang w:val="en-US" w:eastAsia="en-US" w:bidi="en-US"/>
      </w:rPr>
    </w:lvl>
    <w:lvl w:ilvl="3" w:tplc="76A2A19C">
      <w:numFmt w:val="bullet"/>
      <w:lvlText w:val="•"/>
      <w:lvlJc w:val="left"/>
      <w:pPr>
        <w:ind w:left="4960" w:hanging="360"/>
      </w:pPr>
      <w:rPr>
        <w:rFonts w:hint="default"/>
        <w:lang w:val="en-US" w:eastAsia="en-US" w:bidi="en-US"/>
      </w:rPr>
    </w:lvl>
    <w:lvl w:ilvl="4" w:tplc="84E261B4">
      <w:numFmt w:val="bullet"/>
      <w:lvlText w:val="•"/>
      <w:lvlJc w:val="left"/>
      <w:pPr>
        <w:ind w:left="6000" w:hanging="360"/>
      </w:pPr>
      <w:rPr>
        <w:rFonts w:hint="default"/>
        <w:lang w:val="en-US" w:eastAsia="en-US" w:bidi="en-US"/>
      </w:rPr>
    </w:lvl>
    <w:lvl w:ilvl="5" w:tplc="CD7A51DA">
      <w:numFmt w:val="bullet"/>
      <w:lvlText w:val="•"/>
      <w:lvlJc w:val="left"/>
      <w:pPr>
        <w:ind w:left="7040" w:hanging="360"/>
      </w:pPr>
      <w:rPr>
        <w:rFonts w:hint="default"/>
        <w:lang w:val="en-US" w:eastAsia="en-US" w:bidi="en-US"/>
      </w:rPr>
    </w:lvl>
    <w:lvl w:ilvl="6" w:tplc="70A4C220">
      <w:numFmt w:val="bullet"/>
      <w:lvlText w:val="•"/>
      <w:lvlJc w:val="left"/>
      <w:pPr>
        <w:ind w:left="8080" w:hanging="360"/>
      </w:pPr>
      <w:rPr>
        <w:rFonts w:hint="default"/>
        <w:lang w:val="en-US" w:eastAsia="en-US" w:bidi="en-US"/>
      </w:rPr>
    </w:lvl>
    <w:lvl w:ilvl="7" w:tplc="F8F80940">
      <w:numFmt w:val="bullet"/>
      <w:lvlText w:val="•"/>
      <w:lvlJc w:val="left"/>
      <w:pPr>
        <w:ind w:left="9120" w:hanging="360"/>
      </w:pPr>
      <w:rPr>
        <w:rFonts w:hint="default"/>
        <w:lang w:val="en-US" w:eastAsia="en-US" w:bidi="en-US"/>
      </w:rPr>
    </w:lvl>
    <w:lvl w:ilvl="8" w:tplc="4F40B524">
      <w:numFmt w:val="bullet"/>
      <w:lvlText w:val="•"/>
      <w:lvlJc w:val="left"/>
      <w:pPr>
        <w:ind w:left="10160" w:hanging="360"/>
      </w:pPr>
      <w:rPr>
        <w:rFonts w:hint="default"/>
        <w:lang w:val="en-US" w:eastAsia="en-US" w:bidi="en-US"/>
      </w:rPr>
    </w:lvl>
  </w:abstractNum>
  <w:abstractNum w:abstractNumId="2" w15:restartNumberingAfterBreak="0">
    <w:nsid w:val="4AD2194E"/>
    <w:multiLevelType w:val="hybridMultilevel"/>
    <w:tmpl w:val="0DC22940"/>
    <w:lvl w:ilvl="0" w:tplc="ECD8B5A8">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9BF446C4">
      <w:numFmt w:val="bullet"/>
      <w:lvlText w:val="•"/>
      <w:lvlJc w:val="left"/>
      <w:pPr>
        <w:ind w:left="3168" w:hanging="360"/>
      </w:pPr>
      <w:rPr>
        <w:rFonts w:hint="default"/>
        <w:lang w:val="en-US" w:eastAsia="en-US" w:bidi="en-US"/>
      </w:rPr>
    </w:lvl>
    <w:lvl w:ilvl="2" w:tplc="2384D32C">
      <w:numFmt w:val="bullet"/>
      <w:lvlText w:val="•"/>
      <w:lvlJc w:val="left"/>
      <w:pPr>
        <w:ind w:left="4176" w:hanging="360"/>
      </w:pPr>
      <w:rPr>
        <w:rFonts w:hint="default"/>
        <w:lang w:val="en-US" w:eastAsia="en-US" w:bidi="en-US"/>
      </w:rPr>
    </w:lvl>
    <w:lvl w:ilvl="3" w:tplc="BAA26BE2">
      <w:numFmt w:val="bullet"/>
      <w:lvlText w:val="•"/>
      <w:lvlJc w:val="left"/>
      <w:pPr>
        <w:ind w:left="5184" w:hanging="360"/>
      </w:pPr>
      <w:rPr>
        <w:rFonts w:hint="default"/>
        <w:lang w:val="en-US" w:eastAsia="en-US" w:bidi="en-US"/>
      </w:rPr>
    </w:lvl>
    <w:lvl w:ilvl="4" w:tplc="29D4F6B8">
      <w:numFmt w:val="bullet"/>
      <w:lvlText w:val="•"/>
      <w:lvlJc w:val="left"/>
      <w:pPr>
        <w:ind w:left="6192" w:hanging="360"/>
      </w:pPr>
      <w:rPr>
        <w:rFonts w:hint="default"/>
        <w:lang w:val="en-US" w:eastAsia="en-US" w:bidi="en-US"/>
      </w:rPr>
    </w:lvl>
    <w:lvl w:ilvl="5" w:tplc="A8FC3BCE">
      <w:numFmt w:val="bullet"/>
      <w:lvlText w:val="•"/>
      <w:lvlJc w:val="left"/>
      <w:pPr>
        <w:ind w:left="7200" w:hanging="360"/>
      </w:pPr>
      <w:rPr>
        <w:rFonts w:hint="default"/>
        <w:lang w:val="en-US" w:eastAsia="en-US" w:bidi="en-US"/>
      </w:rPr>
    </w:lvl>
    <w:lvl w:ilvl="6" w:tplc="B2F2839E">
      <w:numFmt w:val="bullet"/>
      <w:lvlText w:val="•"/>
      <w:lvlJc w:val="left"/>
      <w:pPr>
        <w:ind w:left="8208" w:hanging="360"/>
      </w:pPr>
      <w:rPr>
        <w:rFonts w:hint="default"/>
        <w:lang w:val="en-US" w:eastAsia="en-US" w:bidi="en-US"/>
      </w:rPr>
    </w:lvl>
    <w:lvl w:ilvl="7" w:tplc="B5D40AA2">
      <w:numFmt w:val="bullet"/>
      <w:lvlText w:val="•"/>
      <w:lvlJc w:val="left"/>
      <w:pPr>
        <w:ind w:left="9216" w:hanging="360"/>
      </w:pPr>
      <w:rPr>
        <w:rFonts w:hint="default"/>
        <w:lang w:val="en-US" w:eastAsia="en-US" w:bidi="en-US"/>
      </w:rPr>
    </w:lvl>
    <w:lvl w:ilvl="8" w:tplc="6CAC8DDC">
      <w:numFmt w:val="bullet"/>
      <w:lvlText w:val="•"/>
      <w:lvlJc w:val="left"/>
      <w:pPr>
        <w:ind w:left="10224" w:hanging="360"/>
      </w:pPr>
      <w:rPr>
        <w:rFonts w:hint="default"/>
        <w:lang w:val="en-US" w:eastAsia="en-US" w:bidi="en-US"/>
      </w:rPr>
    </w:lvl>
  </w:abstractNum>
  <w:abstractNum w:abstractNumId="3" w15:restartNumberingAfterBreak="0">
    <w:nsid w:val="4C760569"/>
    <w:multiLevelType w:val="hybridMultilevel"/>
    <w:tmpl w:val="903E2344"/>
    <w:lvl w:ilvl="0" w:tplc="2CB2F7A6">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226AB562">
      <w:numFmt w:val="bullet"/>
      <w:lvlText w:val="•"/>
      <w:lvlJc w:val="left"/>
      <w:pPr>
        <w:ind w:left="3168" w:hanging="360"/>
      </w:pPr>
      <w:rPr>
        <w:rFonts w:hint="default"/>
        <w:lang w:val="en-US" w:eastAsia="en-US" w:bidi="en-US"/>
      </w:rPr>
    </w:lvl>
    <w:lvl w:ilvl="2" w:tplc="E16ECBDE">
      <w:numFmt w:val="bullet"/>
      <w:lvlText w:val="•"/>
      <w:lvlJc w:val="left"/>
      <w:pPr>
        <w:ind w:left="4176" w:hanging="360"/>
      </w:pPr>
      <w:rPr>
        <w:rFonts w:hint="default"/>
        <w:lang w:val="en-US" w:eastAsia="en-US" w:bidi="en-US"/>
      </w:rPr>
    </w:lvl>
    <w:lvl w:ilvl="3" w:tplc="7A72DB9A">
      <w:numFmt w:val="bullet"/>
      <w:lvlText w:val="•"/>
      <w:lvlJc w:val="left"/>
      <w:pPr>
        <w:ind w:left="5184" w:hanging="360"/>
      </w:pPr>
      <w:rPr>
        <w:rFonts w:hint="default"/>
        <w:lang w:val="en-US" w:eastAsia="en-US" w:bidi="en-US"/>
      </w:rPr>
    </w:lvl>
    <w:lvl w:ilvl="4" w:tplc="4C0A71AA">
      <w:numFmt w:val="bullet"/>
      <w:lvlText w:val="•"/>
      <w:lvlJc w:val="left"/>
      <w:pPr>
        <w:ind w:left="6192" w:hanging="360"/>
      </w:pPr>
      <w:rPr>
        <w:rFonts w:hint="default"/>
        <w:lang w:val="en-US" w:eastAsia="en-US" w:bidi="en-US"/>
      </w:rPr>
    </w:lvl>
    <w:lvl w:ilvl="5" w:tplc="0742BBCE">
      <w:numFmt w:val="bullet"/>
      <w:lvlText w:val="•"/>
      <w:lvlJc w:val="left"/>
      <w:pPr>
        <w:ind w:left="7200" w:hanging="360"/>
      </w:pPr>
      <w:rPr>
        <w:rFonts w:hint="default"/>
        <w:lang w:val="en-US" w:eastAsia="en-US" w:bidi="en-US"/>
      </w:rPr>
    </w:lvl>
    <w:lvl w:ilvl="6" w:tplc="7C9E4DAE">
      <w:numFmt w:val="bullet"/>
      <w:lvlText w:val="•"/>
      <w:lvlJc w:val="left"/>
      <w:pPr>
        <w:ind w:left="8208" w:hanging="360"/>
      </w:pPr>
      <w:rPr>
        <w:rFonts w:hint="default"/>
        <w:lang w:val="en-US" w:eastAsia="en-US" w:bidi="en-US"/>
      </w:rPr>
    </w:lvl>
    <w:lvl w:ilvl="7" w:tplc="88DAA1B4">
      <w:numFmt w:val="bullet"/>
      <w:lvlText w:val="•"/>
      <w:lvlJc w:val="left"/>
      <w:pPr>
        <w:ind w:left="9216" w:hanging="360"/>
      </w:pPr>
      <w:rPr>
        <w:rFonts w:hint="default"/>
        <w:lang w:val="en-US" w:eastAsia="en-US" w:bidi="en-US"/>
      </w:rPr>
    </w:lvl>
    <w:lvl w:ilvl="8" w:tplc="0B6A59EE">
      <w:numFmt w:val="bullet"/>
      <w:lvlText w:val="•"/>
      <w:lvlJc w:val="left"/>
      <w:pPr>
        <w:ind w:left="10224" w:hanging="360"/>
      </w:pPr>
      <w:rPr>
        <w:rFonts w:hint="default"/>
        <w:lang w:val="en-US" w:eastAsia="en-US" w:bidi="en-US"/>
      </w:rPr>
    </w:lvl>
  </w:abstractNum>
  <w:abstractNum w:abstractNumId="4" w15:restartNumberingAfterBreak="0">
    <w:nsid w:val="60207830"/>
    <w:multiLevelType w:val="hybridMultilevel"/>
    <w:tmpl w:val="2F7E697A"/>
    <w:lvl w:ilvl="0" w:tplc="E24AF0E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146E12F8">
      <w:numFmt w:val="bullet"/>
      <w:lvlText w:val="•"/>
      <w:lvlJc w:val="left"/>
      <w:pPr>
        <w:ind w:left="3168" w:hanging="360"/>
      </w:pPr>
      <w:rPr>
        <w:rFonts w:hint="default"/>
        <w:lang w:val="en-US" w:eastAsia="en-US" w:bidi="en-US"/>
      </w:rPr>
    </w:lvl>
    <w:lvl w:ilvl="2" w:tplc="2B083F5E">
      <w:numFmt w:val="bullet"/>
      <w:lvlText w:val="•"/>
      <w:lvlJc w:val="left"/>
      <w:pPr>
        <w:ind w:left="4176" w:hanging="360"/>
      </w:pPr>
      <w:rPr>
        <w:rFonts w:hint="default"/>
        <w:lang w:val="en-US" w:eastAsia="en-US" w:bidi="en-US"/>
      </w:rPr>
    </w:lvl>
    <w:lvl w:ilvl="3" w:tplc="6584D496">
      <w:numFmt w:val="bullet"/>
      <w:lvlText w:val="•"/>
      <w:lvlJc w:val="left"/>
      <w:pPr>
        <w:ind w:left="5184" w:hanging="360"/>
      </w:pPr>
      <w:rPr>
        <w:rFonts w:hint="default"/>
        <w:lang w:val="en-US" w:eastAsia="en-US" w:bidi="en-US"/>
      </w:rPr>
    </w:lvl>
    <w:lvl w:ilvl="4" w:tplc="0B4A5DB6">
      <w:numFmt w:val="bullet"/>
      <w:lvlText w:val="•"/>
      <w:lvlJc w:val="left"/>
      <w:pPr>
        <w:ind w:left="6192" w:hanging="360"/>
      </w:pPr>
      <w:rPr>
        <w:rFonts w:hint="default"/>
        <w:lang w:val="en-US" w:eastAsia="en-US" w:bidi="en-US"/>
      </w:rPr>
    </w:lvl>
    <w:lvl w:ilvl="5" w:tplc="7C60F87C">
      <w:numFmt w:val="bullet"/>
      <w:lvlText w:val="•"/>
      <w:lvlJc w:val="left"/>
      <w:pPr>
        <w:ind w:left="7200" w:hanging="360"/>
      </w:pPr>
      <w:rPr>
        <w:rFonts w:hint="default"/>
        <w:lang w:val="en-US" w:eastAsia="en-US" w:bidi="en-US"/>
      </w:rPr>
    </w:lvl>
    <w:lvl w:ilvl="6" w:tplc="6FB61EC2">
      <w:numFmt w:val="bullet"/>
      <w:lvlText w:val="•"/>
      <w:lvlJc w:val="left"/>
      <w:pPr>
        <w:ind w:left="8208" w:hanging="360"/>
      </w:pPr>
      <w:rPr>
        <w:rFonts w:hint="default"/>
        <w:lang w:val="en-US" w:eastAsia="en-US" w:bidi="en-US"/>
      </w:rPr>
    </w:lvl>
    <w:lvl w:ilvl="7" w:tplc="824296FA">
      <w:numFmt w:val="bullet"/>
      <w:lvlText w:val="•"/>
      <w:lvlJc w:val="left"/>
      <w:pPr>
        <w:ind w:left="9216" w:hanging="360"/>
      </w:pPr>
      <w:rPr>
        <w:rFonts w:hint="default"/>
        <w:lang w:val="en-US" w:eastAsia="en-US" w:bidi="en-US"/>
      </w:rPr>
    </w:lvl>
    <w:lvl w:ilvl="8" w:tplc="7F14B9EE">
      <w:numFmt w:val="bullet"/>
      <w:lvlText w:val="•"/>
      <w:lvlJc w:val="left"/>
      <w:pPr>
        <w:ind w:left="10224" w:hanging="360"/>
      </w:pPr>
      <w:rPr>
        <w:rFonts w:hint="default"/>
        <w:lang w:val="en-US" w:eastAsia="en-US" w:bidi="en-U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EC10E1"/>
    <w:rsid w:val="0035622C"/>
    <w:rsid w:val="00671590"/>
    <w:rsid w:val="00705DA0"/>
    <w:rsid w:val="007D0349"/>
    <w:rsid w:val="0086612F"/>
    <w:rsid w:val="00A2432C"/>
    <w:rsid w:val="00B02B5E"/>
    <w:rsid w:val="00EC1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6C97948-9A17-4E0C-BFB8-13532621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2B5E"/>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B02B5E"/>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02B5E"/>
    <w:rPr>
      <w:rFonts w:ascii="Calibri" w:eastAsia="Calibri" w:hAnsi="Calibri" w:cs="Calibri"/>
      <w:b/>
      <w:bCs/>
      <w:lang w:bidi="en-US"/>
    </w:rPr>
  </w:style>
  <w:style w:type="paragraph" w:styleId="BodyText">
    <w:name w:val="Body Text"/>
    <w:basedOn w:val="Normal"/>
    <w:link w:val="BodyTextChar"/>
    <w:uiPriority w:val="1"/>
    <w:qFormat/>
    <w:rsid w:val="00B02B5E"/>
  </w:style>
  <w:style w:type="character" w:customStyle="1" w:styleId="BodyTextChar">
    <w:name w:val="Body Text Char"/>
    <w:basedOn w:val="DefaultParagraphFont"/>
    <w:link w:val="BodyText"/>
    <w:uiPriority w:val="1"/>
    <w:rsid w:val="00B02B5E"/>
    <w:rPr>
      <w:rFonts w:ascii="Calibri" w:eastAsia="Calibri" w:hAnsi="Calibri" w:cs="Calibri"/>
      <w:lang w:bidi="en-US"/>
    </w:rPr>
  </w:style>
  <w:style w:type="paragraph" w:styleId="ListParagraph">
    <w:name w:val="List Paragraph"/>
    <w:basedOn w:val="Normal"/>
    <w:uiPriority w:val="1"/>
    <w:qFormat/>
    <w:rsid w:val="00B02B5E"/>
    <w:pPr>
      <w:ind w:left="2160" w:hanging="361"/>
    </w:pPr>
  </w:style>
  <w:style w:type="paragraph" w:customStyle="1" w:styleId="TableParagraph">
    <w:name w:val="Table Paragraph"/>
    <w:basedOn w:val="Normal"/>
    <w:uiPriority w:val="1"/>
    <w:qFormat/>
    <w:rsid w:val="00B0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ologycorner.com/bio2/genetics/notes_dihybrid.html" TargetMode="External"/><Relationship Id="rId12" Type="http://schemas.openxmlformats.org/officeDocument/2006/relationships/image" Target="media/image5.png"/><Relationship Id="rId17" Type="http://schemas.openxmlformats.org/officeDocument/2006/relationships/hyperlink" Target="http://learn.genetics.utah.edu/" TargetMode="Externa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extension.uga.edu/k12/science-behind-our-food/lesson-" TargetMode="External"/><Relationship Id="rId11" Type="http://schemas.openxmlformats.org/officeDocument/2006/relationships/image" Target="media/image4.jpeg"/><Relationship Id="rId5" Type="http://schemas.openxmlformats.org/officeDocument/2006/relationships/hyperlink" Target="http://www2.le.ac.uk/departments/genetics/vgec/schoolscolleges/topics/inheritancepatterns" TargetMode="Externa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biologycorner.com/worksheets/genetics_xlink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2058</Words>
  <Characters>11734</Characters>
  <Application>Microsoft Office Word</Application>
  <DocSecurity>0</DocSecurity>
  <Lines>97</Lines>
  <Paragraphs>27</Paragraphs>
  <ScaleCrop>false</ScaleCrop>
  <Company>HP</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2019-12-24T13:46:00Z</dcterms:created>
  <dcterms:modified xsi:type="dcterms:W3CDTF">2019-12-24T13:46:00Z</dcterms:modified>
</cp:coreProperties>
</file>