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85" w:rsidRPr="00840BA7" w:rsidRDefault="00487585" w:rsidP="00487585">
      <w:pPr>
        <w:pStyle w:val="Basliklar"/>
        <w:spacing w:before="0" w:after="0"/>
        <w:jc w:val="center"/>
        <w:rPr>
          <w:rFonts w:asciiTheme="minorHAnsi" w:hAnsiTheme="minorHAnsi" w:cstheme="minorHAnsi"/>
          <w:sz w:val="24"/>
          <w:lang w:val="en-US"/>
        </w:rPr>
      </w:pPr>
      <w:bookmarkStart w:id="0" w:name="_GoBack"/>
      <w:bookmarkEnd w:id="0"/>
      <w:r w:rsidRPr="00840BA7">
        <w:rPr>
          <w:rFonts w:asciiTheme="minorHAnsi" w:hAnsiTheme="minorHAnsi" w:cstheme="minorHAnsi"/>
          <w:sz w:val="24"/>
          <w:lang w:val="en-US"/>
        </w:rPr>
        <w:t>Ankara University</w:t>
      </w:r>
    </w:p>
    <w:p w:rsidR="00487585" w:rsidRPr="00840BA7" w:rsidRDefault="00487585" w:rsidP="00487585">
      <w:pPr>
        <w:pStyle w:val="Basliklar"/>
        <w:spacing w:before="0" w:after="0"/>
        <w:jc w:val="center"/>
        <w:rPr>
          <w:rFonts w:asciiTheme="minorHAnsi" w:hAnsiTheme="minorHAnsi" w:cstheme="minorHAnsi"/>
          <w:sz w:val="24"/>
          <w:lang w:val="en-US"/>
        </w:rPr>
      </w:pPr>
      <w:r w:rsidRPr="00840BA7">
        <w:rPr>
          <w:rFonts w:asciiTheme="minorHAnsi" w:hAnsiTheme="minorHAnsi" w:cstheme="minorHAnsi"/>
          <w:sz w:val="24"/>
          <w:lang w:val="en-US"/>
        </w:rPr>
        <w:t>Library and Documentation Center</w:t>
      </w:r>
    </w:p>
    <w:p w:rsidR="00487585" w:rsidRPr="00840BA7" w:rsidRDefault="00487585" w:rsidP="00487585">
      <w:pPr>
        <w:pStyle w:val="Basliklar"/>
        <w:spacing w:before="0" w:after="0"/>
        <w:jc w:val="center"/>
        <w:rPr>
          <w:rFonts w:asciiTheme="minorHAnsi" w:hAnsiTheme="minorHAnsi" w:cstheme="minorHAnsi"/>
          <w:sz w:val="24"/>
          <w:lang w:val="en-US"/>
        </w:rPr>
      </w:pPr>
      <w:r w:rsidRPr="00840BA7">
        <w:rPr>
          <w:rFonts w:asciiTheme="minorHAnsi" w:hAnsiTheme="minorHAnsi" w:cstheme="minorHAnsi"/>
          <w:sz w:val="24"/>
          <w:lang w:val="en-US"/>
        </w:rPr>
        <w:t xml:space="preserve">Open </w:t>
      </w:r>
      <w:r w:rsidR="00840BA7">
        <w:rPr>
          <w:rFonts w:asciiTheme="minorHAnsi" w:hAnsiTheme="minorHAnsi" w:cstheme="minorHAnsi"/>
          <w:sz w:val="24"/>
          <w:lang w:val="en-US"/>
        </w:rPr>
        <w:t>Archive System</w:t>
      </w:r>
    </w:p>
    <w:p w:rsidR="00BC32DD" w:rsidRPr="00785A14" w:rsidRDefault="00840BA7" w:rsidP="00840BA7">
      <w:pPr>
        <w:pStyle w:val="Basliklar"/>
        <w:jc w:val="center"/>
        <w:rPr>
          <w:sz w:val="16"/>
          <w:szCs w:val="16"/>
          <w:lang w:val="en-US"/>
        </w:rPr>
      </w:pPr>
      <w:r w:rsidRPr="00840BA7">
        <w:rPr>
          <w:rFonts w:asciiTheme="minorHAnsi" w:hAnsiTheme="minorHAnsi" w:cstheme="minorHAnsi"/>
          <w:sz w:val="24"/>
          <w:lang w:val="en-US"/>
        </w:rPr>
        <w:t>SYLLABUS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025C55" w:rsidRPr="00840BA7" w:rsidTr="00832AEF">
        <w:trPr>
          <w:jc w:val="center"/>
        </w:trPr>
        <w:tc>
          <w:tcPr>
            <w:tcW w:w="2745" w:type="dxa"/>
            <w:vAlign w:val="center"/>
          </w:tcPr>
          <w:p w:rsidR="00025C55" w:rsidRPr="00840BA7" w:rsidRDefault="00025C55" w:rsidP="00025C55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Name and code of the course</w:t>
            </w:r>
          </w:p>
        </w:tc>
        <w:tc>
          <w:tcPr>
            <w:tcW w:w="6068" w:type="dxa"/>
          </w:tcPr>
          <w:p w:rsidR="00025C55" w:rsidRPr="00840BA7" w:rsidRDefault="00840BA7" w:rsidP="00995518">
            <w:pPr>
              <w:pStyle w:val="DersBilgileri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840BA7">
              <w:rPr>
                <w:rFonts w:asciiTheme="minorHAnsi" w:hAnsiTheme="minorHAnsi" w:cstheme="minorHAnsi"/>
                <w:b/>
                <w:bCs/>
                <w:sz w:val="24"/>
              </w:rPr>
              <w:t>BIO</w:t>
            </w:r>
            <w:r w:rsidR="008F7E8C"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  <w:r w:rsidR="00995518">
              <w:rPr>
                <w:rFonts w:asciiTheme="minorHAnsi" w:hAnsiTheme="minorHAnsi" w:cstheme="minorHAnsi"/>
                <w:b/>
                <w:bCs/>
                <w:sz w:val="24"/>
              </w:rPr>
              <w:t>1</w:t>
            </w:r>
            <w:r w:rsidR="00692420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="008F7E8C">
              <w:rPr>
                <w:rFonts w:asciiTheme="minorHAnsi" w:hAnsiTheme="minorHAnsi" w:cstheme="minorHAnsi"/>
                <w:b/>
                <w:bCs/>
                <w:sz w:val="24"/>
              </w:rPr>
              <w:t xml:space="preserve">LABORATORY OF </w:t>
            </w:r>
            <w:r w:rsidR="00692420">
              <w:rPr>
                <w:rFonts w:asciiTheme="minorHAnsi" w:hAnsiTheme="minorHAnsi" w:cstheme="minorHAnsi"/>
                <w:b/>
                <w:bCs/>
                <w:sz w:val="24"/>
              </w:rPr>
              <w:t xml:space="preserve">GENERAL </w:t>
            </w:r>
            <w:r w:rsidR="00995518">
              <w:rPr>
                <w:rFonts w:asciiTheme="minorHAnsi" w:hAnsiTheme="minorHAnsi" w:cstheme="minorHAnsi"/>
                <w:b/>
                <w:bCs/>
                <w:sz w:val="24"/>
              </w:rPr>
              <w:t>BIOLOGY I</w:t>
            </w:r>
          </w:p>
        </w:tc>
      </w:tr>
      <w:tr w:rsidR="00025C55" w:rsidRPr="00840BA7" w:rsidTr="00832AEF">
        <w:trPr>
          <w:jc w:val="center"/>
        </w:trPr>
        <w:tc>
          <w:tcPr>
            <w:tcW w:w="2745" w:type="dxa"/>
            <w:vAlign w:val="center"/>
          </w:tcPr>
          <w:p w:rsidR="00025C55" w:rsidRPr="00840BA7" w:rsidRDefault="00025C55" w:rsidP="00025C55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Instructors</w:t>
            </w:r>
          </w:p>
        </w:tc>
        <w:tc>
          <w:tcPr>
            <w:tcW w:w="6068" w:type="dxa"/>
          </w:tcPr>
          <w:p w:rsidR="00995518" w:rsidRDefault="00995518" w:rsidP="00995518">
            <w:pPr>
              <w:pStyle w:val="DersBilgileri"/>
              <w:spacing w:before="0" w:after="0"/>
              <w:ind w:left="142" w:right="14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Prof. Dr. Sümer ARAS</w:t>
            </w:r>
          </w:p>
          <w:p w:rsidR="00025C55" w:rsidRDefault="00840BA7" w:rsidP="00995518">
            <w:pPr>
              <w:pStyle w:val="DersBilgileri"/>
              <w:spacing w:before="0" w:after="0"/>
              <w:ind w:left="142" w:right="142"/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>Prof. Dr. Sevgi ERTUĞRUL KARATAY</w:t>
            </w:r>
          </w:p>
          <w:p w:rsidR="00995518" w:rsidRDefault="00995518" w:rsidP="00995518">
            <w:pPr>
              <w:pStyle w:val="DersBilgileri"/>
              <w:spacing w:before="0" w:after="0"/>
              <w:ind w:left="142" w:right="14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Prof. Dr. A. Emre YAPRAK</w:t>
            </w:r>
          </w:p>
          <w:p w:rsidR="00995518" w:rsidRPr="00840BA7" w:rsidRDefault="00995518" w:rsidP="00995518">
            <w:pPr>
              <w:pStyle w:val="DersBilgileri"/>
              <w:spacing w:before="0" w:after="0"/>
              <w:ind w:left="142" w:right="142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Assoc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. Prof. Dr. M.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Borga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ERGÖNÜL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487585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Level</w:t>
            </w:r>
          </w:p>
        </w:tc>
        <w:tc>
          <w:tcPr>
            <w:tcW w:w="6068" w:type="dxa"/>
          </w:tcPr>
          <w:p w:rsidR="00BC32DD" w:rsidRPr="00840BA7" w:rsidRDefault="00487585" w:rsidP="00832AEF">
            <w:pPr>
              <w:pStyle w:val="DersBilgileri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Undergraduate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487585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Credit</w:t>
            </w:r>
          </w:p>
        </w:tc>
        <w:tc>
          <w:tcPr>
            <w:tcW w:w="6068" w:type="dxa"/>
          </w:tcPr>
          <w:p w:rsidR="00BC32DD" w:rsidRPr="00840BA7" w:rsidRDefault="008F7E8C" w:rsidP="00692420">
            <w:pPr>
              <w:pStyle w:val="DersBilgileri"/>
              <w:rPr>
                <w:rFonts w:asciiTheme="minorHAnsi" w:hAnsiTheme="minorHAnsi" w:cstheme="minorHAnsi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lang w:val="en-US"/>
              </w:rPr>
              <w:t>1.0 ECTS: 3</w:t>
            </w:r>
            <w:r w:rsidR="00840BA7">
              <w:rPr>
                <w:rFonts w:asciiTheme="minorHAnsi" w:hAnsiTheme="minorHAnsi" w:cstheme="minorHAnsi"/>
                <w:sz w:val="24"/>
                <w:lang w:val="en-US"/>
              </w:rPr>
              <w:t>.0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487585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Course Type</w:t>
            </w:r>
          </w:p>
        </w:tc>
        <w:tc>
          <w:tcPr>
            <w:tcW w:w="6068" w:type="dxa"/>
          </w:tcPr>
          <w:p w:rsidR="00BC32DD" w:rsidRPr="00840BA7" w:rsidRDefault="00692420" w:rsidP="00832AEF">
            <w:pPr>
              <w:pStyle w:val="DersBilgileri"/>
              <w:rPr>
                <w:rFonts w:asciiTheme="minorHAnsi" w:hAnsiTheme="minorHAnsi" w:cstheme="minorHAnsi"/>
                <w:sz w:val="24"/>
                <w:lang w:val="en-US"/>
              </w:rPr>
            </w:pPr>
            <w:r w:rsidRPr="00692420">
              <w:rPr>
                <w:rFonts w:asciiTheme="minorHAnsi" w:hAnsiTheme="minorHAnsi" w:cstheme="minorHAnsi"/>
                <w:sz w:val="24"/>
                <w:lang w:val="en-US"/>
              </w:rPr>
              <w:t>Compulsory</w:t>
            </w:r>
          </w:p>
        </w:tc>
      </w:tr>
      <w:tr w:rsidR="008F7E8C" w:rsidRPr="00840BA7" w:rsidTr="00832AEF">
        <w:trPr>
          <w:jc w:val="center"/>
        </w:trPr>
        <w:tc>
          <w:tcPr>
            <w:tcW w:w="2745" w:type="dxa"/>
            <w:vAlign w:val="center"/>
          </w:tcPr>
          <w:p w:rsidR="008F7E8C" w:rsidRPr="00840BA7" w:rsidRDefault="008F7E8C" w:rsidP="008F7E8C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Course Content</w:t>
            </w:r>
          </w:p>
        </w:tc>
        <w:tc>
          <w:tcPr>
            <w:tcW w:w="6068" w:type="dxa"/>
          </w:tcPr>
          <w:p w:rsidR="008F7E8C" w:rsidRPr="008F7E8C" w:rsidRDefault="008F7E8C" w:rsidP="008F7E8C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>Laboratory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>safety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 xml:space="preserve">,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>use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 xml:space="preserve"> of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>microscope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 xml:space="preserve">,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>cell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>structure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 xml:space="preserve">,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>buffer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>preparation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 xml:space="preserve">,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>cytoplasmic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>movements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 xml:space="preserve">,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>organelles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 xml:space="preserve">,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>cell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>substructures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 xml:space="preserve">,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>membranes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 xml:space="preserve">,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>macromolecules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 xml:space="preserve">,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>mitosis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 xml:space="preserve">,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>meiosis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 xml:space="preserve">,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>enzymes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 xml:space="preserve">,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>chromosome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 xml:space="preserve">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zCs w:val="18"/>
                <w:shd w:val="clear" w:color="auto" w:fill="FFFFFF"/>
              </w:rPr>
              <w:t>morphotypes</w:t>
            </w:r>
            <w:proofErr w:type="spellEnd"/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991CCE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Goals of the course</w:t>
            </w:r>
          </w:p>
        </w:tc>
        <w:tc>
          <w:tcPr>
            <w:tcW w:w="6068" w:type="dxa"/>
          </w:tcPr>
          <w:p w:rsidR="00061860" w:rsidRPr="008F7E8C" w:rsidRDefault="008F7E8C" w:rsidP="00840BA7">
            <w:pPr>
              <w:rPr>
                <w:rFonts w:asciiTheme="minorHAnsi" w:hAnsiTheme="minorHAnsi" w:cstheme="minorHAnsi"/>
                <w:color w:val="666666"/>
                <w:sz w:val="18"/>
                <w:szCs w:val="18"/>
              </w:rPr>
            </w:pP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  <w:t>To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  <w:t xml:space="preserve">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  <w:t>learn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  <w:t xml:space="preserve">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  <w:t>biology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  <w:t xml:space="preserve"> of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  <w:t>living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  <w:t xml:space="preserve">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  <w:t>systems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  <w:t xml:space="preserve">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2"/>
                <w:szCs w:val="18"/>
              </w:rPr>
              <w:t>practically</w:t>
            </w:r>
            <w:proofErr w:type="spellEnd"/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375FFB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Weekly course hours</w:t>
            </w:r>
          </w:p>
        </w:tc>
        <w:tc>
          <w:tcPr>
            <w:tcW w:w="6068" w:type="dxa"/>
          </w:tcPr>
          <w:p w:rsidR="00BC32DD" w:rsidRPr="00840BA7" w:rsidRDefault="008F7E8C" w:rsidP="00840BA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061860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991CCE" w:rsidRPr="00840BA7">
              <w:rPr>
                <w:rFonts w:asciiTheme="minorHAnsi" w:hAnsiTheme="minorHAnsi" w:cstheme="minorHAnsi"/>
                <w:sz w:val="24"/>
              </w:rPr>
              <w:t>hour</w:t>
            </w:r>
            <w:r w:rsidR="00375FFB" w:rsidRPr="00840BA7">
              <w:rPr>
                <w:rFonts w:asciiTheme="minorHAnsi" w:hAnsiTheme="minorHAnsi" w:cstheme="minorHAnsi"/>
                <w:sz w:val="24"/>
              </w:rPr>
              <w:t>s</w:t>
            </w:r>
            <w:proofErr w:type="spellEnd"/>
            <w:r w:rsidR="00991CCE" w:rsidRPr="00840BA7">
              <w:rPr>
                <w:rFonts w:asciiTheme="minorHAnsi" w:hAnsiTheme="minorHAnsi" w:cstheme="minorHAnsi"/>
                <w:sz w:val="24"/>
              </w:rPr>
              <w:t>/</w:t>
            </w:r>
            <w:proofErr w:type="spellStart"/>
            <w:r w:rsidR="00991CCE" w:rsidRPr="00840BA7">
              <w:rPr>
                <w:rFonts w:asciiTheme="minorHAnsi" w:hAnsiTheme="minorHAnsi" w:cstheme="minorHAnsi"/>
                <w:sz w:val="24"/>
              </w:rPr>
              <w:t>week</w:t>
            </w:r>
            <w:proofErr w:type="spellEnd"/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840BA7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Language</w:t>
            </w:r>
          </w:p>
        </w:tc>
        <w:tc>
          <w:tcPr>
            <w:tcW w:w="6068" w:type="dxa"/>
          </w:tcPr>
          <w:p w:rsidR="00BC32DD" w:rsidRPr="00840BA7" w:rsidRDefault="00991CCE" w:rsidP="00840BA7">
            <w:pPr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>ENGLISH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991CCE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Prerequisite</w:t>
            </w:r>
          </w:p>
        </w:tc>
        <w:tc>
          <w:tcPr>
            <w:tcW w:w="6068" w:type="dxa"/>
          </w:tcPr>
          <w:p w:rsidR="00BC32DD" w:rsidRPr="00840BA7" w:rsidRDefault="00061860" w:rsidP="00840BA7">
            <w:pPr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>-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F7E8C" w:rsidRDefault="00991CCE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24"/>
                <w:lang w:val="en-US"/>
              </w:rPr>
            </w:pPr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lang w:val="en-US"/>
              </w:rPr>
              <w:t>Re</w:t>
            </w:r>
            <w:r w:rsidR="00840BA7" w:rsidRPr="008F7E8C">
              <w:rPr>
                <w:rFonts w:asciiTheme="minorHAnsi" w:hAnsiTheme="minorHAnsi" w:cstheme="minorHAnsi"/>
                <w:color w:val="000000" w:themeColor="text1"/>
                <w:sz w:val="24"/>
                <w:lang w:val="en-US"/>
              </w:rPr>
              <w:t xml:space="preserve">commended </w:t>
            </w:r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lang w:val="en-US"/>
              </w:rPr>
              <w:t>sources</w:t>
            </w:r>
          </w:p>
        </w:tc>
        <w:tc>
          <w:tcPr>
            <w:tcW w:w="6068" w:type="dxa"/>
          </w:tcPr>
          <w:p w:rsidR="00BC32DD" w:rsidRPr="008F7E8C" w:rsidRDefault="008F7E8C" w:rsidP="00995518">
            <w:p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>Lab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 xml:space="preserve"> Manual for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>Biology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 xml:space="preserve"> 12th Edition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>By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 xml:space="preserve">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>Sylvia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 xml:space="preserve"> Mader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>McGraw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 xml:space="preserve">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>Hill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 xml:space="preserve"> </w:t>
            </w:r>
            <w:proofErr w:type="spellStart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>Education</w:t>
            </w:r>
            <w:proofErr w:type="spellEnd"/>
            <w:r w:rsidRPr="008F7E8C"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  <w:t xml:space="preserve"> 2016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991CCE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Laboratory Practice</w:t>
            </w:r>
          </w:p>
        </w:tc>
        <w:tc>
          <w:tcPr>
            <w:tcW w:w="6068" w:type="dxa"/>
            <w:vAlign w:val="center"/>
          </w:tcPr>
          <w:p w:rsidR="00BC32DD" w:rsidRPr="00840BA7" w:rsidRDefault="00840BA7" w:rsidP="00840BA7">
            <w:pPr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 xml:space="preserve">2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hours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>/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week</w:t>
            </w:r>
            <w:proofErr w:type="spellEnd"/>
          </w:p>
        </w:tc>
      </w:tr>
    </w:tbl>
    <w:p w:rsidR="00EB0AE2" w:rsidRPr="00785A14" w:rsidRDefault="00CE02B2" w:rsidP="00840BA7">
      <w:pPr>
        <w:rPr>
          <w:lang w:val="en-US"/>
        </w:rPr>
      </w:pPr>
    </w:p>
    <w:sectPr w:rsidR="00EB0AE2" w:rsidRPr="00785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9D5"/>
    <w:multiLevelType w:val="hybridMultilevel"/>
    <w:tmpl w:val="8B6887C6"/>
    <w:lvl w:ilvl="0" w:tplc="24427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22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A5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B0C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5E1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4D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BA2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686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80A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GwMDcwMwFRFuaWSjpKwanFxZn5eSAFRrUA4vZWnCwAAAA="/>
  </w:docVars>
  <w:rsids>
    <w:rsidRoot w:val="00BC32DD"/>
    <w:rsid w:val="00025C55"/>
    <w:rsid w:val="00061860"/>
    <w:rsid w:val="000A48ED"/>
    <w:rsid w:val="00375FFB"/>
    <w:rsid w:val="00487585"/>
    <w:rsid w:val="005921F7"/>
    <w:rsid w:val="005A1618"/>
    <w:rsid w:val="00692420"/>
    <w:rsid w:val="00785A14"/>
    <w:rsid w:val="007D7566"/>
    <w:rsid w:val="00832BE3"/>
    <w:rsid w:val="00840BA7"/>
    <w:rsid w:val="008F7E8C"/>
    <w:rsid w:val="00991CCE"/>
    <w:rsid w:val="00995518"/>
    <w:rsid w:val="009B4C3B"/>
    <w:rsid w:val="009D5BF7"/>
    <w:rsid w:val="009E273E"/>
    <w:rsid w:val="00A54026"/>
    <w:rsid w:val="00AD5C4E"/>
    <w:rsid w:val="00BC32DD"/>
    <w:rsid w:val="00CE02B2"/>
    <w:rsid w:val="00E10EE6"/>
    <w:rsid w:val="00FB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1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ekin</cp:lastModifiedBy>
  <cp:revision>9</cp:revision>
  <dcterms:created xsi:type="dcterms:W3CDTF">2020-01-19T11:13:00Z</dcterms:created>
  <dcterms:modified xsi:type="dcterms:W3CDTF">2020-01-21T13:39:00Z</dcterms:modified>
</cp:coreProperties>
</file>