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64"/>
      </w:tblGrid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464" w:type="dxa"/>
          </w:tcPr>
          <w:p w:rsidR="00BC32DD" w:rsidRPr="001A2552" w:rsidRDefault="00641D43" w:rsidP="00387FEE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</w:t>
            </w:r>
            <w:r w:rsidR="00387FEE">
              <w:rPr>
                <w:b/>
                <w:bCs/>
                <w:szCs w:val="16"/>
              </w:rPr>
              <w:t>GP 1</w:t>
            </w:r>
            <w:r w:rsidR="00AD4A1F">
              <w:rPr>
                <w:b/>
                <w:bCs/>
                <w:szCs w:val="16"/>
              </w:rPr>
              <w:t>32</w:t>
            </w:r>
            <w:r>
              <w:rPr>
                <w:b/>
                <w:bCs/>
                <w:szCs w:val="16"/>
              </w:rPr>
              <w:t xml:space="preserve"> </w:t>
            </w:r>
            <w:r w:rsidR="00387FEE">
              <w:rPr>
                <w:b/>
                <w:bCs/>
                <w:szCs w:val="16"/>
              </w:rPr>
              <w:t>GIDALARDA TEMEL İŞLEMLER</w:t>
            </w:r>
          </w:p>
        </w:tc>
      </w:tr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464" w:type="dxa"/>
          </w:tcPr>
          <w:p w:rsidR="00BC32DD" w:rsidRPr="001A2552" w:rsidRDefault="00861F8A" w:rsidP="00C36A04">
            <w:pPr>
              <w:pStyle w:val="DersBilgileri"/>
              <w:ind w:left="0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Ö</w:t>
            </w:r>
            <w:r w:rsidR="00304AD7">
              <w:rPr>
                <w:szCs w:val="16"/>
              </w:rPr>
              <w:t>ğr</w:t>
            </w:r>
            <w:proofErr w:type="spellEnd"/>
            <w:r w:rsidR="00304AD7">
              <w:rPr>
                <w:szCs w:val="16"/>
              </w:rPr>
              <w:t>. Gör</w:t>
            </w:r>
            <w:r>
              <w:rPr>
                <w:szCs w:val="16"/>
              </w:rPr>
              <w:t xml:space="preserve">. </w:t>
            </w:r>
            <w:r w:rsidR="00304AD7">
              <w:rPr>
                <w:szCs w:val="16"/>
              </w:rPr>
              <w:t>Nilgün Başak TECER</w:t>
            </w:r>
          </w:p>
        </w:tc>
      </w:tr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464" w:type="dxa"/>
          </w:tcPr>
          <w:p w:rsidR="00BC32DD" w:rsidRPr="001A2552" w:rsidRDefault="00304AD7" w:rsidP="00C36A04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464" w:type="dxa"/>
          </w:tcPr>
          <w:p w:rsidR="00BC32DD" w:rsidRPr="001A2552" w:rsidRDefault="00387FEE" w:rsidP="00C36A04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464" w:type="dxa"/>
          </w:tcPr>
          <w:p w:rsidR="00BC32DD" w:rsidRPr="001A2552" w:rsidRDefault="00304AD7" w:rsidP="00C36A04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464" w:type="dxa"/>
          </w:tcPr>
          <w:p w:rsidR="00BC32DD" w:rsidRPr="0055586E" w:rsidRDefault="00874EE8" w:rsidP="0055586E">
            <w:pPr>
              <w:rPr>
                <w:sz w:val="16"/>
                <w:szCs w:val="16"/>
              </w:rPr>
            </w:pPr>
            <w:r w:rsidRPr="00874EE8">
              <w:rPr>
                <w:sz w:val="16"/>
                <w:szCs w:val="16"/>
              </w:rPr>
              <w:t xml:space="preserve">Gıda prosesleri (temizleme, sınıflandırma, mekanik ayırma, </w:t>
            </w:r>
            <w:proofErr w:type="spellStart"/>
            <w:r w:rsidRPr="00874EE8">
              <w:rPr>
                <w:sz w:val="16"/>
                <w:szCs w:val="16"/>
              </w:rPr>
              <w:t>santrifüjleme</w:t>
            </w:r>
            <w:proofErr w:type="spellEnd"/>
            <w:r w:rsidRPr="00874EE8">
              <w:rPr>
                <w:sz w:val="16"/>
                <w:szCs w:val="16"/>
              </w:rPr>
              <w:t xml:space="preserve">, </w:t>
            </w:r>
            <w:proofErr w:type="spellStart"/>
            <w:r w:rsidRPr="00874EE8">
              <w:rPr>
                <w:sz w:val="16"/>
                <w:szCs w:val="16"/>
              </w:rPr>
              <w:t>filtrasyon</w:t>
            </w:r>
            <w:proofErr w:type="spellEnd"/>
            <w:r w:rsidRPr="00874EE8">
              <w:rPr>
                <w:sz w:val="16"/>
                <w:szCs w:val="16"/>
              </w:rPr>
              <w:t xml:space="preserve">, presleme vb.) ile muhafaza yöntemleri (ısıl işlemler, pastörizasyon, </w:t>
            </w:r>
            <w:proofErr w:type="spellStart"/>
            <w:proofErr w:type="gramStart"/>
            <w:r w:rsidRPr="00874EE8">
              <w:rPr>
                <w:sz w:val="16"/>
                <w:szCs w:val="16"/>
              </w:rPr>
              <w:t>sterilizasyon,soğutma</w:t>
            </w:r>
            <w:proofErr w:type="spellEnd"/>
            <w:proofErr w:type="gramEnd"/>
            <w:r w:rsidRPr="00874EE8">
              <w:rPr>
                <w:sz w:val="16"/>
                <w:szCs w:val="16"/>
              </w:rPr>
              <w:t>, dondurma) hakkında detaylı bilgi ve temel hesaplamalar</w:t>
            </w:r>
          </w:p>
        </w:tc>
      </w:tr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464" w:type="dxa"/>
          </w:tcPr>
          <w:p w:rsidR="00BC32DD" w:rsidRPr="0055586E" w:rsidRDefault="00874EE8" w:rsidP="0055586E">
            <w:pPr>
              <w:rPr>
                <w:sz w:val="16"/>
                <w:szCs w:val="16"/>
              </w:rPr>
            </w:pPr>
            <w:r w:rsidRPr="00874EE8">
              <w:rPr>
                <w:sz w:val="16"/>
                <w:szCs w:val="16"/>
              </w:rPr>
              <w:t xml:space="preserve">Gıda işlemede ve muhafazasında kullanılan temel proseslerin prensip ve özelliklerini öğretmek, ilgili temel hesaplamaları (kütle denklikleri, </w:t>
            </w:r>
            <w:proofErr w:type="gramStart"/>
            <w:r w:rsidRPr="00874EE8">
              <w:rPr>
                <w:sz w:val="16"/>
                <w:szCs w:val="16"/>
              </w:rPr>
              <w:t>konsantrasyon</w:t>
            </w:r>
            <w:proofErr w:type="gramEnd"/>
            <w:r w:rsidRPr="00874EE8">
              <w:rPr>
                <w:sz w:val="16"/>
                <w:szCs w:val="16"/>
              </w:rPr>
              <w:t xml:space="preserve"> hesaplamaları) yapabilecek yetkinlikte öğrenci yetiştirme</w:t>
            </w:r>
          </w:p>
        </w:tc>
      </w:tr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464" w:type="dxa"/>
          </w:tcPr>
          <w:p w:rsidR="00BC32DD" w:rsidRPr="001A2552" w:rsidRDefault="00FC785A" w:rsidP="00C36A0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04AD7">
              <w:rPr>
                <w:szCs w:val="16"/>
              </w:rPr>
              <w:sym w:font="Symbol" w:char="F02B"/>
            </w:r>
            <w:r w:rsidR="00304AD7">
              <w:rPr>
                <w:szCs w:val="16"/>
              </w:rPr>
              <w:t>2/Hafta</w:t>
            </w:r>
          </w:p>
        </w:tc>
      </w:tr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464" w:type="dxa"/>
          </w:tcPr>
          <w:p w:rsidR="00BC32DD" w:rsidRPr="001A2552" w:rsidRDefault="00641D43" w:rsidP="00C36A0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304AD7">
              <w:rPr>
                <w:szCs w:val="16"/>
              </w:rPr>
              <w:t>ürkçe</w:t>
            </w:r>
          </w:p>
        </w:tc>
      </w:tr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464" w:type="dxa"/>
          </w:tcPr>
          <w:p w:rsidR="00BC32DD" w:rsidRPr="001A2552" w:rsidRDefault="00641D43" w:rsidP="00303FB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464" w:type="dxa"/>
          </w:tcPr>
          <w:p w:rsidR="00E43FD7" w:rsidRPr="00E43FD7" w:rsidRDefault="00E43FD7" w:rsidP="00E43FD7">
            <w:pPr>
              <w:pStyle w:val="Kaynakca"/>
              <w:ind w:left="144"/>
              <w:rPr>
                <w:szCs w:val="16"/>
                <w:lang w:val="tr-TR"/>
              </w:rPr>
            </w:pPr>
            <w:proofErr w:type="spellStart"/>
            <w:r w:rsidRPr="00E43FD7">
              <w:rPr>
                <w:szCs w:val="16"/>
                <w:lang w:val="tr-TR"/>
              </w:rPr>
              <w:t>Cemeroğlu</w:t>
            </w:r>
            <w:proofErr w:type="spellEnd"/>
            <w:r w:rsidRPr="00E43FD7">
              <w:rPr>
                <w:szCs w:val="16"/>
                <w:lang w:val="tr-TR"/>
              </w:rPr>
              <w:t>, B. 2005. Gıda Mühendisliğinde Temel İşlemler, Gıda Teknolojisi Derneği Yayınları, Ankara, 505 s.</w:t>
            </w:r>
          </w:p>
          <w:p w:rsidR="00E43FD7" w:rsidRPr="00E43FD7" w:rsidRDefault="00E43FD7" w:rsidP="00E43FD7">
            <w:pPr>
              <w:pStyle w:val="Kaynakca"/>
              <w:ind w:left="144"/>
              <w:rPr>
                <w:szCs w:val="16"/>
                <w:lang w:val="tr-TR"/>
              </w:rPr>
            </w:pPr>
            <w:r w:rsidRPr="00E43FD7">
              <w:rPr>
                <w:szCs w:val="16"/>
                <w:lang w:val="tr-TR"/>
              </w:rPr>
              <w:t>Gürses, Ö. 1986. Gıda İşleme Mühendisliği I, Ankara Üniversitesi Ziraat Fakültesi Yayınları, Ankara, 103 s.</w:t>
            </w:r>
          </w:p>
          <w:p w:rsidR="00E43FD7" w:rsidRPr="00E43FD7" w:rsidRDefault="00E43FD7" w:rsidP="00E43FD7">
            <w:pPr>
              <w:pStyle w:val="Kaynakca"/>
              <w:ind w:left="144"/>
              <w:rPr>
                <w:szCs w:val="16"/>
                <w:lang w:val="tr-TR"/>
              </w:rPr>
            </w:pPr>
            <w:r w:rsidRPr="00E43FD7">
              <w:rPr>
                <w:szCs w:val="16"/>
                <w:lang w:val="tr-TR"/>
              </w:rPr>
              <w:t>Gürses, Ö. 1986. Gıda İşleme Mühendisliği II, Ankara Üniversitesi Ziraat Fakültesi Yayınları, Ankara, 132 s.</w:t>
            </w:r>
          </w:p>
          <w:p w:rsidR="00E43FD7" w:rsidRPr="00E43FD7" w:rsidRDefault="00E43FD7" w:rsidP="00E43FD7">
            <w:pPr>
              <w:pStyle w:val="Kaynakca"/>
              <w:ind w:left="144"/>
              <w:rPr>
                <w:szCs w:val="16"/>
                <w:lang w:val="tr-TR"/>
              </w:rPr>
            </w:pPr>
            <w:proofErr w:type="spellStart"/>
            <w:r w:rsidRPr="00E43FD7">
              <w:rPr>
                <w:szCs w:val="16"/>
                <w:lang w:val="tr-TR"/>
              </w:rPr>
              <w:t>Saldamlı</w:t>
            </w:r>
            <w:proofErr w:type="spellEnd"/>
            <w:r w:rsidRPr="00E43FD7">
              <w:rPr>
                <w:szCs w:val="16"/>
                <w:lang w:val="tr-TR"/>
              </w:rPr>
              <w:t>, İ</w:t>
            </w:r>
            <w:proofErr w:type="gramStart"/>
            <w:r w:rsidRPr="00E43FD7">
              <w:rPr>
                <w:szCs w:val="16"/>
                <w:lang w:val="tr-TR"/>
              </w:rPr>
              <w:t>.,</w:t>
            </w:r>
            <w:proofErr w:type="gramEnd"/>
            <w:r w:rsidRPr="00E43FD7">
              <w:rPr>
                <w:szCs w:val="16"/>
                <w:lang w:val="tr-TR"/>
              </w:rPr>
              <w:t xml:space="preserve"> </w:t>
            </w:r>
            <w:proofErr w:type="spellStart"/>
            <w:r w:rsidRPr="00E43FD7">
              <w:rPr>
                <w:szCs w:val="16"/>
                <w:lang w:val="tr-TR"/>
              </w:rPr>
              <w:t>Saldamlı</w:t>
            </w:r>
            <w:proofErr w:type="spellEnd"/>
            <w:r w:rsidRPr="00E43FD7">
              <w:rPr>
                <w:szCs w:val="16"/>
                <w:lang w:val="tr-TR"/>
              </w:rPr>
              <w:t>, E. 2004. Gıda Endüstrisi Makineleri, Savaş Kitapevi, 543 s.</w:t>
            </w:r>
          </w:p>
          <w:p w:rsidR="00BC32DD" w:rsidRPr="001A2552" w:rsidRDefault="00E43FD7" w:rsidP="00E43FD7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E43FD7">
              <w:rPr>
                <w:szCs w:val="16"/>
                <w:lang w:val="tr-TR"/>
              </w:rPr>
              <w:t xml:space="preserve">Ünlütürk, A. ve </w:t>
            </w:r>
            <w:proofErr w:type="spellStart"/>
            <w:r w:rsidRPr="00E43FD7">
              <w:rPr>
                <w:szCs w:val="16"/>
                <w:lang w:val="tr-TR"/>
              </w:rPr>
              <w:t>Turantaş</w:t>
            </w:r>
            <w:proofErr w:type="spellEnd"/>
            <w:r w:rsidRPr="00E43FD7">
              <w:rPr>
                <w:szCs w:val="16"/>
                <w:lang w:val="tr-TR"/>
              </w:rPr>
              <w:t>, F. 1998. Gıda Mikrobiyolojisi. Mengi Tan Basımevi, 1. Baskı, İzmir.</w:t>
            </w:r>
          </w:p>
        </w:tc>
      </w:tr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464" w:type="dxa"/>
            <w:vAlign w:val="center"/>
          </w:tcPr>
          <w:p w:rsidR="00BC32DD" w:rsidRPr="001A2552" w:rsidRDefault="00E43FD7" w:rsidP="00C36A0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464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43FD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464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55586E" w:rsidRDefault="0055586E" w:rsidP="00C36A04">
      <w:pPr>
        <w:rPr>
          <w:rFonts w:ascii="Arial" w:hAnsi="Arial" w:cs="Arial"/>
          <w:color w:val="666666"/>
          <w:sz w:val="18"/>
          <w:szCs w:val="18"/>
          <w:shd w:val="clear" w:color="auto" w:fill="F5F5F5"/>
        </w:rPr>
      </w:pPr>
    </w:p>
    <w:sectPr w:rsidR="0055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6E0D"/>
    <w:rsid w:val="00056787"/>
    <w:rsid w:val="000A243E"/>
    <w:rsid w:val="000A48ED"/>
    <w:rsid w:val="00147B33"/>
    <w:rsid w:val="00166DFA"/>
    <w:rsid w:val="001B6F1A"/>
    <w:rsid w:val="00201359"/>
    <w:rsid w:val="00303FB8"/>
    <w:rsid w:val="00304AD7"/>
    <w:rsid w:val="00387E43"/>
    <w:rsid w:val="00387FEE"/>
    <w:rsid w:val="0055586E"/>
    <w:rsid w:val="00641D43"/>
    <w:rsid w:val="007A3F38"/>
    <w:rsid w:val="008072D2"/>
    <w:rsid w:val="00826C43"/>
    <w:rsid w:val="00832BE3"/>
    <w:rsid w:val="00861F8A"/>
    <w:rsid w:val="00874EE8"/>
    <w:rsid w:val="008D1D3E"/>
    <w:rsid w:val="00955E4E"/>
    <w:rsid w:val="00995014"/>
    <w:rsid w:val="00A81F6E"/>
    <w:rsid w:val="00AD4A1F"/>
    <w:rsid w:val="00BA3837"/>
    <w:rsid w:val="00BC32DD"/>
    <w:rsid w:val="00C36A04"/>
    <w:rsid w:val="00C70C71"/>
    <w:rsid w:val="00E24128"/>
    <w:rsid w:val="00E43FD7"/>
    <w:rsid w:val="00EB673B"/>
    <w:rsid w:val="00EC10BF"/>
    <w:rsid w:val="00EE7B96"/>
    <w:rsid w:val="00F33BF8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FF9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8072D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Başak</cp:lastModifiedBy>
  <cp:revision>27</cp:revision>
  <dcterms:created xsi:type="dcterms:W3CDTF">2019-12-18T12:50:00Z</dcterms:created>
  <dcterms:modified xsi:type="dcterms:W3CDTF">2020-01-28T07:41:00Z</dcterms:modified>
</cp:coreProperties>
</file>