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1140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ISL 21</w:t>
            </w:r>
            <w:r w:rsidR="008549C2">
              <w:rPr>
                <w:b/>
                <w:bCs/>
                <w:szCs w:val="16"/>
              </w:rPr>
              <w:t>4 İŞLETME YÖNETİMİ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Arcan Tuzcu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457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457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19. yüzyıldan günümüze uzanan dönemde ortaya atılan organizasyon teorileri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45738" w:rsidP="00A457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Değişen çevre koşullarına paralel olarak organizasyonların yönetimine ilişkin farklı bakış açılarını analiz edebilmek.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457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3</w:t>
            </w:r>
            <w:r w:rsidR="008549C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4573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İşletme Yöneticiliği, Tamer Koçel, Nobel Yayınevi.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4573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1403"/>
    <w:rsid w:val="00166DFA"/>
    <w:rsid w:val="005062D2"/>
    <w:rsid w:val="00717EA9"/>
    <w:rsid w:val="00832BE3"/>
    <w:rsid w:val="008549C2"/>
    <w:rsid w:val="00A45738"/>
    <w:rsid w:val="00BC32DD"/>
    <w:rsid w:val="00B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AF0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ARCAN TUZCU</dc:creator>
  <cp:keywords/>
  <dc:description/>
  <cp:lastModifiedBy>MEHMET ARCAN TUZCU</cp:lastModifiedBy>
  <cp:revision>3</cp:revision>
  <dcterms:created xsi:type="dcterms:W3CDTF">2020-01-29T13:31:00Z</dcterms:created>
  <dcterms:modified xsi:type="dcterms:W3CDTF">2020-01-29T13:34:00Z</dcterms:modified>
</cp:coreProperties>
</file>