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7A421F" w:rsidRPr="000F4259" w:rsidTr="00255842">
        <w:tc>
          <w:tcPr>
            <w:tcW w:w="9493" w:type="dxa"/>
            <w:vAlign w:val="center"/>
          </w:tcPr>
          <w:p w:rsidR="00121FCC" w:rsidRDefault="00121FCC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1. Adı Soyadı:</w:t>
            </w:r>
            <w:r w:rsidRPr="00DC1867">
              <w:rPr>
                <w:rFonts w:ascii="Times New Roman" w:hAnsi="Times New Roman"/>
                <w:szCs w:val="24"/>
              </w:rPr>
              <w:t xml:space="preserve"> </w:t>
            </w:r>
            <w:r w:rsidR="007A421F" w:rsidRPr="00DC1867">
              <w:rPr>
                <w:rFonts w:ascii="Times New Roman" w:hAnsi="Times New Roman"/>
                <w:szCs w:val="24"/>
              </w:rPr>
              <w:t>Mehmet Arcan Tuzcu</w:t>
            </w:r>
          </w:p>
          <w:p w:rsidR="00C11A7C" w:rsidRPr="00DC1867" w:rsidRDefault="00C11A7C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  <w:vAlign w:val="center"/>
          </w:tcPr>
          <w:p w:rsidR="00121FCC" w:rsidRDefault="007A421F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2. Doğum Tarihi:</w:t>
            </w:r>
            <w:r w:rsidRPr="00DC1867">
              <w:rPr>
                <w:rFonts w:ascii="Times New Roman" w:hAnsi="Times New Roman"/>
                <w:szCs w:val="24"/>
              </w:rPr>
              <w:t xml:space="preserve"> 12.08.1974</w:t>
            </w:r>
          </w:p>
          <w:p w:rsidR="00C11A7C" w:rsidRPr="00DC1867" w:rsidRDefault="00C11A7C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  <w:vAlign w:val="center"/>
          </w:tcPr>
          <w:p w:rsidR="00121FCC" w:rsidRDefault="007A421F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3. Unvanı:</w:t>
            </w:r>
            <w:r w:rsidRPr="00DC1867">
              <w:rPr>
                <w:rFonts w:ascii="Times New Roman" w:hAnsi="Times New Roman"/>
                <w:szCs w:val="24"/>
              </w:rPr>
              <w:t xml:space="preserve"> </w:t>
            </w:r>
            <w:r w:rsidR="00021188">
              <w:rPr>
                <w:rFonts w:ascii="Times New Roman" w:hAnsi="Times New Roman"/>
                <w:szCs w:val="24"/>
              </w:rPr>
              <w:t>Dr. Öğretim Üyesi</w:t>
            </w:r>
          </w:p>
          <w:p w:rsidR="00C11A7C" w:rsidRPr="00DC1867" w:rsidRDefault="00C11A7C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121FCC" w:rsidRDefault="00121FCC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4. Öğrenim Durumu: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6"/>
              <w:gridCol w:w="2239"/>
              <w:gridCol w:w="3036"/>
              <w:gridCol w:w="686"/>
            </w:tblGrid>
            <w:tr w:rsidR="007A421F" w:rsidRPr="00DC1867" w:rsidTr="00FA19C4">
              <w:trPr>
                <w:trHeight w:hRule="exact" w:val="283"/>
                <w:jc w:val="center"/>
              </w:trPr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Derece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Alan</w:t>
                  </w:r>
                </w:p>
              </w:tc>
              <w:tc>
                <w:tcPr>
                  <w:tcW w:w="3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Üniversite</w:t>
                  </w:r>
                </w:p>
              </w:tc>
              <w:tc>
                <w:tcPr>
                  <w:tcW w:w="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Yıl</w:t>
                  </w:r>
                </w:p>
              </w:tc>
            </w:tr>
            <w:tr w:rsidR="007A421F" w:rsidRPr="00DC1867" w:rsidTr="00FA19C4">
              <w:trPr>
                <w:trHeight w:hRule="exact" w:val="281"/>
                <w:jc w:val="center"/>
              </w:trPr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Lisans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İşletme</w:t>
                  </w:r>
                </w:p>
              </w:tc>
              <w:tc>
                <w:tcPr>
                  <w:tcW w:w="303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Ankara</w:t>
                  </w:r>
                </w:p>
              </w:tc>
              <w:tc>
                <w:tcPr>
                  <w:tcW w:w="6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1997</w:t>
                  </w:r>
                </w:p>
              </w:tc>
            </w:tr>
            <w:tr w:rsidR="007A421F" w:rsidRPr="00DC1867" w:rsidTr="00FA19C4">
              <w:trPr>
                <w:trHeight w:hRule="exact" w:val="264"/>
                <w:jc w:val="center"/>
              </w:trPr>
              <w:tc>
                <w:tcPr>
                  <w:tcW w:w="1836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Y. Lisans</w:t>
                  </w: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İşletme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Ankara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1999</w:t>
                  </w:r>
                </w:p>
              </w:tc>
            </w:tr>
            <w:tr w:rsidR="007A421F" w:rsidRPr="00DC1867" w:rsidTr="00FA19C4">
              <w:trPr>
                <w:trHeight w:hRule="exact" w:val="266"/>
                <w:jc w:val="center"/>
              </w:trPr>
              <w:tc>
                <w:tcPr>
                  <w:tcW w:w="183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Doktora</w:t>
                  </w: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İşletme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Ankara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2003</w:t>
                  </w:r>
                </w:p>
              </w:tc>
            </w:tr>
          </w:tbl>
          <w:p w:rsidR="007A421F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.</w:t>
            </w:r>
          </w:p>
          <w:p w:rsidR="00C11A7C" w:rsidRPr="00C11A7C" w:rsidRDefault="00C11A7C" w:rsidP="00C11A7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  <w:r w:rsidRPr="00C11A7C">
              <w:rPr>
                <w:rFonts w:ascii="Times New Roman" w:eastAsiaTheme="minorHAnsi" w:hAnsi="Times New Roman"/>
                <w:b/>
                <w:szCs w:val="24"/>
              </w:rPr>
              <w:t>Doktora Tez adı:</w:t>
            </w:r>
            <w:r w:rsidRPr="00C11A7C">
              <w:rPr>
                <w:rFonts w:ascii="Times New Roman" w:eastAsiaTheme="minorHAnsi" w:hAnsi="Times New Roman"/>
                <w:szCs w:val="24"/>
              </w:rPr>
              <w:t xml:space="preserve"> Halka Açık Şirketlerde Kurumsal Yönetim Anlayışı: IMKB-100 Örneği </w:t>
            </w:r>
          </w:p>
          <w:p w:rsidR="00121FCC" w:rsidRPr="00C11A7C" w:rsidRDefault="00121FCC" w:rsidP="00C11A7C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121FCC" w:rsidRDefault="00C11A7C" w:rsidP="00C11A7C">
            <w:pPr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  <w:r w:rsidRPr="00C11A7C">
              <w:rPr>
                <w:rFonts w:ascii="Times New Roman" w:eastAsiaTheme="minorHAnsi" w:hAnsi="Times New Roman"/>
                <w:b/>
                <w:szCs w:val="24"/>
              </w:rPr>
              <w:t xml:space="preserve">Yüksek Lisans </w:t>
            </w:r>
            <w:r w:rsidR="00524F11">
              <w:rPr>
                <w:rFonts w:ascii="Times New Roman" w:eastAsiaTheme="minorHAnsi" w:hAnsi="Times New Roman"/>
                <w:b/>
                <w:szCs w:val="24"/>
              </w:rPr>
              <w:t>Tez A</w:t>
            </w:r>
            <w:r w:rsidRPr="00C11A7C">
              <w:rPr>
                <w:rFonts w:ascii="Times New Roman" w:eastAsiaTheme="minorHAnsi" w:hAnsi="Times New Roman"/>
                <w:b/>
                <w:szCs w:val="24"/>
              </w:rPr>
              <w:t>dı</w:t>
            </w:r>
            <w:r w:rsidRPr="00C11A7C">
              <w:rPr>
                <w:rFonts w:ascii="Times New Roman" w:eastAsiaTheme="minorHAnsi" w:hAnsi="Times New Roman"/>
                <w:szCs w:val="24"/>
              </w:rPr>
              <w:t>: Hisse Senedi F</w:t>
            </w:r>
            <w:r>
              <w:rPr>
                <w:rFonts w:ascii="Times New Roman" w:eastAsiaTheme="minorHAnsi" w:hAnsi="Times New Roman"/>
                <w:szCs w:val="24"/>
              </w:rPr>
              <w:t>iyatlarını Etkileyen Faktörler v</w:t>
            </w:r>
            <w:r w:rsidRPr="00C11A7C">
              <w:rPr>
                <w:rFonts w:ascii="Times New Roman" w:eastAsiaTheme="minorHAnsi" w:hAnsi="Times New Roman"/>
                <w:szCs w:val="24"/>
              </w:rPr>
              <w:t xml:space="preserve">e </w:t>
            </w:r>
            <w:r w:rsidR="00021188" w:rsidRPr="00C11A7C">
              <w:rPr>
                <w:rFonts w:ascii="Times New Roman" w:eastAsiaTheme="minorHAnsi" w:hAnsi="Times New Roman"/>
                <w:szCs w:val="24"/>
              </w:rPr>
              <w:t>İMKB’de</w:t>
            </w:r>
            <w:r w:rsidRPr="00C11A7C">
              <w:rPr>
                <w:rFonts w:ascii="Times New Roman" w:eastAsiaTheme="minorHAnsi" w:hAnsi="Times New Roman"/>
                <w:szCs w:val="24"/>
              </w:rPr>
              <w:t xml:space="preserve"> Volatilite</w:t>
            </w:r>
          </w:p>
          <w:p w:rsidR="00D74F27" w:rsidRPr="00C11A7C" w:rsidRDefault="00D74F27" w:rsidP="00C11A7C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121FCC" w:rsidRPr="00DC1867" w:rsidRDefault="00121FCC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rPr>
          <w:trHeight w:val="1182"/>
        </w:trPr>
        <w:tc>
          <w:tcPr>
            <w:tcW w:w="9493" w:type="dxa"/>
          </w:tcPr>
          <w:p w:rsidR="001F6BB6" w:rsidRDefault="001F6BB6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5. Akademik Unvanlar: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1F6BB6" w:rsidRPr="001F6BB6" w:rsidRDefault="00021188" w:rsidP="001F6BB6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Dr. Öğretim Üyesi</w:t>
            </w:r>
            <w:r w:rsidR="001F6BB6" w:rsidRPr="001F6BB6">
              <w:rPr>
                <w:rFonts w:ascii="Times New Roman" w:hAnsi="Times New Roman"/>
                <w:szCs w:val="24"/>
              </w:rPr>
              <w:t>: 2009</w:t>
            </w:r>
            <w:r w:rsidR="001F6BB6">
              <w:rPr>
                <w:rFonts w:ascii="Times New Roman" w:hAnsi="Times New Roman"/>
                <w:szCs w:val="24"/>
              </w:rPr>
              <w:t>-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 xml:space="preserve"> Ankara Üniversitesi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>/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>Siyasal Bilgiler Fakültes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i 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>/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İşletme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 xml:space="preserve"> Bölümü/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>Yönetim ve Organizasyon Anabilim Dalı</w:t>
            </w:r>
            <w:r w:rsidR="001F6BB6">
              <w:rPr>
                <w:rFonts w:ascii="Times New Roman" w:eastAsiaTheme="minorHAnsi" w:hAnsi="Times New Roman"/>
                <w:szCs w:val="24"/>
              </w:rPr>
              <w:t>.</w:t>
            </w:r>
          </w:p>
          <w:p w:rsidR="001F6BB6" w:rsidRDefault="001F6BB6" w:rsidP="001F6BB6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1F6BB6" w:rsidRDefault="001F6BB6" w:rsidP="001F6BB6">
            <w:pPr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  <w:r w:rsidRPr="001F6BB6">
              <w:rPr>
                <w:rFonts w:ascii="Times New Roman" w:hAnsi="Times New Roman"/>
                <w:szCs w:val="24"/>
              </w:rPr>
              <w:t>Öğretim Görevlisi</w:t>
            </w:r>
            <w:r>
              <w:rPr>
                <w:rFonts w:ascii="Times New Roman" w:hAnsi="Times New Roman"/>
                <w:szCs w:val="24"/>
              </w:rPr>
              <w:t xml:space="preserve"> Dr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r w:rsidRPr="001F6BB6">
              <w:rPr>
                <w:rFonts w:ascii="Times New Roman" w:hAnsi="Times New Roman"/>
                <w:szCs w:val="24"/>
              </w:rPr>
              <w:t>:</w:t>
            </w:r>
            <w:proofErr w:type="gramEnd"/>
            <w:r w:rsidRPr="001F6BB6">
              <w:rPr>
                <w:rFonts w:ascii="Times New Roman" w:hAnsi="Times New Roman"/>
                <w:szCs w:val="24"/>
              </w:rPr>
              <w:t xml:space="preserve"> 2004-2009 </w:t>
            </w:r>
            <w:r w:rsidRPr="001F6BB6">
              <w:rPr>
                <w:rFonts w:ascii="Times New Roman" w:eastAsiaTheme="minorHAnsi" w:hAnsi="Times New Roman"/>
                <w:szCs w:val="24"/>
              </w:rPr>
              <w:t>Ankara Üniversitesi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/Siyasal Bilgiler Fakültesi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021188" w:rsidRPr="001F6BB6">
              <w:rPr>
                <w:rFonts w:ascii="Times New Roman" w:eastAsiaTheme="minorHAnsi" w:hAnsi="Times New Roman"/>
                <w:szCs w:val="24"/>
              </w:rPr>
              <w:t>İşletme</w:t>
            </w:r>
            <w:r w:rsidRPr="001F6BB6">
              <w:rPr>
                <w:rFonts w:ascii="Times New Roman" w:eastAsiaTheme="minorHAnsi" w:hAnsi="Times New Roman"/>
                <w:szCs w:val="24"/>
              </w:rPr>
              <w:t xml:space="preserve"> Bölümü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Yönetim ve Organizasyon Anabilim Dalı</w:t>
            </w:r>
            <w:r>
              <w:rPr>
                <w:rFonts w:ascii="Times New Roman" w:eastAsiaTheme="minorHAnsi" w:hAnsi="Times New Roman"/>
                <w:szCs w:val="24"/>
              </w:rPr>
              <w:t>.</w:t>
            </w:r>
          </w:p>
          <w:p w:rsidR="001F6BB6" w:rsidRDefault="001F6BB6" w:rsidP="001F6BB6">
            <w:pPr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</w:p>
          <w:p w:rsidR="001F6BB6" w:rsidRDefault="001F6BB6" w:rsidP="001F6BB6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  <w:r w:rsidRPr="001F6BB6">
              <w:rPr>
                <w:rFonts w:ascii="Times New Roman" w:hAnsi="Times New Roman"/>
                <w:szCs w:val="24"/>
              </w:rPr>
              <w:t>Araştırma Görevlisi:</w:t>
            </w:r>
            <w:r w:rsidRPr="001F6BB6">
              <w:rPr>
                <w:rFonts w:ascii="Times New Roman" w:eastAsiaTheme="minorHAnsi" w:hAnsi="Times New Roman"/>
                <w:szCs w:val="24"/>
              </w:rPr>
              <w:t xml:space="preserve"> 1998-2004 Ankara Üniversitesi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Siyasal Bilgiler Fakültesi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021188" w:rsidRPr="001F6BB6">
              <w:rPr>
                <w:rFonts w:ascii="Times New Roman" w:eastAsiaTheme="minorHAnsi" w:hAnsi="Times New Roman"/>
                <w:szCs w:val="24"/>
              </w:rPr>
              <w:t>İşletme</w:t>
            </w:r>
            <w:r w:rsidRPr="001F6BB6">
              <w:rPr>
                <w:rFonts w:ascii="Times New Roman" w:eastAsiaTheme="minorHAnsi" w:hAnsi="Times New Roman"/>
                <w:szCs w:val="24"/>
              </w:rPr>
              <w:t xml:space="preserve"> Bölümü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Yönetim ve Organizasyon Anabilim Dalı</w:t>
            </w:r>
            <w:r>
              <w:rPr>
                <w:rFonts w:ascii="Times New Roman" w:eastAsiaTheme="minorHAnsi" w:hAnsi="Times New Roman"/>
                <w:szCs w:val="24"/>
              </w:rPr>
              <w:t>.</w:t>
            </w:r>
          </w:p>
          <w:p w:rsidR="007A421F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ab/>
            </w:r>
            <w:r w:rsidRPr="00DC1867">
              <w:rPr>
                <w:rFonts w:ascii="Times New Roman" w:hAnsi="Times New Roman"/>
                <w:szCs w:val="24"/>
              </w:rPr>
              <w:tab/>
              <w:t xml:space="preserve"> </w:t>
            </w:r>
          </w:p>
          <w:p w:rsidR="00D74F27" w:rsidRPr="00DC1867" w:rsidRDefault="00D74F2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rPr>
          <w:trHeight w:val="374"/>
        </w:trPr>
        <w:tc>
          <w:tcPr>
            <w:tcW w:w="9493" w:type="dxa"/>
          </w:tcPr>
          <w:p w:rsidR="006F3FBE" w:rsidRDefault="006F3FBE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6. Yönetilen Yüksek Lisans ve Doktora Tezleri</w:t>
            </w: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A421F" w:rsidRPr="000F4259" w:rsidTr="00255842">
        <w:trPr>
          <w:trHeight w:val="1605"/>
        </w:trPr>
        <w:tc>
          <w:tcPr>
            <w:tcW w:w="9493" w:type="dxa"/>
          </w:tcPr>
          <w:p w:rsidR="001F6BB6" w:rsidRDefault="001F6BB6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6.1. Yüksek Lisans Tezleri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Nuray Esatoğlu, Bilgi Teknolojileri Proje Yönetimi ve Başarı Koşulları</w:t>
            </w:r>
            <w:r w:rsidR="00904AE2" w:rsidRPr="00DC1867">
              <w:rPr>
                <w:rFonts w:ascii="Times New Roman" w:hAnsi="Times New Roman"/>
                <w:szCs w:val="24"/>
              </w:rPr>
              <w:t xml:space="preserve">, </w:t>
            </w:r>
            <w:r w:rsidR="006F3FBE">
              <w:rPr>
                <w:rFonts w:ascii="Times New Roman" w:hAnsi="Times New Roman"/>
                <w:szCs w:val="24"/>
              </w:rPr>
              <w:t xml:space="preserve">Ankara Üniversitesi, Sosyal Bilimler Enstitüsü, İşletme ABD, </w:t>
            </w:r>
            <w:r w:rsidR="00904AE2" w:rsidRPr="00DC1867">
              <w:rPr>
                <w:rFonts w:ascii="Times New Roman" w:hAnsi="Times New Roman"/>
                <w:szCs w:val="24"/>
              </w:rPr>
              <w:t>(2010)</w:t>
            </w:r>
            <w:r w:rsidR="00C672C5">
              <w:rPr>
                <w:rFonts w:ascii="Times New Roman" w:hAnsi="Times New Roman"/>
                <w:szCs w:val="24"/>
              </w:rPr>
              <w:t>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Default="007A421F" w:rsidP="007A421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Tolga Özgün, Bilişim Teknolojileri ile İşletme Stratejileri Arasındaki Uyumun Faktör Analiz Yöntemi ile </w:t>
            </w:r>
            <w:proofErr w:type="spellStart"/>
            <w:r w:rsidRPr="00DC1867">
              <w:rPr>
                <w:rFonts w:ascii="Times New Roman" w:hAnsi="Times New Roman"/>
                <w:szCs w:val="24"/>
              </w:rPr>
              <w:t>Ölçülebilirliği</w:t>
            </w:r>
            <w:proofErr w:type="spellEnd"/>
            <w:r w:rsidR="00904AE2" w:rsidRPr="00DC1867">
              <w:rPr>
                <w:rFonts w:ascii="Times New Roman" w:hAnsi="Times New Roman"/>
                <w:szCs w:val="24"/>
              </w:rPr>
              <w:t xml:space="preserve">, </w:t>
            </w:r>
            <w:r w:rsidR="006F3FBE">
              <w:rPr>
                <w:rFonts w:ascii="Times New Roman" w:hAnsi="Times New Roman"/>
                <w:szCs w:val="24"/>
              </w:rPr>
              <w:t>Ankara Üniversitesi, Sosyal Bilimler Enstitüsü, İşletme ABD,</w:t>
            </w:r>
            <w:r w:rsidR="006F3FBE" w:rsidRPr="00DC1867">
              <w:rPr>
                <w:rFonts w:ascii="Times New Roman" w:hAnsi="Times New Roman"/>
                <w:szCs w:val="24"/>
              </w:rPr>
              <w:t xml:space="preserve"> </w:t>
            </w:r>
            <w:r w:rsidR="00904AE2" w:rsidRPr="00DC1867">
              <w:rPr>
                <w:rFonts w:ascii="Times New Roman" w:hAnsi="Times New Roman"/>
                <w:szCs w:val="24"/>
              </w:rPr>
              <w:t>(2015)</w:t>
            </w:r>
            <w:r w:rsidR="00C672C5">
              <w:rPr>
                <w:rFonts w:ascii="Times New Roman" w:hAnsi="Times New Roman"/>
                <w:szCs w:val="24"/>
              </w:rPr>
              <w:t>.</w:t>
            </w:r>
          </w:p>
          <w:p w:rsidR="00C672C5" w:rsidRPr="00C672C5" w:rsidRDefault="00C672C5" w:rsidP="00C672C5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C672C5" w:rsidRDefault="00C672C5" w:rsidP="0002118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C672C5">
              <w:rPr>
                <w:rFonts w:ascii="Times New Roman" w:hAnsi="Times New Roman"/>
                <w:szCs w:val="24"/>
              </w:rPr>
              <w:t xml:space="preserve">Ahmet Selim </w:t>
            </w:r>
            <w:proofErr w:type="spellStart"/>
            <w:r w:rsidRPr="00C672C5">
              <w:rPr>
                <w:rFonts w:ascii="Times New Roman" w:hAnsi="Times New Roman"/>
                <w:szCs w:val="24"/>
              </w:rPr>
              <w:t>Karaköse</w:t>
            </w:r>
            <w:proofErr w:type="spellEnd"/>
            <w:r w:rsidRPr="00C672C5">
              <w:rPr>
                <w:rFonts w:ascii="Times New Roman" w:hAnsi="Times New Roman"/>
                <w:szCs w:val="24"/>
              </w:rPr>
              <w:t>, Projelerde Performans Yönetimi: Yazılım Projeleri İçin Bütünleşik Bir Yaklaşım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t xml:space="preserve"> </w:t>
            </w:r>
            <w:r w:rsidRPr="00C672C5">
              <w:rPr>
                <w:rFonts w:ascii="Times New Roman" w:hAnsi="Times New Roman"/>
                <w:szCs w:val="24"/>
              </w:rPr>
              <w:t>Ankara Üniversitesi, Sosyal Biliml</w:t>
            </w:r>
            <w:r>
              <w:rPr>
                <w:rFonts w:ascii="Times New Roman" w:hAnsi="Times New Roman"/>
                <w:szCs w:val="24"/>
              </w:rPr>
              <w:t>er Enstitüsü, İşletme ABD, (2017</w:t>
            </w:r>
            <w:r w:rsidRPr="00C672C5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C672C5" w:rsidRDefault="00C672C5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D74F27" w:rsidRDefault="00D74F27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D74F27" w:rsidRPr="00D74F27" w:rsidRDefault="00D74F27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6.2. Doktora Tezleri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Default="00DC1867" w:rsidP="007A421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Ece </w:t>
            </w:r>
            <w:proofErr w:type="spellStart"/>
            <w:r>
              <w:rPr>
                <w:rFonts w:ascii="Times New Roman" w:hAnsi="Times New Roman"/>
                <w:szCs w:val="24"/>
              </w:rPr>
              <w:t>Pişki</w:t>
            </w:r>
            <w:r w:rsidR="007A421F" w:rsidRPr="00DC1867">
              <w:rPr>
                <w:rFonts w:ascii="Times New Roman" w:hAnsi="Times New Roman"/>
                <w:szCs w:val="24"/>
              </w:rPr>
              <w:t>nsüt</w:t>
            </w:r>
            <w:proofErr w:type="spellEnd"/>
            <w:r w:rsidR="007A421F" w:rsidRPr="00DC1867">
              <w:rPr>
                <w:rFonts w:ascii="Times New Roman" w:hAnsi="Times New Roman"/>
                <w:szCs w:val="24"/>
              </w:rPr>
              <w:t xml:space="preserve">, Doğuştan Küresel İşletmelerde </w:t>
            </w:r>
            <w:r w:rsidR="00904AE2" w:rsidRPr="00DC1867">
              <w:rPr>
                <w:rFonts w:ascii="Times New Roman" w:hAnsi="Times New Roman"/>
                <w:szCs w:val="24"/>
              </w:rPr>
              <w:t>Girişimciye Ait Özelliklerin Yu</w:t>
            </w:r>
            <w:r w:rsidR="007A421F" w:rsidRPr="00DC1867">
              <w:rPr>
                <w:rFonts w:ascii="Times New Roman" w:hAnsi="Times New Roman"/>
                <w:szCs w:val="24"/>
              </w:rPr>
              <w:t xml:space="preserve">rt Dışı Pazarlara Erken Açılmaya Etkisi: </w:t>
            </w:r>
            <w:proofErr w:type="spellStart"/>
            <w:r w:rsidR="007A421F" w:rsidRPr="00DC1867">
              <w:rPr>
                <w:rFonts w:ascii="Times New Roman" w:hAnsi="Times New Roman"/>
                <w:szCs w:val="24"/>
              </w:rPr>
              <w:t>Sektörel</w:t>
            </w:r>
            <w:proofErr w:type="spellEnd"/>
            <w:r w:rsidR="007A421F" w:rsidRPr="00DC1867">
              <w:rPr>
                <w:rFonts w:ascii="Times New Roman" w:hAnsi="Times New Roman"/>
                <w:szCs w:val="24"/>
              </w:rPr>
              <w:t xml:space="preserve"> Bir Karşılaştırma</w:t>
            </w:r>
            <w:r w:rsidR="00904AE2" w:rsidRPr="00DC1867">
              <w:rPr>
                <w:rFonts w:ascii="Times New Roman" w:hAnsi="Times New Roman"/>
                <w:szCs w:val="24"/>
              </w:rPr>
              <w:t xml:space="preserve">, </w:t>
            </w:r>
            <w:r w:rsidR="006F3FBE">
              <w:rPr>
                <w:rFonts w:ascii="Times New Roman" w:hAnsi="Times New Roman"/>
                <w:szCs w:val="24"/>
              </w:rPr>
              <w:t>Ankara Üniversitesi, Sosyal Bilimler Enstitüsü, İşletme ABD,</w:t>
            </w:r>
            <w:r w:rsidR="006F3FBE" w:rsidRPr="00DC1867">
              <w:rPr>
                <w:rFonts w:ascii="Times New Roman" w:hAnsi="Times New Roman"/>
                <w:szCs w:val="24"/>
              </w:rPr>
              <w:t xml:space="preserve"> </w:t>
            </w:r>
            <w:r w:rsidR="00904AE2" w:rsidRPr="00DC1867">
              <w:rPr>
                <w:rFonts w:ascii="Times New Roman" w:hAnsi="Times New Roman"/>
                <w:szCs w:val="24"/>
              </w:rPr>
              <w:t>(2013)</w:t>
            </w:r>
          </w:p>
          <w:p w:rsidR="00D74F27" w:rsidRPr="00DC1867" w:rsidRDefault="00D74F27" w:rsidP="00D74F27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1F6BB6" w:rsidRDefault="001F6BB6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1F6BB6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7. Yayınlar</w:t>
            </w:r>
          </w:p>
          <w:p w:rsidR="00592D63" w:rsidRPr="00DC1867" w:rsidRDefault="00592D63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7.1. Uluslararası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 xml:space="preserve">Hakemli Dergilerde Yayınlanan Makaleler </w:t>
            </w:r>
            <w:r w:rsidRPr="00DC1867">
              <w:rPr>
                <w:rFonts w:ascii="Times New Roman" w:hAnsi="Times New Roman"/>
                <w:b/>
                <w:szCs w:val="24"/>
              </w:rPr>
              <w:t xml:space="preserve">(SCI &amp; SSCI &amp; </w:t>
            </w:r>
            <w:proofErr w:type="spellStart"/>
            <w:r w:rsidRPr="00DC1867">
              <w:rPr>
                <w:rFonts w:ascii="Times New Roman" w:hAnsi="Times New Roman"/>
                <w:b/>
                <w:szCs w:val="24"/>
              </w:rPr>
              <w:t>Arts</w:t>
            </w:r>
            <w:proofErr w:type="spellEnd"/>
            <w:r w:rsidRPr="00DC186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DC1867">
              <w:rPr>
                <w:rFonts w:ascii="Times New Roman" w:hAnsi="Times New Roman"/>
                <w:b/>
                <w:szCs w:val="24"/>
              </w:rPr>
              <w:t>and</w:t>
            </w:r>
            <w:proofErr w:type="spellEnd"/>
            <w:r w:rsidRPr="00DC186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DC1867">
              <w:rPr>
                <w:rFonts w:ascii="Times New Roman" w:hAnsi="Times New Roman"/>
                <w:b/>
                <w:szCs w:val="24"/>
              </w:rPr>
              <w:t>Humanities</w:t>
            </w:r>
            <w:proofErr w:type="spellEnd"/>
            <w:r w:rsidRPr="00DC1867">
              <w:rPr>
                <w:rFonts w:ascii="Times New Roman" w:hAnsi="Times New Roman"/>
                <w:b/>
                <w:szCs w:val="24"/>
              </w:rPr>
              <w:t>)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Default="007A421F" w:rsidP="001F6BB6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Bölgesel Dinamikler ve </w:t>
            </w:r>
            <w:proofErr w:type="spellStart"/>
            <w:r w:rsidR="00904AE2" w:rsidRPr="00DC1867">
              <w:rPr>
                <w:rFonts w:ascii="Times New Roman" w:hAnsi="Times New Roman"/>
                <w:szCs w:val="24"/>
              </w:rPr>
              <w:t>Sektörel</w:t>
            </w:r>
            <w:proofErr w:type="spellEnd"/>
            <w:r w:rsidR="00904AE2" w:rsidRPr="00DC1867">
              <w:rPr>
                <w:rFonts w:ascii="Times New Roman" w:hAnsi="Times New Roman"/>
                <w:szCs w:val="24"/>
              </w:rPr>
              <w:t xml:space="preserve"> Etkiler Bağlamında </w:t>
            </w:r>
            <w:r w:rsidRPr="00DC1867">
              <w:rPr>
                <w:rFonts w:ascii="Times New Roman" w:hAnsi="Times New Roman"/>
                <w:szCs w:val="24"/>
              </w:rPr>
              <w:t>Türkiye’de KOBİ’ler,</w:t>
            </w:r>
            <w:r w:rsidR="00904AE2" w:rsidRPr="00DC1867">
              <w:rPr>
                <w:rFonts w:ascii="Times New Roman" w:hAnsi="Times New Roman"/>
                <w:szCs w:val="24"/>
              </w:rPr>
              <w:t xml:space="preserve"> </w:t>
            </w:r>
            <w:r w:rsidRPr="00DC1867">
              <w:rPr>
                <w:rFonts w:ascii="Times New Roman" w:hAnsi="Times New Roman"/>
                <w:szCs w:val="24"/>
              </w:rPr>
              <w:t>İktisat İşletme ve Finans Dergisi, Cilt 24, Sayı 283, Ekim 2009.</w:t>
            </w:r>
          </w:p>
          <w:p w:rsidR="00524F11" w:rsidRPr="001F6BB6" w:rsidRDefault="00524F11" w:rsidP="00524F11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7.2. Uluslararası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Diğer Hakemli Dergilerde Yayınlanan Makaleler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>“Corporate Governance Approach of Turkish Companies Operating in th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e İstanbul Stock Exchange: The C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ase of an Emerging Market Economy in an Age of Capitalist Diversity”, Problems And Per</w:t>
            </w:r>
            <w:r w:rsidR="00904AE2" w:rsidRPr="00DC1867">
              <w:rPr>
                <w:rFonts w:ascii="Times New Roman" w:hAnsi="Times New Roman"/>
                <w:szCs w:val="24"/>
                <w:lang w:val="en-US"/>
              </w:rPr>
              <w:t>spec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tives in Management, Volume</w:t>
            </w:r>
            <w:proofErr w:type="gramStart"/>
            <w:r w:rsidRPr="00DC1867">
              <w:rPr>
                <w:rFonts w:ascii="Times New Roman" w:hAnsi="Times New Roman"/>
                <w:szCs w:val="24"/>
                <w:lang w:val="en-US"/>
              </w:rPr>
              <w:t>:4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2005.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“Factors of 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Success i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n Information Technologies P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rojects: Evidence From Capital o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 xml:space="preserve">f 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Turkey” Problems and Perspectives in Management, Volume</w:t>
            </w:r>
            <w:proofErr w:type="gramStart"/>
            <w:r w:rsidRPr="00DC1867">
              <w:rPr>
                <w:rFonts w:ascii="Times New Roman" w:hAnsi="Times New Roman"/>
                <w:szCs w:val="24"/>
                <w:lang w:val="en-US"/>
              </w:rPr>
              <w:t>:9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issue 2, 2011.</w:t>
            </w: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7.3. Uluslararası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Bil</w:t>
            </w:r>
            <w:r w:rsidR="00524F11">
              <w:rPr>
                <w:rFonts w:ascii="Times New Roman" w:hAnsi="Times New Roman"/>
                <w:b/>
                <w:szCs w:val="24"/>
              </w:rPr>
              <w:t>imsel Toplantılarda Sunulan ve/v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eya Bildiri Kitabında (</w:t>
            </w:r>
            <w:proofErr w:type="spellStart"/>
            <w:r w:rsidRPr="00DC1867">
              <w:rPr>
                <w:rFonts w:ascii="Times New Roman" w:hAnsi="Times New Roman"/>
                <w:b/>
                <w:i/>
                <w:szCs w:val="24"/>
              </w:rPr>
              <w:t>Proceedings</w:t>
            </w:r>
            <w:proofErr w:type="spellEnd"/>
            <w:r w:rsidR="00524F11" w:rsidRPr="00DC1867">
              <w:rPr>
                <w:rFonts w:ascii="Times New Roman" w:hAnsi="Times New Roman"/>
                <w:b/>
                <w:szCs w:val="24"/>
              </w:rPr>
              <w:t>) Basılan Bildiriler</w:t>
            </w: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>Understanding The Role of Innovation Systems in Regional De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velopment: A Literature Survey”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gramStart"/>
            <w:r w:rsidRPr="00DC1867">
              <w:rPr>
                <w:rFonts w:ascii="Times New Roman" w:hAnsi="Times New Roman"/>
                <w:szCs w:val="24"/>
                <w:lang w:val="en-US"/>
              </w:rPr>
              <w:t>The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Dynamics of Science and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Technology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Policies, İzmir 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Ek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onomi</w:t>
            </w:r>
            <w:proofErr w:type="spellEnd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Üniversitesi</w:t>
            </w:r>
            <w:proofErr w:type="spellEnd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, İzmir, May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2007. </w:t>
            </w:r>
          </w:p>
          <w:p w:rsidR="00904AE2" w:rsidRPr="00DC1867" w:rsidRDefault="00904AE2" w:rsidP="00DC1867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How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Regional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Are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Innovation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Systems? The Case Of Turkey As 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An Emergıng Market Economy, Drui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d 25th Celebration Conference 2008,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Denmark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Copenhagen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 xml:space="preserve"> , 17-21 June,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2008.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Innovatıveness Of Manufacturıng Small And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Medium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Size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Enterprises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 xml:space="preserve"> i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n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Turkish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Regional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Innovation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System,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Regional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Studies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Association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Conference, </w:t>
            </w:r>
            <w:proofErr w:type="gramStart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Regions</w:t>
            </w:r>
            <w:proofErr w:type="gramEnd"/>
            <w:r w:rsidR="00DC1867">
              <w:rPr>
                <w:rFonts w:ascii="Times New Roman" w:hAnsi="Times New Roman"/>
                <w:szCs w:val="24"/>
                <w:lang w:val="en-US"/>
              </w:rPr>
              <w:t>: The Dilemmas o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f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Integration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And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Competition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Prag</w:t>
            </w:r>
            <w:proofErr w:type="spellEnd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, Czech Republic, 27-30 May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2008.</w:t>
            </w:r>
          </w:p>
          <w:p w:rsidR="00904AE2" w:rsidRPr="00DC1867" w:rsidRDefault="00904AE2" w:rsidP="00DC186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Renewable Energy and Proven Oil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Reserves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Relation: Evidence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from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OPEC Countries, State, Economy, Society, 11</w:t>
            </w:r>
            <w:r w:rsidRPr="00DC1867">
              <w:rPr>
                <w:rFonts w:ascii="Times New Roman" w:hAnsi="Times New Roman"/>
                <w:szCs w:val="24"/>
                <w:vertAlign w:val="superscript"/>
                <w:lang w:val="en-US"/>
              </w:rPr>
              <w:t>th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International Academic Conference, Krakow University, Krakow, Poland, 13-14 June 2011.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592D63" w:rsidRDefault="007A421F" w:rsidP="00592D63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592D63">
              <w:rPr>
                <w:rFonts w:ascii="Times New Roman" w:hAnsi="Times New Roman"/>
                <w:szCs w:val="24"/>
                <w:lang w:val="en-US"/>
              </w:rPr>
              <w:lastRenderedPageBreak/>
              <w:t xml:space="preserve">The Impact of Corporate Social Responsibility Perception on </w:t>
            </w:r>
            <w:proofErr w:type="gramStart"/>
            <w:r w:rsidRPr="00592D63">
              <w:rPr>
                <w:rFonts w:ascii="Times New Roman" w:hAnsi="Times New Roman"/>
                <w:szCs w:val="24"/>
                <w:lang w:val="en-US"/>
              </w:rPr>
              <w:t>The</w:t>
            </w:r>
            <w:proofErr w:type="gramEnd"/>
            <w:r w:rsidRPr="00592D63">
              <w:rPr>
                <w:rFonts w:ascii="Times New Roman" w:hAnsi="Times New Roman"/>
                <w:szCs w:val="24"/>
                <w:lang w:val="en-US"/>
              </w:rPr>
              <w:t xml:space="preserve"> Job Satisfactio</w:t>
            </w:r>
            <w:r w:rsidR="00592D63">
              <w:rPr>
                <w:rFonts w:ascii="Times New Roman" w:hAnsi="Times New Roman"/>
                <w:szCs w:val="24"/>
                <w:lang w:val="en-US"/>
              </w:rPr>
              <w:t>n and Organizational Commitment,</w:t>
            </w:r>
            <w:r w:rsidRPr="00592D6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592D63">
              <w:rPr>
                <w:rFonts w:ascii="Times New Roman" w:hAnsi="Times New Roman"/>
                <w:bCs/>
                <w:szCs w:val="24"/>
                <w:lang w:val="en-US"/>
              </w:rPr>
              <w:t xml:space="preserve">GBATA, 15th Annual International Conference, </w:t>
            </w:r>
            <w:r w:rsidR="00284429" w:rsidRPr="00592D63">
              <w:rPr>
                <w:rFonts w:ascii="Times New Roman" w:hAnsi="Times New Roman"/>
                <w:bCs/>
                <w:szCs w:val="24"/>
                <w:lang w:val="en-US"/>
              </w:rPr>
              <w:t xml:space="preserve">Helsinki, Finland, </w:t>
            </w:r>
            <w:r w:rsidRPr="00592D63">
              <w:rPr>
                <w:rFonts w:ascii="Times New Roman" w:hAnsi="Times New Roman"/>
                <w:bCs/>
                <w:szCs w:val="24"/>
                <w:lang w:val="en-US"/>
              </w:rPr>
              <w:t>2-6 July 2013.</w:t>
            </w:r>
          </w:p>
          <w:p w:rsidR="00904AE2" w:rsidRPr="00DC1867" w:rsidRDefault="00904AE2" w:rsidP="00904AE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Cs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Gl"/>
                <w:rFonts w:ascii="Times New Roman" w:hAnsi="Times New Roman"/>
                <w:b w:val="0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The Effects of Individual and Demographical Characteristics on Organizational Commitment: Evidence from Academic and Administrative Staff of Ankara University TOMER, </w:t>
            </w:r>
            <w:r w:rsidRPr="00DC1867">
              <w:rPr>
                <w:rStyle w:val="Gl"/>
                <w:rFonts w:ascii="Times New Roman" w:hAnsi="Times New Roman"/>
                <w:b w:val="0"/>
                <w:szCs w:val="24"/>
                <w:bdr w:val="none" w:sz="0" w:space="0" w:color="auto" w:frame="1"/>
                <w:lang w:val="en-US"/>
              </w:rPr>
              <w:t>GBATA, 17th Annual International Conference, Lisbon, Portugal, 7-11 July 2015.</w:t>
            </w:r>
          </w:p>
          <w:p w:rsidR="00904AE2" w:rsidRPr="00DC1867" w:rsidRDefault="00904AE2" w:rsidP="00904AE2">
            <w:pPr>
              <w:spacing w:before="0" w:beforeAutospacing="0" w:after="0" w:afterAutospacing="0"/>
              <w:ind w:firstLine="0"/>
              <w:rPr>
                <w:rStyle w:val="Gl"/>
                <w:rFonts w:ascii="Times New Roman" w:hAnsi="Times New Roman"/>
                <w:b w:val="0"/>
                <w:szCs w:val="24"/>
                <w:lang w:val="en-US"/>
              </w:rPr>
            </w:pPr>
          </w:p>
          <w:p w:rsidR="00904AE2" w:rsidRPr="00C672C5" w:rsidRDefault="007A421F" w:rsidP="00C11A7C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>Employee-Based Brand Equity: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Why Ankara Unive</w:t>
            </w:r>
            <w:r w:rsidR="00A96AA2">
              <w:rPr>
                <w:rFonts w:ascii="Times New Roman" w:hAnsi="Times New Roman"/>
                <w:szCs w:val="24"/>
                <w:lang w:val="en-US"/>
              </w:rPr>
              <w:t>rsity TÖMER Brand Is So Strong</w:t>
            </w:r>
            <w:proofErr w:type="gramStart"/>
            <w:r w:rsidR="00A96AA2">
              <w:rPr>
                <w:rFonts w:ascii="Times New Roman" w:hAnsi="Times New Roman"/>
                <w:szCs w:val="24"/>
                <w:lang w:val="en-US"/>
              </w:rPr>
              <w:t>?,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3rd Bus</w:t>
            </w:r>
            <w:r w:rsidR="001D53DA">
              <w:rPr>
                <w:rFonts w:ascii="Times New Roman" w:hAnsi="Times New Roman"/>
                <w:szCs w:val="24"/>
                <w:lang w:val="en-US"/>
              </w:rPr>
              <w:t xml:space="preserve">iness &amp; Management Conference, </w:t>
            </w:r>
            <w:r w:rsidRPr="00DC1867">
              <w:rPr>
                <w:rStyle w:val="Gl"/>
                <w:rFonts w:ascii="Times New Roman" w:hAnsi="Times New Roman"/>
                <w:b w:val="0"/>
                <w:szCs w:val="24"/>
                <w:bdr w:val="none" w:sz="0" w:space="0" w:color="auto" w:frame="1"/>
                <w:lang w:val="en-US"/>
              </w:rPr>
              <w:t>Lisbon, Portugal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, 2</w:t>
            </w:r>
            <w:r w:rsidR="004B578C">
              <w:rPr>
                <w:rFonts w:ascii="Times New Roman" w:hAnsi="Times New Roman"/>
                <w:szCs w:val="24"/>
                <w:lang w:val="en-US"/>
              </w:rPr>
              <w:t>2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-25 March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2016</w:t>
            </w:r>
            <w:r w:rsidR="00C11A7C">
              <w:rPr>
                <w:rFonts w:ascii="Times New Roman" w:hAnsi="Times New Roman"/>
                <w:szCs w:val="24"/>
                <w:lang w:val="en-US"/>
              </w:rPr>
              <w:t>.</w:t>
            </w:r>
          </w:p>
          <w:p w:rsidR="00C672C5" w:rsidRPr="00C672C5" w:rsidRDefault="00C672C5" w:rsidP="00C672C5">
            <w:pPr>
              <w:pStyle w:val="ListeParagraf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C672C5" w:rsidRDefault="001D53DA" w:rsidP="001D53DA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2C090B">
              <w:rPr>
                <w:rFonts w:ascii="Times New Roman" w:hAnsi="Times New Roman"/>
                <w:szCs w:val="24"/>
              </w:rPr>
              <w:t xml:space="preserve">Akademik ve İdari Personelin Gözünden Yöneticiler(i): Ankara Üniversitesi TÖMER Örneği, 2. Uluslararası Sosyal Bilimler Kongresi, </w:t>
            </w:r>
            <w:proofErr w:type="spellStart"/>
            <w:r w:rsidRPr="002C090B">
              <w:rPr>
                <w:rFonts w:ascii="Times New Roman" w:hAnsi="Times New Roman"/>
                <w:szCs w:val="24"/>
              </w:rPr>
              <w:t>Alaaddin</w:t>
            </w:r>
            <w:proofErr w:type="spellEnd"/>
            <w:r w:rsidRPr="002C090B">
              <w:rPr>
                <w:rFonts w:ascii="Times New Roman" w:hAnsi="Times New Roman"/>
                <w:szCs w:val="24"/>
              </w:rPr>
              <w:t xml:space="preserve"> Keykubat </w:t>
            </w:r>
            <w:r w:rsidR="002C090B" w:rsidRPr="002C090B">
              <w:rPr>
                <w:rFonts w:ascii="Times New Roman" w:hAnsi="Times New Roman"/>
                <w:szCs w:val="24"/>
              </w:rPr>
              <w:t>Üniversitesi</w:t>
            </w:r>
            <w:r w:rsidRPr="002C090B">
              <w:rPr>
                <w:rFonts w:ascii="Times New Roman" w:hAnsi="Times New Roman"/>
                <w:szCs w:val="24"/>
              </w:rPr>
              <w:t xml:space="preserve">, </w:t>
            </w:r>
            <w:r w:rsidR="002C090B" w:rsidRPr="002C090B">
              <w:rPr>
                <w:rFonts w:ascii="Times New Roman" w:hAnsi="Times New Roman"/>
                <w:szCs w:val="24"/>
              </w:rPr>
              <w:t xml:space="preserve">Alanya, </w:t>
            </w:r>
            <w:r w:rsidRPr="002C090B">
              <w:rPr>
                <w:rFonts w:ascii="Times New Roman" w:hAnsi="Times New Roman"/>
                <w:szCs w:val="24"/>
              </w:rPr>
              <w:t>18-20 Mayıs 2017.</w:t>
            </w:r>
          </w:p>
          <w:p w:rsidR="005220DC" w:rsidRPr="005220DC" w:rsidRDefault="005220DC" w:rsidP="005220DC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5220DC" w:rsidRPr="005220DC" w:rsidRDefault="005220DC" w:rsidP="005220DC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proofErr w:type="spellStart"/>
            <w:r w:rsidRPr="005220DC">
              <w:rPr>
                <w:rFonts w:ascii="Times New Roman" w:hAnsi="Times New Roman"/>
                <w:szCs w:val="24"/>
              </w:rPr>
              <w:t>What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contributions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can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social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responsibility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projects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conducted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in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business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schools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add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to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future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managers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their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future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businesses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>?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 xml:space="preserve">29th EBES Conference,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October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10-12, 2019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Lisbon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Portugal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hosted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220DC">
              <w:rPr>
                <w:rFonts w:ascii="Times New Roman" w:hAnsi="Times New Roman"/>
                <w:szCs w:val="24"/>
              </w:rPr>
              <w:t xml:space="preserve">ISCTE-IUL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Instituto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Universitário</w:t>
            </w:r>
            <w:proofErr w:type="spellEnd"/>
            <w:r w:rsidRPr="005220DC"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 w:rsidRPr="005220DC">
              <w:rPr>
                <w:rFonts w:ascii="Times New Roman" w:hAnsi="Times New Roman"/>
                <w:szCs w:val="24"/>
              </w:rPr>
              <w:t>Lisboa</w:t>
            </w:r>
            <w:proofErr w:type="spellEnd"/>
          </w:p>
          <w:p w:rsidR="001D53DA" w:rsidRPr="002C090B" w:rsidRDefault="001D53DA" w:rsidP="002C090B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7.4. Yazılan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Uluslararas</w:t>
            </w:r>
            <w:r w:rsidR="00524F11">
              <w:rPr>
                <w:rFonts w:ascii="Times New Roman" w:hAnsi="Times New Roman"/>
                <w:b/>
                <w:szCs w:val="24"/>
              </w:rPr>
              <w:t>ı Kitaplar v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eya Kitaplarda Bölümler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D74F27" w:rsidRDefault="00DC1867" w:rsidP="00D74F2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Understanding the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R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egional Innovation System in LMT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Industries: The Case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of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Turkey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as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an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Emerging Market Economy,</w:t>
            </w:r>
            <w:r w:rsidR="00D74F27">
              <w:rPr>
                <w:rFonts w:ascii="Times New Roman" w:hAnsi="Times New Roman"/>
                <w:szCs w:val="24"/>
              </w:rPr>
              <w:t xml:space="preserve"> Edward </w:t>
            </w:r>
            <w:proofErr w:type="spellStart"/>
            <w:r w:rsidR="00D74F27">
              <w:rPr>
                <w:rFonts w:ascii="Times New Roman" w:hAnsi="Times New Roman"/>
                <w:szCs w:val="24"/>
              </w:rPr>
              <w:t>Elgar</w:t>
            </w:r>
            <w:proofErr w:type="spellEnd"/>
            <w:r w:rsidR="00D74F2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74F27">
              <w:rPr>
                <w:rFonts w:ascii="Times New Roman" w:hAnsi="Times New Roman"/>
                <w:szCs w:val="24"/>
              </w:rPr>
              <w:t>Publishers</w:t>
            </w:r>
            <w:proofErr w:type="spellEnd"/>
            <w:r w:rsidR="00D74F27">
              <w:rPr>
                <w:rFonts w:ascii="Times New Roman" w:hAnsi="Times New Roman"/>
                <w:szCs w:val="24"/>
              </w:rPr>
              <w:t>, 2009</w:t>
            </w:r>
          </w:p>
          <w:p w:rsidR="00D74F27" w:rsidRPr="00D74F27" w:rsidRDefault="00D74F27" w:rsidP="00D74F27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7.5. Ulusal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Hakemli Dergilerde Yayınlanan Makaleler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Corporate Governance Approach of İstanbul Stock Exchange Companies, </w:t>
            </w:r>
            <w:proofErr w:type="gramStart"/>
            <w:r w:rsidRPr="00DC1867">
              <w:rPr>
                <w:rFonts w:ascii="Times New Roman" w:hAnsi="Times New Roman"/>
                <w:szCs w:val="24"/>
                <w:lang w:val="en-US"/>
              </w:rPr>
              <w:t>The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Turkish Yearbook of International Relations, Number XXXV, 2004.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"The Impact of Corporate Social Responsibility Perception on The Job Satisfaction and Organizational Commitment"</w:t>
            </w:r>
            <w:r w:rsidR="00DC1867">
              <w:rPr>
                <w:rFonts w:ascii="Times New Roman" w:hAnsi="Times New Roman"/>
                <w:bCs/>
                <w:szCs w:val="24"/>
              </w:rPr>
              <w:t xml:space="preserve"> Çankırı Kara</w:t>
            </w:r>
            <w:r w:rsidRPr="00DC1867">
              <w:rPr>
                <w:rFonts w:ascii="Times New Roman" w:hAnsi="Times New Roman"/>
                <w:bCs/>
                <w:szCs w:val="24"/>
              </w:rPr>
              <w:t>tekin Üniversitesi, İİBF Dergisi, Volume</w:t>
            </w:r>
            <w:proofErr w:type="gramStart"/>
            <w:r w:rsidRPr="00DC1867">
              <w:rPr>
                <w:rFonts w:ascii="Times New Roman" w:hAnsi="Times New Roman"/>
                <w:bCs/>
                <w:szCs w:val="24"/>
              </w:rPr>
              <w:t>:4</w:t>
            </w:r>
            <w:proofErr w:type="gramEnd"/>
            <w:r w:rsidRPr="00DC1867">
              <w:rPr>
                <w:rFonts w:ascii="Times New Roman" w:hAnsi="Times New Roman"/>
                <w:bCs/>
                <w:szCs w:val="24"/>
              </w:rPr>
              <w:t xml:space="preserve"> Issue:1, Spring, 2014.</w:t>
            </w:r>
          </w:p>
          <w:p w:rsidR="00DC1867" w:rsidRPr="00DC1867" w:rsidRDefault="00DC1867" w:rsidP="00904AE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DC1867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“Renewable Energy a</w:t>
            </w:r>
            <w:r w:rsidR="007A421F" w:rsidRPr="00DC1867">
              <w:rPr>
                <w:rFonts w:ascii="Times New Roman" w:hAnsi="Times New Roman"/>
                <w:szCs w:val="24"/>
                <w:lang w:val="en-US"/>
              </w:rPr>
              <w:t>nd Proven Oil Reserves Relation: Evidence from OPEC Members”</w:t>
            </w:r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Çankırı</w:t>
            </w:r>
            <w:proofErr w:type="spellEnd"/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Kara</w:t>
            </w:r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tekin</w:t>
            </w:r>
            <w:proofErr w:type="spellEnd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Üniversitesi</w:t>
            </w:r>
            <w:proofErr w:type="spellEnd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, İİBF </w:t>
            </w:r>
            <w:proofErr w:type="spellStart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Dergisi</w:t>
            </w:r>
            <w:proofErr w:type="spellEnd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, Volume</w:t>
            </w:r>
            <w:proofErr w:type="gramStart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:4</w:t>
            </w:r>
            <w:proofErr w:type="gramEnd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 Issue:2, Fall, 2014.</w:t>
            </w:r>
          </w:p>
          <w:p w:rsidR="00904AE2" w:rsidRPr="00DC1867" w:rsidRDefault="00904AE2" w:rsidP="00904AE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“Ankara Üniversitesi TÖMER’de </w:t>
            </w:r>
            <w:r w:rsidR="00A1792B">
              <w:rPr>
                <w:rFonts w:ascii="Times New Roman" w:hAnsi="Times New Roman"/>
                <w:szCs w:val="24"/>
              </w:rPr>
              <w:t>Çalışan Akademik ve İdari Personelin İş Tatmin Düzeyinin v</w:t>
            </w:r>
            <w:r w:rsidR="00A1792B" w:rsidRPr="00DC1867">
              <w:rPr>
                <w:rFonts w:ascii="Times New Roman" w:hAnsi="Times New Roman"/>
                <w:szCs w:val="24"/>
              </w:rPr>
              <w:t>e İs Tatminine Etki Eden Faktörlerin Belirlenme</w:t>
            </w:r>
            <w:r w:rsidR="00A1792B">
              <w:rPr>
                <w:rFonts w:ascii="Times New Roman" w:hAnsi="Times New Roman"/>
                <w:szCs w:val="24"/>
              </w:rPr>
              <w:t>si</w:t>
            </w:r>
            <w:r w:rsidR="00DC71D1">
              <w:rPr>
                <w:rFonts w:ascii="Times New Roman" w:hAnsi="Times New Roman"/>
                <w:szCs w:val="24"/>
              </w:rPr>
              <w:t>”,</w:t>
            </w:r>
            <w:r w:rsidR="004B21E6">
              <w:rPr>
                <w:rFonts w:ascii="Times New Roman" w:hAnsi="Times New Roman"/>
                <w:szCs w:val="24"/>
              </w:rPr>
              <w:t xml:space="preserve"> SBF Dergisi, 71(1), 161-197</w:t>
            </w:r>
            <w:r w:rsidRPr="00DC1867">
              <w:rPr>
                <w:rFonts w:ascii="Times New Roman" w:hAnsi="Times New Roman"/>
                <w:szCs w:val="24"/>
              </w:rPr>
              <w:t>,</w:t>
            </w:r>
            <w:r w:rsidR="00DC1867" w:rsidRPr="00DC1867">
              <w:rPr>
                <w:rFonts w:ascii="Times New Roman" w:hAnsi="Times New Roman"/>
                <w:szCs w:val="24"/>
              </w:rPr>
              <w:t xml:space="preserve"> </w:t>
            </w:r>
            <w:r w:rsidRPr="00DC1867">
              <w:rPr>
                <w:rFonts w:ascii="Times New Roman" w:hAnsi="Times New Roman"/>
                <w:szCs w:val="24"/>
              </w:rPr>
              <w:t>2016.</w:t>
            </w:r>
          </w:p>
          <w:p w:rsidR="007A421F" w:rsidRDefault="007A421F" w:rsidP="007A421F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DC71D1" w:rsidRPr="00B60A1C" w:rsidRDefault="00DC71D1" w:rsidP="00DC71D1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B60A1C">
              <w:rPr>
                <w:rFonts w:ascii="Times New Roman" w:hAnsi="Times New Roman"/>
                <w:szCs w:val="24"/>
              </w:rPr>
              <w:t xml:space="preserve">“Özel Sektör Hizmet İşletmelerinde </w:t>
            </w:r>
            <w:r w:rsidR="00A02A0E" w:rsidRPr="00B60A1C">
              <w:rPr>
                <w:rFonts w:ascii="Times New Roman" w:hAnsi="Times New Roman"/>
                <w:szCs w:val="24"/>
              </w:rPr>
              <w:t>Yıldırma</w:t>
            </w:r>
            <w:r w:rsidRPr="00B60A1C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B60A1C">
              <w:rPr>
                <w:rFonts w:ascii="Times New Roman" w:hAnsi="Times New Roman"/>
                <w:szCs w:val="24"/>
              </w:rPr>
              <w:t>Mobbing</w:t>
            </w:r>
            <w:proofErr w:type="spellEnd"/>
            <w:r w:rsidRPr="00B60A1C">
              <w:rPr>
                <w:rFonts w:ascii="Times New Roman" w:hAnsi="Times New Roman"/>
                <w:szCs w:val="24"/>
              </w:rPr>
              <w:t xml:space="preserve">): Mağdurlar İle Mağduriyet Yaşamayanlar Üzerine </w:t>
            </w:r>
            <w:r w:rsidR="00A02A0E" w:rsidRPr="00B60A1C">
              <w:rPr>
                <w:rFonts w:ascii="Times New Roman" w:hAnsi="Times New Roman"/>
                <w:szCs w:val="24"/>
              </w:rPr>
              <w:t>Karşılaştırmalı</w:t>
            </w:r>
            <w:r w:rsidRPr="00B60A1C">
              <w:rPr>
                <w:rFonts w:ascii="Times New Roman" w:hAnsi="Times New Roman"/>
                <w:szCs w:val="24"/>
              </w:rPr>
              <w:t xml:space="preserve"> Nitel Bir </w:t>
            </w:r>
            <w:r w:rsidR="00A02A0E" w:rsidRPr="00B60A1C">
              <w:rPr>
                <w:rFonts w:ascii="Times New Roman" w:hAnsi="Times New Roman"/>
                <w:szCs w:val="24"/>
              </w:rPr>
              <w:t>Araştırma</w:t>
            </w:r>
            <w:r w:rsidRPr="00B60A1C">
              <w:rPr>
                <w:rFonts w:ascii="Times New Roman" w:hAnsi="Times New Roman"/>
                <w:szCs w:val="24"/>
              </w:rPr>
              <w:t xml:space="preserve">”, Yüzüncü </w:t>
            </w:r>
            <w:proofErr w:type="spellStart"/>
            <w:r w:rsidRPr="00B60A1C">
              <w:rPr>
                <w:rFonts w:ascii="Times New Roman" w:hAnsi="Times New Roman"/>
                <w:szCs w:val="24"/>
              </w:rPr>
              <w:t>Yil</w:t>
            </w:r>
            <w:proofErr w:type="spellEnd"/>
            <w:r w:rsidRPr="00B60A1C">
              <w:rPr>
                <w:rFonts w:ascii="Times New Roman" w:hAnsi="Times New Roman"/>
                <w:szCs w:val="24"/>
              </w:rPr>
              <w:t xml:space="preserve"> Üniversitesi İktisadi ve İdari Bilimler Fakültesi Dergisi, Bahar, 2(4), 36-70, 2017.</w:t>
            </w:r>
          </w:p>
          <w:p w:rsidR="00A02A0E" w:rsidRPr="00B60A1C" w:rsidRDefault="00A02A0E" w:rsidP="00A02A0E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DC71D1" w:rsidRDefault="00A02A0E" w:rsidP="00B60A1C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B60A1C">
              <w:rPr>
                <w:rFonts w:ascii="Times New Roman" w:hAnsi="Times New Roman"/>
                <w:szCs w:val="24"/>
              </w:rPr>
              <w:t>“Akademik ve İdari Personelin Gözünden Yöneticiler(i): Ankara Üniversitesi TÖMER Örneği”, Ankara Üniversitesi Sosyal Bilimler Enstitüsü Dergisi,</w:t>
            </w:r>
            <w:r w:rsidR="00B60A1C" w:rsidRPr="00B60A1C">
              <w:rPr>
                <w:rFonts w:ascii="Times New Roman" w:hAnsi="Times New Roman"/>
                <w:szCs w:val="24"/>
              </w:rPr>
              <w:t xml:space="preserve"> 9 (2), 58-89, 2018.</w:t>
            </w:r>
          </w:p>
          <w:p w:rsidR="00E106EB" w:rsidRPr="00E106EB" w:rsidRDefault="00E106EB" w:rsidP="00E106EB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E106EB" w:rsidRPr="00B60A1C" w:rsidRDefault="00E106EB" w:rsidP="00E106EB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“</w:t>
            </w:r>
            <w:r w:rsidRPr="00E106EB">
              <w:rPr>
                <w:rFonts w:ascii="Times New Roman" w:hAnsi="Times New Roman"/>
                <w:szCs w:val="24"/>
              </w:rPr>
              <w:t>Ankara Üniversitesi TÖMER’in Tüketici Temelli Marka Denkliği</w:t>
            </w:r>
            <w:r>
              <w:rPr>
                <w:rFonts w:ascii="Times New Roman" w:hAnsi="Times New Roman"/>
                <w:szCs w:val="24"/>
              </w:rPr>
              <w:t>”</w:t>
            </w:r>
            <w:r w:rsidRPr="00E106EB">
              <w:rPr>
                <w:rFonts w:ascii="Times New Roman" w:hAnsi="Times New Roman"/>
                <w:szCs w:val="24"/>
              </w:rPr>
              <w:t>, İşletme Araştırmaları Dergisi, 10/4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E106EB">
              <w:rPr>
                <w:rFonts w:ascii="Times New Roman" w:hAnsi="Times New Roman"/>
                <w:szCs w:val="24"/>
              </w:rPr>
              <w:t xml:space="preserve"> 358-383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E106E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2018.</w:t>
            </w:r>
            <w:r w:rsidRPr="00E106EB">
              <w:rPr>
                <w:rFonts w:ascii="Times New Roman" w:hAnsi="Times New Roman"/>
                <w:szCs w:val="24"/>
              </w:rPr>
              <w:t xml:space="preserve"> </w:t>
            </w:r>
          </w:p>
          <w:p w:rsidR="00D74F27" w:rsidRDefault="00D74F27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5220DC" w:rsidRDefault="005220DC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5220DC" w:rsidRPr="00D74F27" w:rsidRDefault="005220DC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D74F27" w:rsidRPr="00D74F27" w:rsidRDefault="00D74F27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7.6. Ulusal </w:t>
            </w:r>
            <w:r w:rsidR="002C090B">
              <w:rPr>
                <w:rFonts w:ascii="Times New Roman" w:hAnsi="Times New Roman"/>
                <w:b/>
                <w:szCs w:val="24"/>
              </w:rPr>
              <w:t xml:space="preserve">Bilimsel Toplantılarda </w:t>
            </w:r>
            <w:r w:rsidR="00D74F27">
              <w:rPr>
                <w:rFonts w:ascii="Times New Roman" w:hAnsi="Times New Roman"/>
                <w:b/>
                <w:szCs w:val="24"/>
              </w:rPr>
              <w:t>Sunulan v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e Bildiri Kitabında Basılan Bildiriler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“İMKB-100 Şirketlerinin Kurumsal Yönetim Anlayışı”, 4. Orta Anadolu İşletmecilik Kongresi, TOBB Ekonomi ve Teknoloji Üniversitesi, Ankara, Mayıs 2005.</w:t>
            </w:r>
          </w:p>
          <w:p w:rsidR="007A421F" w:rsidRPr="00DC1867" w:rsidRDefault="007A421F" w:rsidP="00FA19C4">
            <w:pPr>
              <w:pStyle w:val="ListeParagraf"/>
              <w:spacing w:before="0" w:beforeAutospacing="0" w:after="0" w:afterAutospacing="0"/>
              <w:ind w:left="0" w:firstLine="0"/>
              <w:rPr>
                <w:rFonts w:ascii="Times New Roman" w:hAnsi="Times New Roman"/>
                <w:szCs w:val="24"/>
              </w:rPr>
            </w:pPr>
          </w:p>
          <w:p w:rsidR="007A421F" w:rsidRDefault="007A421F" w:rsidP="007A421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Türkiye’de Holding Çatısı Altındaki Şirketlerde </w:t>
            </w:r>
            <w:proofErr w:type="spellStart"/>
            <w:r w:rsidRPr="00DC1867">
              <w:rPr>
                <w:rFonts w:ascii="Times New Roman" w:hAnsi="Times New Roman"/>
                <w:szCs w:val="24"/>
              </w:rPr>
              <w:t>İnovasyon</w:t>
            </w:r>
            <w:proofErr w:type="spellEnd"/>
            <w:r w:rsidRPr="00DC1867">
              <w:rPr>
                <w:rFonts w:ascii="Times New Roman" w:hAnsi="Times New Roman"/>
                <w:szCs w:val="24"/>
              </w:rPr>
              <w:t xml:space="preserve"> Yetkinliği, 16. Yönetim Organizasyon Kongresi, İstanbul Kültür Üniversitesi, 15-18 Mayıs 2008. </w:t>
            </w:r>
          </w:p>
          <w:p w:rsidR="00255842" w:rsidRPr="00255842" w:rsidRDefault="00255842" w:rsidP="00255842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255842" w:rsidRDefault="00255842" w:rsidP="00255842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255842">
              <w:rPr>
                <w:rFonts w:ascii="Times New Roman" w:hAnsi="Times New Roman"/>
                <w:szCs w:val="24"/>
              </w:rPr>
              <w:t>Özel Sektörde Yıldırma (</w:t>
            </w:r>
            <w:proofErr w:type="spellStart"/>
            <w:r w:rsidRPr="00255842">
              <w:rPr>
                <w:rFonts w:ascii="Times New Roman" w:hAnsi="Times New Roman"/>
                <w:szCs w:val="24"/>
              </w:rPr>
              <w:t>Mobbing</w:t>
            </w:r>
            <w:proofErr w:type="spellEnd"/>
            <w:r w:rsidRPr="00255842">
              <w:rPr>
                <w:rFonts w:ascii="Times New Roman" w:hAnsi="Times New Roman"/>
                <w:szCs w:val="24"/>
              </w:rPr>
              <w:t>) Algısı: Mağdurlar İle Mağduriyet Yaşamayanlar Üzerine Karşılaştırmalı Nitel Bir Araştırma</w:t>
            </w:r>
            <w:r>
              <w:rPr>
                <w:rFonts w:ascii="Times New Roman" w:hAnsi="Times New Roman"/>
                <w:szCs w:val="24"/>
              </w:rPr>
              <w:t>, 25. Yönetim ve Organizasyon Kongresi,</w:t>
            </w:r>
            <w:r w:rsidRPr="0025584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Başkent Üniversitesi, 25-27 Mayıs 2017. 745-753.</w:t>
            </w:r>
          </w:p>
          <w:p w:rsidR="00D74F27" w:rsidRPr="00D74F27" w:rsidRDefault="00D74F27" w:rsidP="00D74F27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D74F27" w:rsidRPr="00255842" w:rsidRDefault="00D74F27" w:rsidP="00255842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</w:p>
          <w:p w:rsidR="001F6BB6" w:rsidRPr="00DC1867" w:rsidRDefault="001F6BB6" w:rsidP="0025584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592D63" w:rsidRDefault="00592D63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Default="00524F11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7.7. Diğer Y</w:t>
            </w:r>
            <w:r w:rsidR="007A421F" w:rsidRPr="00DC1867">
              <w:rPr>
                <w:rFonts w:ascii="Times New Roman" w:hAnsi="Times New Roman"/>
                <w:b/>
                <w:szCs w:val="24"/>
              </w:rPr>
              <w:t>ayınlar</w:t>
            </w:r>
          </w:p>
          <w:p w:rsidR="00592D63" w:rsidRPr="00C11A7C" w:rsidRDefault="00592D63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C1867">
              <w:rPr>
                <w:rFonts w:ascii="Times New Roman" w:hAnsi="Times New Roman"/>
                <w:b/>
                <w:i/>
                <w:szCs w:val="24"/>
              </w:rPr>
              <w:t>Kitaplar</w:t>
            </w:r>
          </w:p>
          <w:p w:rsidR="00524F11" w:rsidRPr="00524F11" w:rsidRDefault="00524F11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</w:p>
          <w:p w:rsidR="00524F11" w:rsidRDefault="007A421F" w:rsidP="00524F11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“Halka Açık Şirketlerde Kurumsal Yönetim Anlayışı: İMKB-100 Örneği”, Turhan Kitabevi, 2004.</w:t>
            </w:r>
          </w:p>
          <w:p w:rsidR="005264CA" w:rsidRPr="005264CA" w:rsidRDefault="005264CA" w:rsidP="005264CA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524F11" w:rsidRPr="00524F11" w:rsidRDefault="00524F11" w:rsidP="00524F11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C1867">
              <w:rPr>
                <w:rFonts w:ascii="Times New Roman" w:hAnsi="Times New Roman"/>
                <w:b/>
                <w:i/>
                <w:szCs w:val="24"/>
              </w:rPr>
              <w:t>Kitap Bölümleri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904AE2" w:rsidRPr="00DC1867" w:rsidRDefault="007A421F" w:rsidP="007A421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KPSS, Kamu Personeli Seçme Sınavı, Soru Bankası, Murat İnsan Kaynakları Yayınları, 2006.</w:t>
            </w:r>
          </w:p>
          <w:p w:rsidR="007A421F" w:rsidRPr="00DC1867" w:rsidRDefault="007A421F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KPSS, Kamu Personeli Seçme Sınavı, Alan Bilgisi, Murat İnsan Kaynakları Yayınları, 2010.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KPSS, Kamu Personeli Seçme Sınavı, Öğretmenin Ders Notları, Murat İnsan Kaynakları Yayınları, 2012. 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1F6BB6" w:rsidRDefault="007A421F" w:rsidP="00C11A7C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Genel İşletmecilik Bilgileri, </w:t>
            </w:r>
            <w:r w:rsidR="00DC1867" w:rsidRPr="00DC1867">
              <w:rPr>
                <w:rFonts w:ascii="Times New Roman" w:hAnsi="Times New Roman"/>
                <w:szCs w:val="24"/>
              </w:rPr>
              <w:t>İşletme</w:t>
            </w:r>
            <w:r w:rsidRPr="00DC1867">
              <w:rPr>
                <w:rFonts w:ascii="Times New Roman" w:hAnsi="Times New Roman"/>
                <w:szCs w:val="24"/>
              </w:rPr>
              <w:t xml:space="preserve"> Türleri, Nobel Yayınevi, </w:t>
            </w:r>
            <w:r w:rsidR="001641CF">
              <w:rPr>
                <w:rFonts w:ascii="Times New Roman" w:hAnsi="Times New Roman"/>
                <w:szCs w:val="24"/>
              </w:rPr>
              <w:t xml:space="preserve">Ankara, </w:t>
            </w:r>
            <w:r w:rsidRPr="00DC1867">
              <w:rPr>
                <w:rFonts w:ascii="Times New Roman" w:hAnsi="Times New Roman"/>
                <w:szCs w:val="24"/>
              </w:rPr>
              <w:t>2013.</w:t>
            </w:r>
          </w:p>
          <w:p w:rsidR="005264CA" w:rsidRPr="005264CA" w:rsidRDefault="005264CA" w:rsidP="005264CA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5264CA" w:rsidRDefault="005264CA" w:rsidP="005264CA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5264CA">
              <w:rPr>
                <w:rFonts w:ascii="Times New Roman" w:hAnsi="Times New Roman"/>
                <w:szCs w:val="24"/>
              </w:rPr>
              <w:t xml:space="preserve">“Eğlence, Dinlenme ve Barınma Sektörü”, T.C. Ticaret Bakanlığı Yayınları, </w:t>
            </w:r>
            <w:r w:rsidR="001641CF">
              <w:rPr>
                <w:rFonts w:ascii="Times New Roman" w:hAnsi="Times New Roman"/>
                <w:szCs w:val="24"/>
              </w:rPr>
              <w:t xml:space="preserve">Ankara, </w:t>
            </w:r>
            <w:r w:rsidRPr="005264CA">
              <w:rPr>
                <w:rFonts w:ascii="Times New Roman" w:hAnsi="Times New Roman"/>
                <w:szCs w:val="24"/>
              </w:rPr>
              <w:t>2018</w:t>
            </w:r>
          </w:p>
          <w:p w:rsidR="001D53DA" w:rsidRPr="001D53DA" w:rsidRDefault="001D53DA" w:rsidP="001D53DA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5019F8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524F11" w:rsidP="005019F8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7.8. Uluslararası A</w:t>
            </w:r>
            <w:r w:rsidR="007A421F" w:rsidRPr="00DC1867">
              <w:rPr>
                <w:rFonts w:ascii="Times New Roman" w:hAnsi="Times New Roman"/>
                <w:b/>
                <w:szCs w:val="24"/>
              </w:rPr>
              <w:t>tıflar</w:t>
            </w:r>
          </w:p>
          <w:p w:rsidR="007A421F" w:rsidRPr="00DC1867" w:rsidRDefault="007A421F" w:rsidP="005019F8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6108E1" w:rsidRPr="006108E1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Kai-Ying A. Chan, Leon A.G. 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Oerlemans</w:t>
            </w:r>
            <w:proofErr w:type="spell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and 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Marthinus</w:t>
            </w:r>
            <w:proofErr w:type="spell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W. Pretorius, Knowledge Flows and Innovative Performances of NTBFs in Gauteng, South Africa: An Attempt to Explain Mixed Findings in Science Park, Research, International Journal of Social, Behavioral, Educational, Economic, Business and Industrial Engineering Vol:4, No:6, 2010</w:t>
            </w:r>
          </w:p>
          <w:p w:rsidR="006108E1" w:rsidRPr="00DC1867" w:rsidRDefault="006108E1" w:rsidP="005019F8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7A421F" w:rsidRPr="00DC1867" w:rsidRDefault="007A421F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lastRenderedPageBreak/>
              <w:t xml:space="preserve">G. L.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Casali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ve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Paul L. Robertson</w:t>
            </w:r>
            <w:proofErr w:type="gram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,  The</w:t>
            </w:r>
            <w:proofErr w:type="gram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Gold Coast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Marine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Precinct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: Pre-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Packaging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Entrepreneurship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?</w:t>
            </w:r>
            <w:r w:rsidRPr="00DC1867"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r w:rsidRPr="006108E1">
              <w:rPr>
                <w:rFonts w:ascii="Times New Roman" w:hAnsi="Times New Roman"/>
                <w:iCs/>
                <w:szCs w:val="24"/>
                <w:lang w:val="en-US"/>
              </w:rPr>
              <w:t>Australasian Journal Of Regional Studies Vol.17, No.3, 2011</w:t>
            </w:r>
            <w:r w:rsidRPr="00DC1867"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</w:p>
          <w:p w:rsidR="00904AE2" w:rsidRPr="00DC1867" w:rsidRDefault="00904AE2" w:rsidP="005019F8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D74F27" w:rsidRPr="00D74F27" w:rsidRDefault="007A421F" w:rsidP="00D74F27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Basak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Turan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Icke, Mehmet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Akif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Icke, Yusuf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Ayturk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, Corporate Governance and Stock Returns in Istanbul Stock Exchange, 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Journal of Accoun</w:t>
            </w:r>
            <w:r w:rsidR="00D74F27">
              <w:rPr>
                <w:rFonts w:ascii="Times New Roman" w:hAnsi="Times New Roman"/>
                <w:szCs w:val="24"/>
                <w:lang w:val="en-US"/>
              </w:rPr>
              <w:t>ting and Finance vol. 11(2) 201</w:t>
            </w:r>
          </w:p>
          <w:p w:rsidR="00904AE2" w:rsidRPr="00DC1867" w:rsidRDefault="00904AE2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7A421F" w:rsidRPr="00DC1867" w:rsidRDefault="007A421F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Kai-Ying A Chan, Leon Ag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Oerlemans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,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Marthinus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W Pretorius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Innovation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Outcomes </w:t>
            </w:r>
            <w:proofErr w:type="gram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Of</w:t>
            </w:r>
            <w:proofErr w:type="gram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South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African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New Technology-Based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Firms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: A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Contribution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To The Debate On The Performance Of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Science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Park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Firms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, 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Sajems</w:t>
            </w:r>
            <w:proofErr w:type="spell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Ns 14 (2011) No 4.</w:t>
            </w:r>
          </w:p>
          <w:p w:rsidR="00904AE2" w:rsidRPr="006108E1" w:rsidRDefault="00904AE2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904AE2" w:rsidRPr="00DC1867" w:rsidRDefault="007A421F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Ghadeer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AL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Kateb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Rateb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Swies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Bader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Obeidat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Ra’ed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(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Moh’d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Taisir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)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Masa’deh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Mahmoud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Maqableh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An Investigation on the Critical Factors of Information System</w:t>
            </w:r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Implementation in Jordanian Information Technology Companies</w:t>
            </w:r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, European Journal of Business and Management, Vol.7, No.36, 2015</w:t>
            </w:r>
          </w:p>
          <w:p w:rsidR="00904AE2" w:rsidRPr="00DC1867" w:rsidRDefault="00904AE2" w:rsidP="005019F8">
            <w:pPr>
              <w:pStyle w:val="ListeParagraf"/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6108E1" w:rsidRPr="00BA5E0F" w:rsidRDefault="00904AE2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>Sánchez-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Morcili</w:t>
            </w:r>
            <w:r w:rsidR="006108E1">
              <w:rPr>
                <w:rFonts w:ascii="Times New Roman" w:hAnsi="Times New Roman"/>
                <w:szCs w:val="24"/>
                <w:lang w:val="en-US"/>
              </w:rPr>
              <w:t>o</w:t>
            </w:r>
            <w:proofErr w:type="spellEnd"/>
            <w:r w:rsidR="006108E1">
              <w:rPr>
                <w:rFonts w:ascii="Times New Roman" w:hAnsi="Times New Roman"/>
                <w:szCs w:val="24"/>
                <w:lang w:val="en-US"/>
              </w:rPr>
              <w:t xml:space="preserve"> R., </w:t>
            </w:r>
            <w:proofErr w:type="spellStart"/>
            <w:r w:rsidR="006108E1">
              <w:rPr>
                <w:rFonts w:ascii="Times New Roman" w:hAnsi="Times New Roman"/>
                <w:szCs w:val="24"/>
                <w:lang w:val="en-US"/>
              </w:rPr>
              <w:t>Quiles</w:t>
            </w:r>
            <w:proofErr w:type="spellEnd"/>
            <w:r w:rsidR="006108E1">
              <w:rPr>
                <w:rFonts w:ascii="Times New Roman" w:hAnsi="Times New Roman"/>
                <w:szCs w:val="24"/>
                <w:lang w:val="en-US"/>
              </w:rPr>
              <w:t xml:space="preserve">-Torres, F., 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“Trends In Information Technology Project Management” Issues in Information Systems Vo</w:t>
            </w:r>
            <w:r w:rsidR="006108E1">
              <w:rPr>
                <w:rFonts w:ascii="Times New Roman" w:hAnsi="Times New Roman"/>
                <w:szCs w:val="24"/>
                <w:lang w:val="en-US"/>
              </w:rPr>
              <w:t>lume 17, Issue III, pp. 187-198, 2016.</w:t>
            </w:r>
          </w:p>
          <w:p w:rsidR="006108E1" w:rsidRPr="00DC1867" w:rsidRDefault="006108E1" w:rsidP="005019F8">
            <w:pPr>
              <w:pStyle w:val="ListeParagraf"/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7A421F" w:rsidRPr="006108E1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Terano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A., </w:t>
            </w:r>
            <w:r w:rsidR="00904AE2" w:rsidRPr="00DC1867">
              <w:rPr>
                <w:rFonts w:ascii="Times New Roman" w:hAnsi="Times New Roman"/>
                <w:szCs w:val="24"/>
                <w:lang w:val="en-US"/>
              </w:rPr>
              <w:t>“The Relationship between Members’ Conceptions on Organizational Commitment on Company Social Responsi</w:t>
            </w:r>
            <w:r w:rsidR="00C11A7C">
              <w:rPr>
                <w:rFonts w:ascii="Times New Roman" w:hAnsi="Times New Roman"/>
                <w:szCs w:val="24"/>
                <w:lang w:val="en-US"/>
              </w:rPr>
              <w:t xml:space="preserve">bility Activities </w:t>
            </w:r>
            <w:proofErr w:type="gramStart"/>
            <w:r w:rsidR="00C11A7C">
              <w:rPr>
                <w:rFonts w:ascii="Times New Roman" w:hAnsi="Times New Roman"/>
                <w:szCs w:val="24"/>
                <w:lang w:val="en-US"/>
              </w:rPr>
              <w:t>In</w:t>
            </w:r>
            <w:proofErr w:type="gramEnd"/>
            <w:r w:rsidR="00C11A7C">
              <w:rPr>
                <w:rFonts w:ascii="Times New Roman" w:hAnsi="Times New Roman"/>
                <w:szCs w:val="24"/>
                <w:lang w:val="en-US"/>
              </w:rPr>
              <w:t xml:space="preserve"> DBS Bank-</w:t>
            </w:r>
            <w:r w:rsidR="00904AE2" w:rsidRPr="00DC1867">
              <w:rPr>
                <w:rFonts w:ascii="Times New Roman" w:hAnsi="Times New Roman"/>
                <w:szCs w:val="24"/>
                <w:lang w:val="en-US"/>
              </w:rPr>
              <w:t>Singapore” The Caspian Sea Journal Volume: 10, Issue 1, Supplement 2 127-</w:t>
            </w:r>
            <w:r>
              <w:rPr>
                <w:rFonts w:ascii="Times New Roman" w:hAnsi="Times New Roman"/>
                <w:szCs w:val="24"/>
                <w:lang w:val="en-US"/>
              </w:rPr>
              <w:t>134, 2016.</w:t>
            </w:r>
          </w:p>
          <w:p w:rsidR="006108E1" w:rsidRPr="006108E1" w:rsidRDefault="006108E1" w:rsidP="005019F8">
            <w:pPr>
              <w:pStyle w:val="ListeParagraf"/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</w:p>
          <w:p w:rsidR="006108E1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6108E1">
              <w:rPr>
                <w:rFonts w:ascii="Times New Roman" w:hAnsi="Times New Roman"/>
                <w:szCs w:val="24"/>
                <w:lang w:val="en-US"/>
              </w:rPr>
              <w:t>Smith, Julia a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nd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Binti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Puasa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Sharinah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6108E1">
              <w:rPr>
                <w:rFonts w:ascii="Times New Roman" w:hAnsi="Times New Roman"/>
                <w:szCs w:val="24"/>
                <w:lang w:val="en-US"/>
              </w:rPr>
              <w:t xml:space="preserve">Critical factors of accounting information systems (AIS) </w:t>
            </w:r>
            <w:proofErr w:type="gramStart"/>
            <w:r w:rsidRPr="006108E1">
              <w:rPr>
                <w:rFonts w:ascii="Times New Roman" w:hAnsi="Times New Roman"/>
                <w:szCs w:val="24"/>
                <w:lang w:val="en-US"/>
              </w:rPr>
              <w:t>effectiveness :</w:t>
            </w:r>
            <w:proofErr w:type="gramEnd"/>
            <w:r w:rsidRPr="006108E1">
              <w:rPr>
                <w:rFonts w:ascii="Times New Roman" w:hAnsi="Times New Roman"/>
                <w:szCs w:val="24"/>
                <w:lang w:val="en-US"/>
              </w:rPr>
              <w:t xml:space="preserve"> a qualitative study of the Malaysian federal government. In: British Accounting &amp; Finance Association Annual Conference, 21-23 March 2016,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University of Bath. (In Press), 2016. </w:t>
            </w:r>
          </w:p>
          <w:p w:rsidR="006108E1" w:rsidRPr="006108E1" w:rsidRDefault="006108E1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6108E1" w:rsidRPr="005019F8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57" w:hanging="357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Lynette Cronje, Edmund John Ferreira,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Sumei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van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Antwerpen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>, “Responsible business practices: Aspects influencing decision-making i</w:t>
            </w:r>
            <w:r w:rsidR="005019F8">
              <w:rPr>
                <w:rFonts w:ascii="Times New Roman" w:hAnsi="Times New Roman"/>
                <w:szCs w:val="24"/>
                <w:lang w:val="en-US"/>
              </w:rPr>
              <w:t xml:space="preserve">n small, medium and micro-sized </w:t>
            </w:r>
            <w:r w:rsidRPr="005019F8">
              <w:rPr>
                <w:rFonts w:ascii="Times New Roman" w:hAnsi="Times New Roman"/>
                <w:szCs w:val="24"/>
                <w:lang w:val="en-US"/>
              </w:rPr>
              <w:t>enterprises” African Journal of Business Ethics, Vol. 11 No. 1, November 2017, 23</w:t>
            </w:r>
            <w:r w:rsidRPr="005019F8">
              <w:rPr>
                <w:rFonts w:ascii="MS Mincho" w:eastAsia="MS Mincho" w:hAnsi="MS Mincho" w:cs="MS Mincho"/>
                <w:szCs w:val="24"/>
                <w:lang w:val="en-US"/>
              </w:rPr>
              <w:t>‑</w:t>
            </w: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42, 2017. </w:t>
            </w:r>
          </w:p>
          <w:p w:rsidR="006108E1" w:rsidRPr="005019F8" w:rsidRDefault="006108E1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6108E1" w:rsidRPr="005019F8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Henry Kofi Mensah, Ahmed Agyapong and Dorcas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Nuertey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&amp; Tahir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Nisar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>, “The effect of corporate social responsibility on organizational commitment of employees of rural and community banks in Ghana” Journal Cogent Business &amp; Management, Volume 4, 2017 - Issue 1., 2017.</w:t>
            </w:r>
          </w:p>
          <w:p w:rsidR="006108E1" w:rsidRPr="005019F8" w:rsidRDefault="006108E1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6108E1" w:rsidRPr="005019F8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Hasan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Arslan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, Mehmet Ali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İçbay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, Madalina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Tomescu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, Communication and Digital Media, ISBN 978-83-943963-3-6 (E-book), ISBN 978-83-943963-3-6 (Print), 2017. </w:t>
            </w:r>
          </w:p>
          <w:p w:rsidR="004B578C" w:rsidRPr="005019F8" w:rsidRDefault="004B578C" w:rsidP="005019F8">
            <w:pPr>
              <w:pStyle w:val="ListeParagraf"/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</w:p>
          <w:p w:rsidR="00904AE2" w:rsidRDefault="005019F8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Review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Metin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Toprak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and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Yuksel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Bayraktar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, Corporate Governance Practices of Turkey: A Critical Review, </w:t>
            </w:r>
            <w:r w:rsidR="004B578C" w:rsidRPr="005019F8">
              <w:rPr>
                <w:rFonts w:ascii="Times New Roman" w:hAnsi="Times New Roman"/>
                <w:szCs w:val="24"/>
                <w:lang w:val="en-US"/>
              </w:rPr>
              <w:t>The IUP Journal of Corporate Governance, Vol. XVI, No. 2, 2017</w:t>
            </w:r>
          </w:p>
          <w:p w:rsidR="005019F8" w:rsidRPr="005019F8" w:rsidRDefault="005019F8" w:rsidP="005019F8">
            <w:pPr>
              <w:pStyle w:val="ListeParagraf"/>
              <w:rPr>
                <w:rFonts w:ascii="Times New Roman" w:hAnsi="Times New Roman"/>
                <w:szCs w:val="24"/>
                <w:lang w:val="en-US"/>
              </w:rPr>
            </w:pPr>
          </w:p>
          <w:p w:rsidR="005019F8" w:rsidRDefault="005019F8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>Dina Madinah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Mualim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Tanggung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Jawab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Sosial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Korporat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Terhadap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Pekerja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Dalam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Pandangan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Islam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Tinjauan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Terhadap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Permasalahan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Para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Pekerja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Di Indonesia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Al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Mashalih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–Journal Of Islamic Law| Volume 1, No. 1, June2018</w:t>
            </w:r>
            <w:r>
              <w:rPr>
                <w:rFonts w:ascii="Times New Roman" w:hAnsi="Times New Roman"/>
                <w:szCs w:val="24"/>
                <w:lang w:val="en-US"/>
              </w:rPr>
              <w:t>,</w:t>
            </w:r>
          </w:p>
          <w:p w:rsidR="00D74F27" w:rsidRPr="00D74F27" w:rsidRDefault="00D74F27" w:rsidP="00D74F27">
            <w:pPr>
              <w:pStyle w:val="ListeParagraf"/>
              <w:rPr>
                <w:rFonts w:ascii="Times New Roman" w:hAnsi="Times New Roman"/>
                <w:szCs w:val="24"/>
                <w:lang w:val="en-US"/>
              </w:rPr>
            </w:pPr>
          </w:p>
          <w:p w:rsidR="00D74F27" w:rsidRDefault="00D74F27" w:rsidP="00D74F27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74F27">
              <w:rPr>
                <w:rFonts w:ascii="Times New Roman" w:hAnsi="Times New Roman"/>
                <w:szCs w:val="24"/>
                <w:lang w:val="en-US"/>
              </w:rPr>
              <w:t xml:space="preserve">Abdel-Aziz Ahmad </w:t>
            </w:r>
            <w:proofErr w:type="spellStart"/>
            <w:r w:rsidRPr="00D74F27">
              <w:rPr>
                <w:rFonts w:ascii="Times New Roman" w:hAnsi="Times New Roman"/>
                <w:szCs w:val="24"/>
                <w:lang w:val="en-US"/>
              </w:rPr>
              <w:t>Sharabati</w:t>
            </w:r>
            <w:proofErr w:type="spellEnd"/>
            <w:r w:rsidRPr="00D74F27">
              <w:rPr>
                <w:rFonts w:ascii="Times New Roman" w:hAnsi="Times New Roman"/>
                <w:szCs w:val="24"/>
                <w:lang w:val="en-US"/>
              </w:rPr>
              <w:t>, "Effect of corporate social responsibility on Jordan pharmaceutical industry’s business performance", Social Responsibility Journal, Vol. 14 Issue: 3, pp.566-583</w:t>
            </w:r>
            <w:r>
              <w:rPr>
                <w:rFonts w:ascii="Times New Roman" w:hAnsi="Times New Roman"/>
                <w:szCs w:val="24"/>
                <w:lang w:val="en-US"/>
              </w:rPr>
              <w:t>, 2018.</w:t>
            </w:r>
          </w:p>
          <w:p w:rsidR="00D74F27" w:rsidRPr="00D74F27" w:rsidRDefault="00D74F27" w:rsidP="00D74F27">
            <w:pPr>
              <w:pStyle w:val="ListeParagraf"/>
              <w:rPr>
                <w:rFonts w:ascii="Times New Roman" w:hAnsi="Times New Roman"/>
                <w:szCs w:val="24"/>
                <w:lang w:val="en-US"/>
              </w:rPr>
            </w:pPr>
          </w:p>
          <w:p w:rsidR="001D53DA" w:rsidRPr="005264CA" w:rsidRDefault="00D74F27" w:rsidP="00D74F27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264CA">
              <w:rPr>
                <w:rFonts w:ascii="Times New Roman" w:hAnsi="Times New Roman"/>
                <w:szCs w:val="24"/>
                <w:lang w:val="en-US"/>
              </w:rPr>
              <w:t xml:space="preserve">G.M. Bubou1, J.E. </w:t>
            </w:r>
            <w:proofErr w:type="spellStart"/>
            <w:r w:rsidRPr="005264CA">
              <w:rPr>
                <w:rFonts w:ascii="Times New Roman" w:hAnsi="Times New Roman"/>
                <w:szCs w:val="24"/>
                <w:lang w:val="en-US"/>
              </w:rPr>
              <w:t>Amadi-Echendu</w:t>
            </w:r>
            <w:proofErr w:type="spellEnd"/>
            <w:r w:rsidRPr="005264CA">
              <w:rPr>
                <w:rFonts w:ascii="Times New Roman" w:hAnsi="Times New Roman"/>
                <w:szCs w:val="24"/>
                <w:lang w:val="en-US"/>
              </w:rPr>
              <w:t>, An Assessment of The Innovativeness of Firms in Nigeria’s Petroleum Sector, South African Journal of Industrial Engineering Vol 29(4), pp 65-81, December 2018</w:t>
            </w:r>
          </w:p>
          <w:p w:rsidR="00D74F27" w:rsidRPr="00D74F27" w:rsidRDefault="00D74F27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8. Ulusal &amp; Uluslararası Projeler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Default="007A421F" w:rsidP="007A421F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</w:rPr>
            </w:pPr>
            <w:r w:rsidRPr="00DC1867">
              <w:rPr>
                <w:rFonts w:ascii="Times New Roman" w:hAnsi="Times New Roman"/>
                <w:bCs/>
                <w:szCs w:val="24"/>
              </w:rPr>
              <w:t>“Ulusal Yenilik Sistemleri”, TÜBİTAK Projesi, Mayıs 2006 - Mayıs 2008.</w:t>
            </w:r>
          </w:p>
          <w:p w:rsidR="00DC1867" w:rsidRPr="00DC1867" w:rsidRDefault="00DC1867" w:rsidP="00DC1867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Cs/>
                <w:szCs w:val="24"/>
              </w:rPr>
            </w:pPr>
          </w:p>
          <w:p w:rsidR="007A421F" w:rsidRDefault="007A421F" w:rsidP="007A421F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</w:rPr>
            </w:pPr>
            <w:r w:rsidRPr="00DC1867">
              <w:rPr>
                <w:rFonts w:ascii="Times New Roman" w:hAnsi="Times New Roman"/>
                <w:bCs/>
                <w:szCs w:val="24"/>
              </w:rPr>
              <w:t>“Bölgesel Yenilik Sistemleri”, TÜBİTAK Projesi, Eylül 2006 – Aralık 2008.</w:t>
            </w:r>
          </w:p>
          <w:p w:rsidR="00DC1867" w:rsidRPr="00DC1867" w:rsidRDefault="00DC1867" w:rsidP="00DC1867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Cs/>
                <w:szCs w:val="24"/>
              </w:rPr>
            </w:pPr>
          </w:p>
          <w:p w:rsidR="007A421F" w:rsidRDefault="00676D2E" w:rsidP="007A421F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“AÜ TÖMER’in Marka</w:t>
            </w:r>
            <w:r w:rsidR="007A421F" w:rsidRPr="00DC1867">
              <w:rPr>
                <w:rFonts w:ascii="Times New Roman" w:hAnsi="Times New Roman"/>
                <w:bCs/>
                <w:szCs w:val="24"/>
              </w:rPr>
              <w:t xml:space="preserve"> Değerinin ve </w:t>
            </w:r>
            <w:proofErr w:type="spellStart"/>
            <w:r w:rsidR="007A421F" w:rsidRPr="00DC1867">
              <w:rPr>
                <w:rFonts w:ascii="Times New Roman" w:hAnsi="Times New Roman"/>
                <w:bCs/>
                <w:szCs w:val="24"/>
              </w:rPr>
              <w:t>Franchise</w:t>
            </w:r>
            <w:proofErr w:type="spellEnd"/>
            <w:r w:rsidR="007A421F" w:rsidRPr="00DC1867">
              <w:rPr>
                <w:rFonts w:ascii="Times New Roman" w:hAnsi="Times New Roman"/>
                <w:bCs/>
                <w:szCs w:val="24"/>
              </w:rPr>
              <w:t xml:space="preserve"> Olanaklarının Araştırılması” Ankara Üniversitesi BAP, Şubat 2014- Şubat 2015</w:t>
            </w:r>
            <w:r w:rsidR="00AD2152">
              <w:rPr>
                <w:rFonts w:ascii="Times New Roman" w:hAnsi="Times New Roman"/>
                <w:bCs/>
                <w:szCs w:val="24"/>
              </w:rPr>
              <w:t>.</w:t>
            </w:r>
          </w:p>
          <w:p w:rsidR="00AD2152" w:rsidRPr="00AD2152" w:rsidRDefault="00AD2152" w:rsidP="00AD2152">
            <w:pPr>
              <w:pStyle w:val="ListeParagraf"/>
              <w:rPr>
                <w:rFonts w:ascii="Times New Roman" w:hAnsi="Times New Roman"/>
                <w:bCs/>
                <w:szCs w:val="24"/>
              </w:rPr>
            </w:pPr>
          </w:p>
          <w:p w:rsidR="007A421F" w:rsidRDefault="00AD2152" w:rsidP="00942DFD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“</w:t>
            </w:r>
            <w:r w:rsidR="00942DFD" w:rsidRPr="00942DFD">
              <w:rPr>
                <w:rFonts w:ascii="Times New Roman" w:hAnsi="Times New Roman"/>
                <w:bCs/>
                <w:szCs w:val="24"/>
              </w:rPr>
              <w:t xml:space="preserve">Esnaf ve </w:t>
            </w:r>
            <w:proofErr w:type="gramStart"/>
            <w:r w:rsidR="00942DFD" w:rsidRPr="00942DFD">
              <w:rPr>
                <w:rFonts w:ascii="Times New Roman" w:hAnsi="Times New Roman"/>
                <w:bCs/>
                <w:szCs w:val="24"/>
              </w:rPr>
              <w:t>Sanatkarlar</w:t>
            </w:r>
            <w:proofErr w:type="gramEnd"/>
            <w:r w:rsidR="00942DFD" w:rsidRPr="00942DFD">
              <w:rPr>
                <w:rFonts w:ascii="Times New Roman" w:hAnsi="Times New Roman"/>
                <w:bCs/>
                <w:szCs w:val="24"/>
              </w:rPr>
              <w:t xml:space="preserve"> Özelinde Sektör Analizleri Projesi, Eğlen</w:t>
            </w:r>
            <w:r w:rsidR="00942DFD">
              <w:rPr>
                <w:rFonts w:ascii="Times New Roman" w:hAnsi="Times New Roman"/>
                <w:bCs/>
                <w:szCs w:val="24"/>
              </w:rPr>
              <w:t>ce, Dinlenme ve Barınma Sektörü,”</w:t>
            </w:r>
            <w:r>
              <w:rPr>
                <w:rFonts w:ascii="Times New Roman" w:hAnsi="Times New Roman"/>
                <w:bCs/>
                <w:szCs w:val="24"/>
              </w:rPr>
              <w:t xml:space="preserve"> Ticaret Bakanlığı Projesi, Haziran 2016 – </w:t>
            </w:r>
            <w:r w:rsidR="002C090B">
              <w:rPr>
                <w:rFonts w:ascii="Times New Roman" w:hAnsi="Times New Roman"/>
                <w:bCs/>
                <w:szCs w:val="24"/>
              </w:rPr>
              <w:t xml:space="preserve">Aralık </w:t>
            </w:r>
            <w:r>
              <w:rPr>
                <w:rFonts w:ascii="Times New Roman" w:hAnsi="Times New Roman"/>
                <w:bCs/>
                <w:szCs w:val="24"/>
              </w:rPr>
              <w:t>2018.</w:t>
            </w:r>
          </w:p>
          <w:p w:rsidR="00F56018" w:rsidRDefault="00F56018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Cs/>
                <w:szCs w:val="24"/>
              </w:rPr>
            </w:pPr>
          </w:p>
          <w:p w:rsidR="00D74F27" w:rsidRPr="00D74F27" w:rsidRDefault="00D74F27" w:rsidP="00D74F2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F56018" w:rsidRDefault="00F56018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9. İdari Görevler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Ankara Üniversitesi Sosyal Bilimler Enstitüsü, Müdür Yardımcısı, Mayıs 2010-Ekim 2012.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C11A7C" w:rsidRDefault="007A421F" w:rsidP="00C11A7C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Ankara Üniversitesi TÖMER, Müdür Yardımcısı, Temmuz 2013 –  Ocak 2015.</w:t>
            </w:r>
          </w:p>
          <w:p w:rsidR="00524F11" w:rsidRDefault="00524F11" w:rsidP="00524F11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BA5E0F" w:rsidRPr="00524F11" w:rsidRDefault="00BA5E0F" w:rsidP="00524F11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E106EB" w:rsidRDefault="00E106EB" w:rsidP="00E106EB"/>
    <w:sectPr w:rsidR="00E106EB" w:rsidSect="00EB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42C"/>
    <w:multiLevelType w:val="hybridMultilevel"/>
    <w:tmpl w:val="312008F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27551"/>
    <w:multiLevelType w:val="hybridMultilevel"/>
    <w:tmpl w:val="9B8CCFF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E1975"/>
    <w:multiLevelType w:val="hybridMultilevel"/>
    <w:tmpl w:val="83C237B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D2FE5"/>
    <w:multiLevelType w:val="hybridMultilevel"/>
    <w:tmpl w:val="89840FAE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9A703B"/>
    <w:multiLevelType w:val="hybridMultilevel"/>
    <w:tmpl w:val="ADCAC22C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B14D0"/>
    <w:multiLevelType w:val="hybridMultilevel"/>
    <w:tmpl w:val="3B0A5126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BE2703"/>
    <w:multiLevelType w:val="hybridMultilevel"/>
    <w:tmpl w:val="972ABED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F63C62"/>
    <w:multiLevelType w:val="hybridMultilevel"/>
    <w:tmpl w:val="7E74ADCC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83D59"/>
    <w:multiLevelType w:val="hybridMultilevel"/>
    <w:tmpl w:val="968C1338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B34F42"/>
    <w:multiLevelType w:val="hybridMultilevel"/>
    <w:tmpl w:val="D57813D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1F"/>
    <w:rsid w:val="00021188"/>
    <w:rsid w:val="00121FCC"/>
    <w:rsid w:val="001641CF"/>
    <w:rsid w:val="001D53DA"/>
    <w:rsid w:val="001F6BB6"/>
    <w:rsid w:val="00255842"/>
    <w:rsid w:val="00284429"/>
    <w:rsid w:val="002C090B"/>
    <w:rsid w:val="002C397D"/>
    <w:rsid w:val="00364ECA"/>
    <w:rsid w:val="003E2AE3"/>
    <w:rsid w:val="004279BB"/>
    <w:rsid w:val="00494CBA"/>
    <w:rsid w:val="004B21E6"/>
    <w:rsid w:val="004B578C"/>
    <w:rsid w:val="005019F8"/>
    <w:rsid w:val="005220DC"/>
    <w:rsid w:val="00524F11"/>
    <w:rsid w:val="005264CA"/>
    <w:rsid w:val="00592D63"/>
    <w:rsid w:val="006108E1"/>
    <w:rsid w:val="00676D2E"/>
    <w:rsid w:val="006C4EE2"/>
    <w:rsid w:val="006F3FBE"/>
    <w:rsid w:val="007739A4"/>
    <w:rsid w:val="007A421F"/>
    <w:rsid w:val="00904AE2"/>
    <w:rsid w:val="00942DFD"/>
    <w:rsid w:val="00955213"/>
    <w:rsid w:val="00A02A0E"/>
    <w:rsid w:val="00A1792B"/>
    <w:rsid w:val="00A6685D"/>
    <w:rsid w:val="00A96AA2"/>
    <w:rsid w:val="00AD2152"/>
    <w:rsid w:val="00B60A1C"/>
    <w:rsid w:val="00BA5E0F"/>
    <w:rsid w:val="00C04F35"/>
    <w:rsid w:val="00C11A7C"/>
    <w:rsid w:val="00C30011"/>
    <w:rsid w:val="00C672C5"/>
    <w:rsid w:val="00CE0049"/>
    <w:rsid w:val="00D74F27"/>
    <w:rsid w:val="00DC1867"/>
    <w:rsid w:val="00DC71D1"/>
    <w:rsid w:val="00E106EB"/>
    <w:rsid w:val="00EB4BD7"/>
    <w:rsid w:val="00F21B6A"/>
    <w:rsid w:val="00F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4BC2"/>
  <w15:docId w15:val="{5962BABC-4998-4F93-8BC1-0A4C8C2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1F"/>
    <w:pPr>
      <w:spacing w:before="100" w:beforeAutospacing="1" w:after="100" w:afterAutospacing="1" w:line="240" w:lineRule="auto"/>
      <w:ind w:firstLine="397"/>
      <w:jc w:val="both"/>
    </w:pPr>
    <w:rPr>
      <w:rFonts w:ascii="Calibri" w:eastAsia="Calibri" w:hAnsi="Calibri" w:cs="Times New Roman"/>
      <w:sz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7A421F"/>
    <w:pPr>
      <w:keepNext/>
      <w:keepLines/>
      <w:outlineLvl w:val="1"/>
    </w:pPr>
    <w:rPr>
      <w:rFonts w:eastAsia="Times New Roman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rsid w:val="007A421F"/>
    <w:rPr>
      <w:rFonts w:ascii="Calibri" w:eastAsia="Times New Roman" w:hAnsi="Calibri" w:cs="Times New Roman"/>
      <w:b/>
      <w:bCs/>
      <w:sz w:val="24"/>
      <w:szCs w:val="26"/>
    </w:rPr>
  </w:style>
  <w:style w:type="paragraph" w:styleId="ListeParagraf">
    <w:name w:val="List Paragraph"/>
    <w:basedOn w:val="Normal"/>
    <w:uiPriority w:val="34"/>
    <w:qFormat/>
    <w:rsid w:val="007A421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A421F"/>
    <w:rPr>
      <w:rFonts w:cs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08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8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ARCAN TUZCU</dc:creator>
  <cp:lastModifiedBy>MEHMET ARCAN TUZCU</cp:lastModifiedBy>
  <cp:revision>2</cp:revision>
  <cp:lastPrinted>2019-01-29T09:08:00Z</cp:lastPrinted>
  <dcterms:created xsi:type="dcterms:W3CDTF">2020-01-30T13:28:00Z</dcterms:created>
  <dcterms:modified xsi:type="dcterms:W3CDTF">2020-01-30T13:28:00Z</dcterms:modified>
</cp:coreProperties>
</file>