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74" w:rsidRDefault="009F1D4C">
      <w:r>
        <w:t xml:space="preserve">POLİMERLER </w:t>
      </w:r>
      <w:proofErr w:type="gramStart"/>
      <w:r>
        <w:t>ve  POLİMERİZASYON</w:t>
      </w:r>
      <w:proofErr w:type="gramEnd"/>
    </w:p>
    <w:p w:rsidR="00CD5C75" w:rsidRDefault="00CD5C75"/>
    <w:p w:rsidR="00CD5C75" w:rsidRDefault="00CD5C75">
      <w:r>
        <w:t xml:space="preserve">Doğada çok sayıda örneği bulunan polimer </w:t>
      </w:r>
      <w:proofErr w:type="gramStart"/>
      <w:r>
        <w:t>maddeler   günlük</w:t>
      </w:r>
      <w:proofErr w:type="gramEnd"/>
      <w:r>
        <w:t xml:space="preserve"> yaşamımızda    vazgeçilmez olarak kullandığımız  malzemeler haline gelmiştir.  Polimerler 1950’li yıllardan sonra geliştirilmeye başlanmış ve halen bu gelişim sürmektedir.  2. Dünya savaşı öncesinde  doğal kauçuğun  otomobil lastiklerinde </w:t>
      </w:r>
      <w:proofErr w:type="gramStart"/>
      <w:r>
        <w:t xml:space="preserve">kullanılması , </w:t>
      </w:r>
      <w:proofErr w:type="spellStart"/>
      <w:r>
        <w:t>nylon</w:t>
      </w:r>
      <w:proofErr w:type="spellEnd"/>
      <w:proofErr w:type="gramEnd"/>
      <w:r>
        <w:t xml:space="preserve"> gibi polimerlerin keşfi ve işlenmelerindeki kolaylık savaş sonrası  insanları yeni bir malzeme sınıfı arayışına  yönlendirmiş ve bugün kullandığımız polimer maddeler ortaya çıkmıştır  ve günden güne yeni polimerler  geliştirilmektedir.</w:t>
      </w:r>
    </w:p>
    <w:p w:rsidR="00CD5C75" w:rsidRDefault="00CD5C75">
      <w:r>
        <w:t xml:space="preserve">Polimer: </w:t>
      </w:r>
      <w:proofErr w:type="spellStart"/>
      <w:r>
        <w:t>Mer</w:t>
      </w:r>
      <w:proofErr w:type="spellEnd"/>
      <w:r>
        <w:t xml:space="preserve"> adını verdiğimiz moleküllerin kimyasal bağ ile birbirine </w:t>
      </w:r>
      <w:proofErr w:type="gramStart"/>
      <w:r>
        <w:t>bağlanarak  2</w:t>
      </w:r>
      <w:proofErr w:type="gramEnd"/>
      <w:r>
        <w:t xml:space="preserve"> veya 3 boyutlu dev moleküller oluşturmasından kaynaklanan  malzemelere verilen genel addır.</w:t>
      </w:r>
    </w:p>
    <w:p w:rsidR="00CD5C75" w:rsidRDefault="00CD5C75"/>
    <w:p w:rsidR="00CD5C75" w:rsidRDefault="00CD5C75">
      <w:r>
        <w:object w:dxaOrig="8611" w:dyaOrig="2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111pt" o:ole="">
            <v:imagedata r:id="rId4" o:title=""/>
          </v:shape>
          <o:OLEObject Type="Embed" ProgID="MDLDrawOLE.MDLDrawObject.1" ShapeID="_x0000_i1025" DrawAspect="Content" ObjectID="_1559938490" r:id="rId5">
            <o:FieldCodes>\s</o:FieldCodes>
          </o:OLEObject>
        </w:object>
      </w:r>
    </w:p>
    <w:p w:rsidR="00053190" w:rsidRDefault="00053190" w:rsidP="00053190">
      <w:r>
        <w:t>Daha kısa yazacak olursak</w:t>
      </w:r>
    </w:p>
    <w:p w:rsidR="00053190" w:rsidRDefault="00053190" w:rsidP="00053190">
      <w:r>
        <w:object w:dxaOrig="4516" w:dyaOrig="526">
          <v:shape id="_x0000_i1026" type="#_x0000_t75" style="width:225.75pt;height:26.25pt" o:ole="">
            <v:imagedata r:id="rId6" o:title=""/>
          </v:shape>
          <o:OLEObject Type="Embed" ProgID="MDLDrawOLE.MDLDrawObject.1" ShapeID="_x0000_i1026" DrawAspect="Content" ObjectID="_1559938491" r:id="rId7">
            <o:FieldCodes>\s</o:FieldCodes>
          </o:OLEObject>
        </w:object>
      </w:r>
    </w:p>
    <w:p w:rsidR="00053190" w:rsidRDefault="00053190">
      <w:r>
        <w:t>Şeklinde yazılabilir.</w:t>
      </w:r>
    </w:p>
    <w:p w:rsidR="00CD5C75" w:rsidRDefault="00CD5C75">
      <w:r>
        <w:t>M=</w:t>
      </w:r>
      <w:proofErr w:type="spellStart"/>
      <w:r>
        <w:t>Mer</w:t>
      </w:r>
      <w:proofErr w:type="spellEnd"/>
      <w:r>
        <w:t xml:space="preserve"> olmak </w:t>
      </w:r>
      <w:proofErr w:type="gramStart"/>
      <w:r>
        <w:t xml:space="preserve">üzere </w:t>
      </w:r>
      <w:r w:rsidR="00D13824">
        <w:t xml:space="preserve"> yukarıdaki</w:t>
      </w:r>
      <w:proofErr w:type="gramEnd"/>
      <w:r w:rsidR="00D13824">
        <w:t xml:space="preserve"> şekilde görüldüğü gibi  </w:t>
      </w:r>
      <w:proofErr w:type="spellStart"/>
      <w:r w:rsidR="00D13824">
        <w:t>mer</w:t>
      </w:r>
      <w:proofErr w:type="spellEnd"/>
      <w:r w:rsidR="00D13824">
        <w:t xml:space="preserve"> molekülleri polimerleşme tepkimesi sonunda birbirine kimyasal bağla bağlanarak büyük  polimer molekülü meydana gelmektedir.</w:t>
      </w:r>
    </w:p>
    <w:p w:rsidR="00D13824" w:rsidRDefault="00D13824">
      <w:r>
        <w:t xml:space="preserve">Fakat tüm </w:t>
      </w:r>
      <w:proofErr w:type="spellStart"/>
      <w:r>
        <w:t>merler</w:t>
      </w:r>
      <w:proofErr w:type="spellEnd"/>
      <w:r>
        <w:t xml:space="preserve"> birbirine bağlanacak diye bir zorunluluk yoktur, tepkime </w:t>
      </w:r>
      <w:proofErr w:type="gramStart"/>
      <w:r>
        <w:t>şartlarına  ve</w:t>
      </w:r>
      <w:proofErr w:type="gramEnd"/>
      <w:r>
        <w:t xml:space="preserve"> ortamdaki </w:t>
      </w:r>
      <w:proofErr w:type="spellStart"/>
      <w:r>
        <w:t>mer</w:t>
      </w:r>
      <w:proofErr w:type="spellEnd"/>
      <w:r>
        <w:t xml:space="preserve"> </w:t>
      </w:r>
      <w:proofErr w:type="spellStart"/>
      <w:r>
        <w:t>derişimlerine</w:t>
      </w:r>
      <w:proofErr w:type="spellEnd"/>
      <w:r>
        <w:t xml:space="preserve"> göre   farklı sayılarda </w:t>
      </w:r>
      <w:proofErr w:type="spellStart"/>
      <w:r>
        <w:t>mer</w:t>
      </w:r>
      <w:proofErr w:type="spellEnd"/>
      <w:r>
        <w:t xml:space="preserve"> molekülleri birbirine bağlanır ve farklı molekül kütlelerine sahip polimer molekülleri oluşabilir.</w:t>
      </w:r>
    </w:p>
    <w:p w:rsidR="00D13824" w:rsidRDefault="00D13824">
      <w:r>
        <w:object w:dxaOrig="7455" w:dyaOrig="2235">
          <v:shape id="_x0000_i1027" type="#_x0000_t75" style="width:372.75pt;height:111.75pt" o:ole="">
            <v:imagedata r:id="rId8" o:title=""/>
          </v:shape>
          <o:OLEObject Type="Embed" ProgID="MDLDrawOLE.MDLDrawObject.1" ShapeID="_x0000_i1027" DrawAspect="Content" ObjectID="_1559938492" r:id="rId9">
            <o:FieldCodes>\s</o:FieldCodes>
          </o:OLEObject>
        </w:object>
      </w:r>
    </w:p>
    <w:p w:rsidR="00D13824" w:rsidRDefault="00D13824">
      <w:r>
        <w:t xml:space="preserve">Bu sebepten dolayı polimer moleküllerinde tek bir molekül kütlesinden bahsedilemez, ortalama bir </w:t>
      </w:r>
      <w:proofErr w:type="gramStart"/>
      <w:r>
        <w:t>molekül  kütlesinden</w:t>
      </w:r>
      <w:proofErr w:type="gramEnd"/>
      <w:r>
        <w:t xml:space="preserve"> bahsedilir ve  meydana gelen polimer molekülleri için sayıca ortalama </w:t>
      </w:r>
      <w:proofErr w:type="spellStart"/>
      <w:r>
        <w:lastRenderedPageBreak/>
        <w:t>polimerizasyon</w:t>
      </w:r>
      <w:proofErr w:type="spellEnd"/>
      <w:r>
        <w:t xml:space="preserve"> derecesi adı verilen bir parametre tanımlanır. Sayıca ortalama </w:t>
      </w:r>
      <w:proofErr w:type="spellStart"/>
      <w:r>
        <w:t>polimerizasyon</w:t>
      </w:r>
      <w:proofErr w:type="spellEnd"/>
      <w:r>
        <w:t xml:space="preserve"> derecesi </w:t>
      </w:r>
      <w:proofErr w:type="spellStart"/>
      <w:r>
        <w:t>mer</w:t>
      </w:r>
      <w:proofErr w:type="spellEnd"/>
      <w:r>
        <w:t xml:space="preserve"> </w:t>
      </w:r>
      <w:proofErr w:type="gramStart"/>
      <w:r>
        <w:t>zincirlerinde  bulunan</w:t>
      </w:r>
      <w:proofErr w:type="gramEnd"/>
      <w:r>
        <w:t xml:space="preserve"> </w:t>
      </w:r>
      <w:proofErr w:type="spellStart"/>
      <w:r>
        <w:t>mer</w:t>
      </w:r>
      <w:proofErr w:type="spellEnd"/>
      <w:r>
        <w:t xml:space="preserve"> sayılarının ortalaması olarak belirtilir.</w:t>
      </w:r>
    </w:p>
    <w:p w:rsidR="00D13824" w:rsidRDefault="00D13824">
      <w:proofErr w:type="spellStart"/>
      <w:r>
        <w:t>Merlerin</w:t>
      </w:r>
      <w:proofErr w:type="spellEnd"/>
      <w:r>
        <w:t xml:space="preserve"> birbirine bağlanması her zaman tek bir zincir halinde olmayabilir </w:t>
      </w:r>
      <w:proofErr w:type="gramStart"/>
      <w:r>
        <w:t>bazen  dallanma</w:t>
      </w:r>
      <w:proofErr w:type="gramEnd"/>
      <w:r>
        <w:t xml:space="preserve"> dediğimiz iki boyutlu polimerleşmelerde olabilir.</w:t>
      </w:r>
    </w:p>
    <w:p w:rsidR="00D13824" w:rsidRDefault="00D13824">
      <w:r>
        <w:object w:dxaOrig="6780" w:dyaOrig="1845">
          <v:shape id="_x0000_i1028" type="#_x0000_t75" style="width:453pt;height:123.75pt" o:ole="">
            <v:imagedata r:id="rId10" o:title=""/>
          </v:shape>
          <o:OLEObject Type="Embed" ProgID="MDLDrawOLE.MDLDrawObject.1" ShapeID="_x0000_i1028" DrawAspect="Content" ObjectID="_1559938493" r:id="rId11">
            <o:FieldCodes>\s</o:FieldCodes>
          </o:OLEObject>
        </w:object>
      </w:r>
    </w:p>
    <w:p w:rsidR="00D13824" w:rsidRDefault="00D13824">
      <w:r>
        <w:t xml:space="preserve">Bazı </w:t>
      </w:r>
      <w:proofErr w:type="gramStart"/>
      <w:r>
        <w:t>durumlarda  üç</w:t>
      </w:r>
      <w:proofErr w:type="gramEnd"/>
      <w:r>
        <w:t xml:space="preserve"> boyutlu polimerler elde edilebilir. Hatta dış etkilere karşı direnci </w:t>
      </w:r>
      <w:proofErr w:type="gramStart"/>
      <w:r>
        <w:t>artırabilmek , sertlik</w:t>
      </w:r>
      <w:proofErr w:type="gramEnd"/>
      <w:r>
        <w:t xml:space="preserve"> sağlayabilmek ve </w:t>
      </w:r>
      <w:r w:rsidR="000820AF">
        <w:t>çözücülerde çözünürlüğü azaltmak amacıyla  polimer zincirleri arasına başka reaktifler ekleyerek polimer zincirlerinin birbirine  3 boyutlu bağlanması sağlanır, bu bağlanmaya çapraz bağlanma adı verilir.</w:t>
      </w:r>
    </w:p>
    <w:p w:rsidR="000820AF" w:rsidRDefault="000820AF">
      <w:r>
        <w:object w:dxaOrig="7545" w:dyaOrig="2851">
          <v:shape id="_x0000_i1029" type="#_x0000_t75" style="width:377.25pt;height:142.5pt" o:ole="">
            <v:imagedata r:id="rId12" o:title=""/>
          </v:shape>
          <o:OLEObject Type="Embed" ProgID="MDLDrawOLE.MDLDrawObject.1" ShapeID="_x0000_i1029" DrawAspect="Content" ObjectID="_1559938494" r:id="rId13">
            <o:FieldCodes>\s</o:FieldCodes>
          </o:OLEObject>
        </w:object>
      </w:r>
    </w:p>
    <w:p w:rsidR="000820AF" w:rsidRDefault="000820AF"/>
    <w:p w:rsidR="000820AF" w:rsidRDefault="000820AF">
      <w:r>
        <w:t xml:space="preserve">Hazırlanacak polimerin özelliklerini </w:t>
      </w:r>
      <w:proofErr w:type="gramStart"/>
      <w:r>
        <w:t>artırabilmek , polimerlere</w:t>
      </w:r>
      <w:proofErr w:type="gramEnd"/>
      <w:r>
        <w:t xml:space="preserve"> birbirlerinin özelliklerini katabilmek amacıyla  faklı </w:t>
      </w:r>
      <w:proofErr w:type="spellStart"/>
      <w:r>
        <w:t>merler</w:t>
      </w:r>
      <w:proofErr w:type="spellEnd"/>
      <w:r>
        <w:t xml:space="preserve"> de polimerleştirilebilir</w:t>
      </w:r>
      <w:r w:rsidR="00A838F4">
        <w:t>, bu şekilde hazırlanan polimerlere kopolimer adı verilir.</w:t>
      </w:r>
    </w:p>
    <w:p w:rsidR="00A838F4" w:rsidRDefault="00BA5544">
      <w:r>
        <w:object w:dxaOrig="6780" w:dyaOrig="2670">
          <v:shape id="_x0000_i1030" type="#_x0000_t75" style="width:453pt;height:178.5pt" o:ole="">
            <v:imagedata r:id="rId14" o:title=""/>
          </v:shape>
          <o:OLEObject Type="Embed" ProgID="MDLDrawOLE.MDLDrawObject.1" ShapeID="_x0000_i1030" DrawAspect="Content" ObjectID="_1559938495" r:id="rId15">
            <o:FieldCodes>\s</o:FieldCodes>
          </o:OLEObject>
        </w:object>
      </w:r>
    </w:p>
    <w:p w:rsidR="00BA5544" w:rsidRDefault="00BA5544"/>
    <w:p w:rsidR="00BA5544" w:rsidRDefault="00BA5544">
      <w:r>
        <w:t xml:space="preserve">Kopolimerler iki farklı merin özelliklerini içerdiklerinden amaca uygun olarak üretilirler. Yukarıdaki şekilde görüldüğü gibi bunlarda iki tip </w:t>
      </w:r>
      <w:proofErr w:type="gramStart"/>
      <w:r>
        <w:t>olarak  üretilebilir</w:t>
      </w:r>
      <w:proofErr w:type="gramEnd"/>
      <w:r>
        <w:t xml:space="preserve">. Birinci tipte </w:t>
      </w:r>
      <w:proofErr w:type="spellStart"/>
      <w:r>
        <w:t>mer</w:t>
      </w:r>
      <w:proofErr w:type="spellEnd"/>
      <w:r>
        <w:t xml:space="preserve"> </w:t>
      </w:r>
      <w:proofErr w:type="spellStart"/>
      <w:r>
        <w:t>ler</w:t>
      </w:r>
      <w:proofErr w:type="spellEnd"/>
      <w:r>
        <w:t xml:space="preserve"> birbirleri ile karışık bir </w:t>
      </w:r>
      <w:proofErr w:type="gramStart"/>
      <w:r>
        <w:t>şekilde  polimerleşirlerse</w:t>
      </w:r>
      <w:proofErr w:type="gramEnd"/>
      <w:r>
        <w:t xml:space="preserve"> elde edilen kopolimere </w:t>
      </w:r>
      <w:proofErr w:type="spellStart"/>
      <w:r>
        <w:t>graft</w:t>
      </w:r>
      <w:proofErr w:type="spellEnd"/>
      <w:r>
        <w:t xml:space="preserve"> kopolimer adı verilir. İki </w:t>
      </w:r>
      <w:proofErr w:type="spellStart"/>
      <w:r>
        <w:t>mer</w:t>
      </w:r>
      <w:proofErr w:type="spellEnd"/>
      <w:r>
        <w:t xml:space="preserve">  birbiri ile karışarak değil de önce aynı türden </w:t>
      </w:r>
      <w:proofErr w:type="spellStart"/>
      <w:r>
        <w:t>mer</w:t>
      </w:r>
      <w:proofErr w:type="spellEnd"/>
      <w:r>
        <w:t xml:space="preserve"> </w:t>
      </w:r>
      <w:proofErr w:type="spellStart"/>
      <w:r>
        <w:t>ler</w:t>
      </w:r>
      <w:proofErr w:type="spellEnd"/>
      <w:r>
        <w:t xml:space="preserve"> polimerleşir sonra meydana gelen polimer zincirleri birbirlerine bağlanırsa </w:t>
      </w:r>
      <w:proofErr w:type="spellStart"/>
      <w:r>
        <w:t>bunada</w:t>
      </w:r>
      <w:proofErr w:type="spellEnd"/>
      <w:r>
        <w:t xml:space="preserve"> blok kopolimer adı verilmektedir</w:t>
      </w:r>
      <w:proofErr w:type="gramStart"/>
      <w:r>
        <w:t>..</w:t>
      </w:r>
      <w:proofErr w:type="gramEnd"/>
    </w:p>
    <w:p w:rsidR="00BA5544" w:rsidRDefault="00BA5544">
      <w:proofErr w:type="spellStart"/>
      <w:proofErr w:type="gramStart"/>
      <w:r>
        <w:t>Polimerizasyon</w:t>
      </w:r>
      <w:proofErr w:type="spellEnd"/>
      <w:r>
        <w:t xml:space="preserve">   tepkimeleri</w:t>
      </w:r>
      <w:proofErr w:type="gramEnd"/>
      <w:r>
        <w:t xml:space="preserve">  ikiye ayrılır,</w:t>
      </w:r>
    </w:p>
    <w:p w:rsidR="00BA5544" w:rsidRDefault="00BA5544">
      <w:r>
        <w:t xml:space="preserve">1. tür </w:t>
      </w:r>
      <w:proofErr w:type="gramStart"/>
      <w:r>
        <w:t xml:space="preserve">tepkimeler  </w:t>
      </w:r>
      <w:proofErr w:type="spellStart"/>
      <w:r>
        <w:t>merlerin</w:t>
      </w:r>
      <w:proofErr w:type="spellEnd"/>
      <w:proofErr w:type="gramEnd"/>
      <w:r>
        <w:t xml:space="preserve"> atom sayılarında herhangi bir artma veya eksilme olmadan birbirlerine bağlanmalarıdır. Bu tepkimelere katılma </w:t>
      </w:r>
      <w:proofErr w:type="spellStart"/>
      <w:r>
        <w:t>polimerizasyonu</w:t>
      </w:r>
      <w:proofErr w:type="spellEnd"/>
      <w:r>
        <w:t xml:space="preserve"> tepkimeleri adı verilir.</w:t>
      </w:r>
    </w:p>
    <w:p w:rsidR="00BA5544" w:rsidRDefault="00BA5544">
      <w:r>
        <w:t xml:space="preserve">2. Tür </w:t>
      </w:r>
      <w:proofErr w:type="gramStart"/>
      <w:r>
        <w:t xml:space="preserve">tepkimelerde  </w:t>
      </w:r>
      <w:proofErr w:type="spellStart"/>
      <w:r>
        <w:t>merler</w:t>
      </w:r>
      <w:proofErr w:type="spellEnd"/>
      <w:proofErr w:type="gramEnd"/>
      <w:r>
        <w:t xml:space="preserve"> birbiri ile birleşirken  aralarından H</w:t>
      </w:r>
      <w:r>
        <w:rPr>
          <w:vertAlign w:val="subscript"/>
        </w:rPr>
        <w:t>2</w:t>
      </w:r>
      <w:r>
        <w:t>O, NH</w:t>
      </w:r>
      <w:r>
        <w:rPr>
          <w:vertAlign w:val="subscript"/>
        </w:rPr>
        <w:t>3</w:t>
      </w:r>
      <w:r>
        <w:t xml:space="preserve">  gibi küçük bir molekülün  çıkmasıyla  kimyasal bağla birbirlerine bağlanırlar. Bu tür </w:t>
      </w:r>
      <w:proofErr w:type="spellStart"/>
      <w:r>
        <w:t>tepkimelerede</w:t>
      </w:r>
      <w:proofErr w:type="spellEnd"/>
      <w:r>
        <w:t xml:space="preserve"> </w:t>
      </w:r>
      <w:proofErr w:type="spellStart"/>
      <w:r>
        <w:t>kondensasyon</w:t>
      </w:r>
      <w:proofErr w:type="spellEnd"/>
      <w:r>
        <w:t xml:space="preserve"> tepkimeleri adı verilir.</w:t>
      </w:r>
    </w:p>
    <w:p w:rsidR="00BA5544" w:rsidRDefault="00BA5544">
      <w:pPr>
        <w:rPr>
          <w:b/>
          <w:sz w:val="24"/>
          <w:szCs w:val="24"/>
        </w:rPr>
      </w:pPr>
      <w:r w:rsidRPr="00BA5544">
        <w:rPr>
          <w:b/>
          <w:sz w:val="24"/>
          <w:szCs w:val="24"/>
        </w:rPr>
        <w:t xml:space="preserve">Katılma </w:t>
      </w:r>
      <w:proofErr w:type="spellStart"/>
      <w:r w:rsidRPr="00BA5544">
        <w:rPr>
          <w:b/>
          <w:sz w:val="24"/>
          <w:szCs w:val="24"/>
        </w:rPr>
        <w:t>Polimerizasyonları</w:t>
      </w:r>
      <w:proofErr w:type="spellEnd"/>
    </w:p>
    <w:p w:rsidR="00BA5544" w:rsidRDefault="00BA5544">
      <w:r>
        <w:t xml:space="preserve">Katılma </w:t>
      </w:r>
      <w:proofErr w:type="spellStart"/>
      <w:r>
        <w:t>polimerizasyonu</w:t>
      </w:r>
      <w:proofErr w:type="spellEnd"/>
      <w:r>
        <w:t xml:space="preserve"> </w:t>
      </w:r>
      <w:proofErr w:type="gramStart"/>
      <w:r>
        <w:t>tepkimeleri  başlatıcı</w:t>
      </w:r>
      <w:proofErr w:type="gramEnd"/>
      <w:r>
        <w:t xml:space="preserve"> adını verdiğimiz  bir molekül yardımı ile başlar. Başlatıcı </w:t>
      </w:r>
      <w:proofErr w:type="spellStart"/>
      <w:r>
        <w:t>merlerden</w:t>
      </w:r>
      <w:proofErr w:type="spellEnd"/>
      <w:r>
        <w:t xml:space="preserve"> bir kısmını aktif uç haline getirir ve bu aktif uç daha </w:t>
      </w:r>
      <w:r w:rsidR="00053190">
        <w:t xml:space="preserve">sonra diğer </w:t>
      </w:r>
      <w:proofErr w:type="spellStart"/>
      <w:r w:rsidR="00053190">
        <w:t>merleri</w:t>
      </w:r>
      <w:proofErr w:type="spellEnd"/>
      <w:r w:rsidR="00053190">
        <w:t xml:space="preserve"> sırayla birbirine bağlar. </w:t>
      </w:r>
      <w:proofErr w:type="gramStart"/>
      <w:r w:rsidR="00053190">
        <w:t>Ortamda  katılacak</w:t>
      </w:r>
      <w:proofErr w:type="gramEnd"/>
      <w:r w:rsidR="00053190">
        <w:t xml:space="preserve"> </w:t>
      </w:r>
      <w:proofErr w:type="spellStart"/>
      <w:r w:rsidR="00053190">
        <w:t>mer</w:t>
      </w:r>
      <w:proofErr w:type="spellEnd"/>
      <w:r w:rsidR="00053190">
        <w:t xml:space="preserve"> kalmayınca son bulur.</w:t>
      </w:r>
    </w:p>
    <w:p w:rsidR="00053190" w:rsidRDefault="00053190">
      <w:r>
        <w:t>3 tür başlatıcı vardır.</w:t>
      </w:r>
    </w:p>
    <w:p w:rsidR="00053190" w:rsidRDefault="00053190">
      <w:r>
        <w:t>1-</w:t>
      </w:r>
      <w:proofErr w:type="spellStart"/>
      <w:r>
        <w:t>Katyonik</w:t>
      </w:r>
      <w:proofErr w:type="spellEnd"/>
      <w:r>
        <w:t xml:space="preserve"> başlatıcılar</w:t>
      </w:r>
    </w:p>
    <w:p w:rsidR="00053190" w:rsidRDefault="00053190">
      <w:r>
        <w:t xml:space="preserve">2- </w:t>
      </w:r>
      <w:proofErr w:type="spellStart"/>
      <w:r>
        <w:t>Radikalik</w:t>
      </w:r>
      <w:proofErr w:type="spellEnd"/>
      <w:r>
        <w:t xml:space="preserve"> başlatıcılar</w:t>
      </w:r>
    </w:p>
    <w:p w:rsidR="00053190" w:rsidRDefault="00053190">
      <w:r>
        <w:t>3-</w:t>
      </w:r>
      <w:proofErr w:type="spellStart"/>
      <w:r>
        <w:t>Anyonik</w:t>
      </w:r>
      <w:proofErr w:type="spellEnd"/>
      <w:r>
        <w:t xml:space="preserve"> başlatıcılar</w:t>
      </w:r>
    </w:p>
    <w:p w:rsidR="00053190" w:rsidRDefault="00053190">
      <w:proofErr w:type="spellStart"/>
      <w:r>
        <w:t>Katyonik</w:t>
      </w:r>
      <w:proofErr w:type="spellEnd"/>
      <w:r>
        <w:t xml:space="preserve"> başlatıcılar en sık kullanılan başlatıcılardır, genelde çok kuvvetli asitlerdir. </w:t>
      </w:r>
    </w:p>
    <w:p w:rsidR="00053190" w:rsidRDefault="00053190">
      <w:r>
        <w:t xml:space="preserve">Katılma </w:t>
      </w:r>
      <w:proofErr w:type="spellStart"/>
      <w:r>
        <w:t>polimerizasyonunda</w:t>
      </w:r>
      <w:proofErr w:type="spellEnd"/>
      <w:r>
        <w:t xml:space="preserve"> kullanılan </w:t>
      </w:r>
      <w:proofErr w:type="spellStart"/>
      <w:r>
        <w:t>merler</w:t>
      </w:r>
      <w:proofErr w:type="spellEnd"/>
      <w:r>
        <w:t xml:space="preserve"> </w:t>
      </w:r>
      <w:proofErr w:type="gramStart"/>
      <w:r>
        <w:t>genelde  çifte</w:t>
      </w:r>
      <w:proofErr w:type="gramEnd"/>
      <w:r>
        <w:t xml:space="preserve"> bağ bulunduran alken türü hidrokarbonlardır. Üzerlerinde asit ester gibi gruplar bulunabilir, bu gruplar polimerin özelliklerini etkileyen gruplardır. Örneklerimizi en basit polimerlerden bir tanesi olan polietilen (PE) ile vereceğiz.</w:t>
      </w:r>
    </w:p>
    <w:p w:rsidR="00053190" w:rsidRDefault="00053190">
      <w:r>
        <w:object w:dxaOrig="8880" w:dyaOrig="2040">
          <v:shape id="_x0000_i1031" type="#_x0000_t75" style="width:444pt;height:102pt" o:ole="">
            <v:imagedata r:id="rId16" o:title=""/>
          </v:shape>
          <o:OLEObject Type="Embed" ProgID="MDLDrawOLE.MDLDrawObject.1" ShapeID="_x0000_i1031" DrawAspect="Content" ObjectID="_1559938496" r:id="rId17">
            <o:FieldCodes>\s</o:FieldCodes>
          </o:OLEObject>
        </w:object>
      </w:r>
    </w:p>
    <w:p w:rsidR="00053190" w:rsidRDefault="00053190">
      <w:r>
        <w:t>Daha sonra bu aktifleşmiş polietilen molekülü diğer etilenleri yapısına katmaya başlar.</w:t>
      </w:r>
    </w:p>
    <w:p w:rsidR="00053190" w:rsidRDefault="00144F22">
      <w:r>
        <w:object w:dxaOrig="6780" w:dyaOrig="1185">
          <v:shape id="_x0000_i1032" type="#_x0000_t75" style="width:453pt;height:79.5pt" o:ole="">
            <v:imagedata r:id="rId18" o:title=""/>
          </v:shape>
          <o:OLEObject Type="Embed" ProgID="MDLDrawOLE.MDLDrawObject.1" ShapeID="_x0000_i1032" DrawAspect="Content" ObjectID="_1559938497" r:id="rId19">
            <o:FieldCodes>\s</o:FieldCodes>
          </o:OLEObject>
        </w:object>
      </w:r>
    </w:p>
    <w:p w:rsidR="00144F22" w:rsidRDefault="00144F22"/>
    <w:p w:rsidR="00144F22" w:rsidRDefault="00144F22">
      <w:r>
        <w:object w:dxaOrig="6780" w:dyaOrig="990">
          <v:shape id="_x0000_i1033" type="#_x0000_t75" style="width:453pt;height:66.75pt" o:ole="">
            <v:imagedata r:id="rId20" o:title=""/>
          </v:shape>
          <o:OLEObject Type="Embed" ProgID="MDLDrawOLE.MDLDrawObject.1" ShapeID="_x0000_i1033" DrawAspect="Content" ObjectID="_1559938498" r:id="rId21">
            <o:FieldCodes>\s</o:FieldCodes>
          </o:OLEObject>
        </w:object>
      </w:r>
    </w:p>
    <w:p w:rsidR="00144F22" w:rsidRDefault="00144F22"/>
    <w:p w:rsidR="00144F22" w:rsidRDefault="00144F22">
      <w:r>
        <w:t xml:space="preserve">Bu olay ortamda katılacak </w:t>
      </w:r>
      <w:proofErr w:type="spellStart"/>
      <w:r>
        <w:t>mer</w:t>
      </w:r>
      <w:proofErr w:type="spellEnd"/>
      <w:r>
        <w:t xml:space="preserve"> kalmayıncaya kadar devam eder. Eğer başlangıçta n </w:t>
      </w:r>
      <w:proofErr w:type="spellStart"/>
      <w:r>
        <w:t>tame</w:t>
      </w:r>
      <w:proofErr w:type="spellEnd"/>
      <w:r>
        <w:t xml:space="preserve"> etilen molekülü </w:t>
      </w:r>
      <w:proofErr w:type="gramStart"/>
      <w:r>
        <w:t>varsa  polimerleşme</w:t>
      </w:r>
      <w:proofErr w:type="gramEnd"/>
      <w:r>
        <w:t xml:space="preserve"> tepkimesi</w:t>
      </w:r>
    </w:p>
    <w:p w:rsidR="00144F22" w:rsidRDefault="00144F22">
      <w:r>
        <w:object w:dxaOrig="5820" w:dyaOrig="1665">
          <v:shape id="_x0000_i1034" type="#_x0000_t75" style="width:291pt;height:83.25pt" o:ole="">
            <v:imagedata r:id="rId22" o:title=""/>
          </v:shape>
          <o:OLEObject Type="Embed" ProgID="MDLDrawOLE.MDLDrawObject.1" ShapeID="_x0000_i1034" DrawAspect="Content" ObjectID="_1559938499" r:id="rId23">
            <o:FieldCodes>\s</o:FieldCodes>
          </o:OLEObject>
        </w:object>
      </w:r>
    </w:p>
    <w:p w:rsidR="00144F22" w:rsidRDefault="00144F22"/>
    <w:p w:rsidR="00144F22" w:rsidRDefault="00144F22">
      <w:r>
        <w:t>Şeklinde kısaca yazılabilir.</w:t>
      </w:r>
    </w:p>
    <w:p w:rsidR="00144F22" w:rsidRDefault="00144F22"/>
    <w:p w:rsidR="00144F22" w:rsidRDefault="00144F22">
      <w:proofErr w:type="spellStart"/>
      <w:r>
        <w:t>Radikalik</w:t>
      </w:r>
      <w:proofErr w:type="spellEnd"/>
      <w:r>
        <w:t xml:space="preserve"> başlatıcılar </w:t>
      </w:r>
      <w:proofErr w:type="gramStart"/>
      <w:r>
        <w:t>ısı ,ışık</w:t>
      </w:r>
      <w:proofErr w:type="gramEnd"/>
      <w:r>
        <w:t xml:space="preserve"> gibi etkilerle  ortamda radikal üreten moleküllerdir. Bu moleküller asit ile aynı işlevi yaparlar yani </w:t>
      </w:r>
      <w:proofErr w:type="spellStart"/>
      <w:r>
        <w:t>merlerden</w:t>
      </w:r>
      <w:proofErr w:type="spellEnd"/>
      <w:r>
        <w:t xml:space="preserve"> bir tanesine katılarak aktif uç yaratırlar ve bu aktif uç </w:t>
      </w:r>
      <w:proofErr w:type="spellStart"/>
      <w:r>
        <w:t>merleri</w:t>
      </w:r>
      <w:proofErr w:type="spellEnd"/>
      <w:r>
        <w:t xml:space="preserve"> sırayla bağlar, ortamda </w:t>
      </w:r>
      <w:proofErr w:type="spellStart"/>
      <w:proofErr w:type="gramStart"/>
      <w:r>
        <w:t>mer</w:t>
      </w:r>
      <w:proofErr w:type="spellEnd"/>
      <w:r>
        <w:t xml:space="preserve">  kalmayınca</w:t>
      </w:r>
      <w:proofErr w:type="gramEnd"/>
      <w:r>
        <w:t xml:space="preserve"> tepkime son bulur. </w:t>
      </w:r>
      <w:proofErr w:type="spellStart"/>
      <w:r>
        <w:t>Radikalik</w:t>
      </w:r>
      <w:proofErr w:type="spellEnd"/>
      <w:r>
        <w:t xml:space="preserve"> başlatıcılar genelde peroksit bileşikleridir, örneğin </w:t>
      </w:r>
      <w:proofErr w:type="spellStart"/>
      <w:r>
        <w:t>benzoil</w:t>
      </w:r>
      <w:proofErr w:type="spellEnd"/>
      <w:r>
        <w:t xml:space="preserve"> peroksit gibi.</w:t>
      </w:r>
    </w:p>
    <w:p w:rsidR="00144F22" w:rsidRDefault="00144F22">
      <w:r>
        <w:object w:dxaOrig="8130" w:dyaOrig="1966">
          <v:shape id="_x0000_i1035" type="#_x0000_t75" style="width:406.5pt;height:98.25pt" o:ole="">
            <v:imagedata r:id="rId24" o:title=""/>
          </v:shape>
          <o:OLEObject Type="Embed" ProgID="MDLDrawOLE.MDLDrawObject.1" ShapeID="_x0000_i1035" DrawAspect="Content" ObjectID="_1559938500" r:id="rId25">
            <o:FieldCodes>\s</o:FieldCodes>
          </o:OLEObject>
        </w:object>
      </w:r>
    </w:p>
    <w:p w:rsidR="00A16B3A" w:rsidRDefault="00A16B3A">
      <w:r>
        <w:t xml:space="preserve">Ve bu aktif uç yukarıdaki gibi </w:t>
      </w:r>
      <w:proofErr w:type="spellStart"/>
      <w:r>
        <w:t>monomerleri</w:t>
      </w:r>
      <w:proofErr w:type="spellEnd"/>
      <w:r>
        <w:t xml:space="preserve"> sırayla yapısına katar.</w:t>
      </w:r>
    </w:p>
    <w:p w:rsidR="00A16B3A" w:rsidRDefault="00A16B3A">
      <w:r>
        <w:object w:dxaOrig="8836" w:dyaOrig="1575">
          <v:shape id="_x0000_i1036" type="#_x0000_t75" style="width:441.75pt;height:78.75pt" o:ole="">
            <v:imagedata r:id="rId26" o:title=""/>
          </v:shape>
          <o:OLEObject Type="Embed" ProgID="MDLDrawOLE.MDLDrawObject.1" ShapeID="_x0000_i1036" DrawAspect="Content" ObjectID="_1559938501" r:id="rId27">
            <o:FieldCodes>\s</o:FieldCodes>
          </o:OLEObject>
        </w:object>
      </w:r>
    </w:p>
    <w:p w:rsidR="00A16B3A" w:rsidRDefault="00A16B3A"/>
    <w:p w:rsidR="00A16B3A" w:rsidRDefault="00A16B3A">
      <w:proofErr w:type="spellStart"/>
      <w:r>
        <w:t>Anyonik</w:t>
      </w:r>
      <w:proofErr w:type="spellEnd"/>
      <w:r>
        <w:t xml:space="preserve"> başlatıcılar daha az kullanılan başlatıcılardır.</w:t>
      </w:r>
      <w:r w:rsidR="003D4E1B">
        <w:t xml:space="preserve"> </w:t>
      </w:r>
      <w:proofErr w:type="spellStart"/>
      <w:r w:rsidR="003D4E1B">
        <w:t>Anyonik</w:t>
      </w:r>
      <w:proofErr w:type="spellEnd"/>
      <w:r w:rsidR="003D4E1B">
        <w:t xml:space="preserve"> başlatıcı olarak genellikle kuvvetli bazlar tercih edilir, NaNH</w:t>
      </w:r>
      <w:r w:rsidR="003D4E1B">
        <w:rPr>
          <w:vertAlign w:val="subscript"/>
        </w:rPr>
        <w:t>2</w:t>
      </w:r>
      <w:r w:rsidR="003D4E1B">
        <w:t xml:space="preserve">,  </w:t>
      </w:r>
      <w:proofErr w:type="gramStart"/>
      <w:r w:rsidR="003D4E1B">
        <w:t>NaOCH</w:t>
      </w:r>
      <w:r w:rsidR="003D4E1B">
        <w:rPr>
          <w:vertAlign w:val="subscript"/>
        </w:rPr>
        <w:t>3</w:t>
      </w:r>
      <w:r w:rsidR="003D4E1B">
        <w:t xml:space="preserve">  gibi</w:t>
      </w:r>
      <w:proofErr w:type="gramEnd"/>
      <w:r w:rsidR="003D4E1B">
        <w:t xml:space="preserve"> </w:t>
      </w:r>
      <w:proofErr w:type="spellStart"/>
      <w:r w:rsidR="003D4E1B">
        <w:t>kuuvetli</w:t>
      </w:r>
      <w:proofErr w:type="spellEnd"/>
      <w:r w:rsidR="003D4E1B">
        <w:t xml:space="preserve"> bazlar bu kez aktif  ucu negatif hale getirirler (</w:t>
      </w:r>
      <w:proofErr w:type="spellStart"/>
      <w:r w:rsidR="003D4E1B">
        <w:t>karbanyon</w:t>
      </w:r>
      <w:proofErr w:type="spellEnd"/>
      <w:r w:rsidR="003D4E1B">
        <w:t>).</w:t>
      </w:r>
    </w:p>
    <w:p w:rsidR="003D4E1B" w:rsidRDefault="003D4E1B">
      <w:r>
        <w:object w:dxaOrig="8130" w:dyaOrig="1966">
          <v:shape id="_x0000_i1037" type="#_x0000_t75" style="width:406.5pt;height:98.25pt" o:ole="">
            <v:imagedata r:id="rId28" o:title=""/>
          </v:shape>
          <o:OLEObject Type="Embed" ProgID="MDLDrawOLE.MDLDrawObject.1" ShapeID="_x0000_i1037" DrawAspect="Content" ObjectID="_1559938502" r:id="rId29">
            <o:FieldCodes>\s</o:FieldCodes>
          </o:OLEObject>
        </w:object>
      </w:r>
    </w:p>
    <w:p w:rsidR="003D4E1B" w:rsidRDefault="003D4E1B">
      <w:r>
        <w:t xml:space="preserve">Diğer katılma </w:t>
      </w:r>
      <w:proofErr w:type="spellStart"/>
      <w:r>
        <w:t>polimerizasyonlarında</w:t>
      </w:r>
      <w:proofErr w:type="spellEnd"/>
      <w:r>
        <w:t xml:space="preserve"> olduğu gibi bu negatif yüklü aktif uç </w:t>
      </w:r>
      <w:proofErr w:type="spellStart"/>
      <w:r>
        <w:t>monomer</w:t>
      </w:r>
      <w:proofErr w:type="spellEnd"/>
      <w:r>
        <w:t xml:space="preserve"> katmaya devam eder.</w:t>
      </w:r>
    </w:p>
    <w:p w:rsidR="003D4E1B" w:rsidRDefault="003D4E1B">
      <w:r>
        <w:object w:dxaOrig="6780" w:dyaOrig="1020">
          <v:shape id="_x0000_i1038" type="#_x0000_t75" style="width:453pt;height:69pt" o:ole="">
            <v:imagedata r:id="rId30" o:title=""/>
          </v:shape>
          <o:OLEObject Type="Embed" ProgID="MDLDrawOLE.MDLDrawObject.1" ShapeID="_x0000_i1038" DrawAspect="Content" ObjectID="_1559938503" r:id="rId31">
            <o:FieldCodes>\s</o:FieldCodes>
          </o:OLEObject>
        </w:object>
      </w:r>
    </w:p>
    <w:p w:rsidR="003D4E1B" w:rsidRDefault="003D4E1B"/>
    <w:p w:rsidR="003D4E1B" w:rsidRDefault="003D4E1B"/>
    <w:p w:rsidR="00E456B5" w:rsidRPr="00E456B5" w:rsidRDefault="00E456B5">
      <w:pPr>
        <w:rPr>
          <w:b/>
          <w:sz w:val="24"/>
          <w:szCs w:val="24"/>
        </w:rPr>
      </w:pPr>
      <w:proofErr w:type="spellStart"/>
      <w:r w:rsidRPr="00E456B5">
        <w:rPr>
          <w:b/>
          <w:sz w:val="24"/>
          <w:szCs w:val="24"/>
        </w:rPr>
        <w:t>Kondensasyon</w:t>
      </w:r>
      <w:proofErr w:type="spellEnd"/>
      <w:r w:rsidRPr="00E456B5">
        <w:rPr>
          <w:b/>
          <w:sz w:val="24"/>
          <w:szCs w:val="24"/>
        </w:rPr>
        <w:t xml:space="preserve"> </w:t>
      </w:r>
      <w:proofErr w:type="spellStart"/>
      <w:r w:rsidRPr="00E456B5">
        <w:rPr>
          <w:b/>
          <w:sz w:val="24"/>
          <w:szCs w:val="24"/>
        </w:rPr>
        <w:t>Polimerizasyonu</w:t>
      </w:r>
      <w:proofErr w:type="spellEnd"/>
    </w:p>
    <w:p w:rsidR="00053190" w:rsidRDefault="00E456B5">
      <w:proofErr w:type="spellStart"/>
      <w:r>
        <w:t>Yukarıdada</w:t>
      </w:r>
      <w:proofErr w:type="spellEnd"/>
      <w:r>
        <w:t xml:space="preserve"> belirtildiği  gibi </w:t>
      </w:r>
      <w:proofErr w:type="spellStart"/>
      <w:r>
        <w:t>kondensasyon</w:t>
      </w:r>
      <w:proofErr w:type="spellEnd"/>
      <w:r>
        <w:t xml:space="preserve"> iki büyük molekülün  </w:t>
      </w:r>
      <w:proofErr w:type="gramStart"/>
      <w:r>
        <w:t>H</w:t>
      </w:r>
      <w:r>
        <w:rPr>
          <w:vertAlign w:val="subscript"/>
        </w:rPr>
        <w:t>2</w:t>
      </w:r>
      <w:r>
        <w:t>O  , NH</w:t>
      </w:r>
      <w:r>
        <w:rPr>
          <w:vertAlign w:val="subscript"/>
        </w:rPr>
        <w:t>3</w:t>
      </w:r>
      <w:proofErr w:type="gramEnd"/>
      <w:r>
        <w:t xml:space="preserve">  gibi küçük bir molekülü çıkararak kimyasal bağla birleşmesi tepkimesine </w:t>
      </w:r>
      <w:proofErr w:type="spellStart"/>
      <w:r>
        <w:t>kondensasyon</w:t>
      </w:r>
      <w:proofErr w:type="spellEnd"/>
      <w:r>
        <w:t xml:space="preserve"> tepkimesi adı verilir. Bu tepkime polimer üretmek amacıyla kullanılabilir. Buna en güzel örnek </w:t>
      </w:r>
      <w:proofErr w:type="spellStart"/>
      <w:r>
        <w:t>Nylon</w:t>
      </w:r>
      <w:proofErr w:type="spellEnd"/>
      <w:r>
        <w:t xml:space="preserve"> 6 polimeridir.</w:t>
      </w:r>
    </w:p>
    <w:p w:rsidR="00E456B5" w:rsidRDefault="00E456B5">
      <w:proofErr w:type="spellStart"/>
      <w:r>
        <w:t>Nylon</w:t>
      </w:r>
      <w:proofErr w:type="spellEnd"/>
      <w:r>
        <w:t xml:space="preserve"> 6 </w:t>
      </w:r>
      <w:proofErr w:type="gramStart"/>
      <w:r>
        <w:t>polimeri  6</w:t>
      </w:r>
      <w:proofErr w:type="gramEnd"/>
      <w:r>
        <w:t>-</w:t>
      </w:r>
      <w:proofErr w:type="spellStart"/>
      <w:r>
        <w:t>aminohekzanoik</w:t>
      </w:r>
      <w:proofErr w:type="spellEnd"/>
      <w:r>
        <w:t xml:space="preserve"> asidin </w:t>
      </w:r>
      <w:proofErr w:type="spellStart"/>
      <w:r>
        <w:t>kondensasyon</w:t>
      </w:r>
      <w:proofErr w:type="spellEnd"/>
      <w:r>
        <w:t xml:space="preserve"> </w:t>
      </w:r>
      <w:proofErr w:type="spellStart"/>
      <w:r>
        <w:t>polimerizasyonu</w:t>
      </w:r>
      <w:proofErr w:type="spellEnd"/>
      <w:r>
        <w:t xml:space="preserve"> sonunda  elde edilen kıymetli (kaliteli  kumaş yapılan) bir polimerdir.</w:t>
      </w:r>
    </w:p>
    <w:p w:rsidR="00E456B5" w:rsidRDefault="00E456B5">
      <w:r>
        <w:object w:dxaOrig="5356" w:dyaOrig="286">
          <v:shape id="_x0000_i1039" type="#_x0000_t75" style="width:267.75pt;height:14.25pt" o:ole="">
            <v:imagedata r:id="rId32" o:title=""/>
          </v:shape>
          <o:OLEObject Type="Embed" ProgID="MDLDrawOLE.MDLDrawObject.1" ShapeID="_x0000_i1039" DrawAspect="Content" ObjectID="_1559938504" r:id="rId33">
            <o:FieldCodes>\s</o:FieldCodes>
          </o:OLEObject>
        </w:object>
      </w:r>
    </w:p>
    <w:p w:rsidR="00E456B5" w:rsidRDefault="00E456B5">
      <w:proofErr w:type="gramStart"/>
      <w:r>
        <w:t>Veya   daha</w:t>
      </w:r>
      <w:proofErr w:type="gramEnd"/>
      <w:r>
        <w:t xml:space="preserve"> kısa </w:t>
      </w:r>
      <w:r w:rsidR="00275844">
        <w:object w:dxaOrig="8025" w:dyaOrig="570">
          <v:shape id="_x0000_i1040" type="#_x0000_t75" style="width:401.25pt;height:28.5pt" o:ole="">
            <v:imagedata r:id="rId34" o:title=""/>
          </v:shape>
          <o:OLEObject Type="Embed" ProgID="MDLDrawOLE.MDLDrawObject.1" ShapeID="_x0000_i1040" DrawAspect="Content" ObjectID="_1559938505" r:id="rId35">
            <o:FieldCodes>\s</o:FieldCodes>
          </o:OLEObject>
        </w:object>
      </w:r>
    </w:p>
    <w:p w:rsidR="00275844" w:rsidRDefault="00275844">
      <w:proofErr w:type="spellStart"/>
      <w:r>
        <w:t>Şeklindede</w:t>
      </w:r>
      <w:proofErr w:type="spellEnd"/>
      <w:r>
        <w:t xml:space="preserve"> formüle edilebilir.</w:t>
      </w:r>
    </w:p>
    <w:p w:rsidR="00275844" w:rsidRDefault="00275844">
      <w:r>
        <w:lastRenderedPageBreak/>
        <w:t xml:space="preserve">Bu molekülden iki tanesi bir araya </w:t>
      </w:r>
      <w:proofErr w:type="gramStart"/>
      <w:r>
        <w:t>geldiğinde   amino</w:t>
      </w:r>
      <w:proofErr w:type="gramEnd"/>
      <w:r>
        <w:t xml:space="preserve"> (NH</w:t>
      </w:r>
      <w:r>
        <w:rPr>
          <w:vertAlign w:val="subscript"/>
        </w:rPr>
        <w:t>2</w:t>
      </w:r>
      <w:r>
        <w:t>)  ve karboksil  (COOH) grupları bir 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 </w:t>
      </w:r>
      <w:r w:rsidRPr="00275844">
        <w:t xml:space="preserve">molekülü aralarından atarak birleşirler. </w:t>
      </w:r>
    </w:p>
    <w:p w:rsidR="00275844" w:rsidRDefault="003F6987">
      <w:r>
        <w:object w:dxaOrig="7215" w:dyaOrig="3526">
          <v:shape id="_x0000_i1041" type="#_x0000_t75" style="width:360.75pt;height:176.25pt" o:ole="">
            <v:imagedata r:id="rId36" o:title=""/>
          </v:shape>
          <o:OLEObject Type="Embed" ProgID="MDLDrawOLE.MDLDrawObject.1" ShapeID="_x0000_i1041" DrawAspect="Content" ObjectID="_1559938506" r:id="rId37">
            <o:FieldCodes>\s</o:FieldCodes>
          </o:OLEObject>
        </w:object>
      </w:r>
    </w:p>
    <w:p w:rsidR="003F6987" w:rsidRDefault="003F6987"/>
    <w:p w:rsidR="00275844" w:rsidRDefault="00275844"/>
    <w:p w:rsidR="00275844" w:rsidRDefault="00275844">
      <w:proofErr w:type="gramStart"/>
      <w:r>
        <w:t>Dolayısıyla  n</w:t>
      </w:r>
      <w:proofErr w:type="gramEnd"/>
      <w:r>
        <w:t xml:space="preserve"> tane  molekül </w:t>
      </w:r>
      <w:proofErr w:type="spellStart"/>
      <w:r>
        <w:t>kondensasyona</w:t>
      </w:r>
      <w:proofErr w:type="spellEnd"/>
      <w:r>
        <w:t xml:space="preserve"> uğrarsa  (n-1)tane  H</w:t>
      </w:r>
      <w:r>
        <w:rPr>
          <w:vertAlign w:val="subscript"/>
        </w:rPr>
        <w:t>2</w:t>
      </w:r>
      <w:r>
        <w:t>O molekülü  meydana gelir ve n tane  6-</w:t>
      </w:r>
      <w:proofErr w:type="spellStart"/>
      <w:r>
        <w:t>aminohekzanoik</w:t>
      </w:r>
      <w:proofErr w:type="spellEnd"/>
      <w:r>
        <w:t xml:space="preserve"> asit molekülü birleşir.</w:t>
      </w:r>
    </w:p>
    <w:p w:rsidR="003F6987" w:rsidRDefault="009A51F1">
      <w:r>
        <w:object w:dxaOrig="6780" w:dyaOrig="646">
          <v:shape id="_x0000_i1042" type="#_x0000_t75" style="width:453pt;height:43.5pt" o:ole="">
            <v:imagedata r:id="rId38" o:title=""/>
          </v:shape>
          <o:OLEObject Type="Embed" ProgID="MDLDrawOLE.MDLDrawObject.1" ShapeID="_x0000_i1042" DrawAspect="Content" ObjectID="_1559938507" r:id="rId39">
            <o:FieldCodes>\s</o:FieldCodes>
          </o:OLEObject>
        </w:object>
      </w:r>
    </w:p>
    <w:p w:rsidR="009A51F1" w:rsidRDefault="009A51F1"/>
    <w:p w:rsidR="009A51F1" w:rsidRDefault="009A51F1">
      <w:r>
        <w:t xml:space="preserve">Hemen </w:t>
      </w:r>
      <w:proofErr w:type="spellStart"/>
      <w:r>
        <w:t>hemen</w:t>
      </w:r>
      <w:proofErr w:type="spellEnd"/>
      <w:r>
        <w:t xml:space="preserve"> her </w:t>
      </w:r>
      <w:proofErr w:type="gramStart"/>
      <w:r>
        <w:t>öğrencinin  yanında</w:t>
      </w:r>
      <w:proofErr w:type="gramEnd"/>
      <w:r>
        <w:t xml:space="preserve"> bulunan  su şişeleri PET olarak kısalttığımız  Polietilen </w:t>
      </w:r>
      <w:proofErr w:type="spellStart"/>
      <w:r>
        <w:t>tereftalat</w:t>
      </w:r>
      <w:proofErr w:type="spellEnd"/>
      <w:r>
        <w:t xml:space="preserve"> adlı polimer maddeden üretilmektedir.</w:t>
      </w:r>
    </w:p>
    <w:p w:rsidR="009A51F1" w:rsidRDefault="009A51F1">
      <w:r>
        <w:t xml:space="preserve">PET bir </w:t>
      </w:r>
      <w:proofErr w:type="spellStart"/>
      <w:r>
        <w:t>kondensasyon</w:t>
      </w:r>
      <w:proofErr w:type="spellEnd"/>
      <w:r>
        <w:t xml:space="preserve"> polimeridir, </w:t>
      </w:r>
      <w:proofErr w:type="spellStart"/>
      <w:r>
        <w:t>paratereftalik</w:t>
      </w:r>
      <w:proofErr w:type="spellEnd"/>
      <w:r>
        <w:t xml:space="preserve"> asit ve etilen </w:t>
      </w:r>
      <w:proofErr w:type="spellStart"/>
      <w:r>
        <w:t>glikol’ün</w:t>
      </w:r>
      <w:proofErr w:type="spellEnd"/>
      <w:r>
        <w:t xml:space="preserve"> polimerleşmesinden oluşur.</w:t>
      </w:r>
    </w:p>
    <w:p w:rsidR="009A51F1" w:rsidRDefault="009A51F1">
      <w:r>
        <w:object w:dxaOrig="8956" w:dyaOrig="1471">
          <v:shape id="_x0000_i1043" type="#_x0000_t75" style="width:447.75pt;height:73.5pt" o:ole="">
            <v:imagedata r:id="rId40" o:title=""/>
          </v:shape>
          <o:OLEObject Type="Embed" ProgID="MDLDrawOLE.MDLDrawObject.1" ShapeID="_x0000_i1043" DrawAspect="Content" ObjectID="_1559938508" r:id="rId41">
            <o:FieldCodes>\s</o:FieldCodes>
          </o:OLEObject>
        </w:object>
      </w:r>
    </w:p>
    <w:p w:rsidR="009A51F1" w:rsidRDefault="009A51F1">
      <w:r>
        <w:t xml:space="preserve">Dikkat edilirse </w:t>
      </w:r>
      <w:proofErr w:type="spellStart"/>
      <w:r>
        <w:t>paratereftalik</w:t>
      </w:r>
      <w:proofErr w:type="spellEnd"/>
      <w:r>
        <w:t xml:space="preserve"> asidin iki COOH grubu, etilen </w:t>
      </w:r>
      <w:proofErr w:type="spellStart"/>
      <w:r>
        <w:t>glikolünde</w:t>
      </w:r>
      <w:proofErr w:type="spellEnd"/>
      <w:r>
        <w:t xml:space="preserve"> iki OH grubu </w:t>
      </w:r>
      <w:proofErr w:type="gramStart"/>
      <w:r>
        <w:t>vardır  bu</w:t>
      </w:r>
      <w:proofErr w:type="gramEnd"/>
      <w:r>
        <w:t xml:space="preserve"> gruplar birbirleriyle bir H</w:t>
      </w:r>
      <w:r>
        <w:rPr>
          <w:vertAlign w:val="subscript"/>
        </w:rPr>
        <w:t>2</w:t>
      </w:r>
      <w:r>
        <w:t>O  çıkararak birleşirler ve  PET meydana gelir.</w:t>
      </w:r>
    </w:p>
    <w:p w:rsidR="009A51F1" w:rsidRPr="009A51F1" w:rsidRDefault="009A51F1">
      <w:r>
        <w:object w:dxaOrig="8041" w:dyaOrig="3630">
          <v:shape id="_x0000_i1044" type="#_x0000_t75" style="width:402pt;height:181.5pt" o:ole="">
            <v:imagedata r:id="rId42" o:title=""/>
          </v:shape>
          <o:OLEObject Type="Embed" ProgID="MDLDrawOLE.MDLDrawObject.1" ShapeID="_x0000_i1044" DrawAspect="Content" ObjectID="_1559938509" r:id="rId43">
            <o:FieldCodes>\s</o:FieldCodes>
          </o:OLEObject>
        </w:object>
      </w:r>
    </w:p>
    <w:p w:rsidR="009A51F1" w:rsidRDefault="009A51F1"/>
    <w:p w:rsidR="009A51F1" w:rsidRDefault="009A51F1"/>
    <w:p w:rsidR="009A51F1" w:rsidRDefault="00DB2DCC">
      <w:r>
        <w:t xml:space="preserve">Polimer </w:t>
      </w:r>
      <w:proofErr w:type="gramStart"/>
      <w:r>
        <w:t>malzemeler  üretildikleri</w:t>
      </w:r>
      <w:proofErr w:type="gramEnd"/>
      <w:r>
        <w:t xml:space="preserve"> zaman  birkaç mm çapında katı sert parçacıklar halindedirler. Bu maddeler eşya haline getirilmeden önce  boya, plastikleştirici (yumuşatma ve elastikleştirme malzemesi)  antioksidan, destek malzemesi gibi malzemelerle </w:t>
      </w:r>
      <w:proofErr w:type="spellStart"/>
      <w:r>
        <w:t>karıştırılıarak</w:t>
      </w:r>
      <w:proofErr w:type="spellEnd"/>
      <w:r>
        <w:t xml:space="preserve"> önce eritilir , yeterince homojen bir karışım sağlandıktan sonra  çeşitli şekillerde kalıplanır (üfleme, </w:t>
      </w:r>
      <w:proofErr w:type="spellStart"/>
      <w:r>
        <w:t>ekstruksiyon</w:t>
      </w:r>
      <w:proofErr w:type="spellEnd"/>
      <w:r>
        <w:t>, kalıplama</w:t>
      </w:r>
      <w:proofErr w:type="gramStart"/>
      <w:r>
        <w:t>..</w:t>
      </w:r>
      <w:proofErr w:type="gramEnd"/>
      <w:r>
        <w:t xml:space="preserve">vs). </w:t>
      </w:r>
    </w:p>
    <w:p w:rsidR="00DB2DCC" w:rsidRDefault="00DB2DCC">
      <w:r>
        <w:t xml:space="preserve">Polimerler bir kere şekil verildikten </w:t>
      </w:r>
      <w:proofErr w:type="gramStart"/>
      <w:r>
        <w:t>sonra  ısıtıldıklarında</w:t>
      </w:r>
      <w:proofErr w:type="gramEnd"/>
      <w:r>
        <w:t xml:space="preserve"> eriyip tekrar şekil verilebiliyorsa bu plastiklere </w:t>
      </w:r>
      <w:proofErr w:type="spellStart"/>
      <w:r>
        <w:t>termoplastikler</w:t>
      </w:r>
      <w:proofErr w:type="spellEnd"/>
      <w:r>
        <w:t xml:space="preserve">  adı verilir. </w:t>
      </w:r>
      <w:proofErr w:type="spellStart"/>
      <w:proofErr w:type="gramStart"/>
      <w:r>
        <w:t>Termoplastiklere</w:t>
      </w:r>
      <w:proofErr w:type="spellEnd"/>
      <w:r>
        <w:t xml:space="preserve">  Polietilen</w:t>
      </w:r>
      <w:proofErr w:type="gramEnd"/>
      <w:r>
        <w:t xml:space="preserve">, </w:t>
      </w:r>
      <w:proofErr w:type="spellStart"/>
      <w:r>
        <w:t>polipropilen</w:t>
      </w:r>
      <w:proofErr w:type="spellEnd"/>
      <w:r>
        <w:t xml:space="preserve">, </w:t>
      </w:r>
      <w:proofErr w:type="spellStart"/>
      <w:r>
        <w:t>polivinil</w:t>
      </w:r>
      <w:proofErr w:type="spellEnd"/>
      <w:r>
        <w:t xml:space="preserve"> klorür,  örnek verilebilir.</w:t>
      </w:r>
    </w:p>
    <w:p w:rsidR="00DB2DCC" w:rsidRPr="00275844" w:rsidRDefault="00DB2DCC">
      <w:r>
        <w:t xml:space="preserve">Bazı plastikler bir kere şekil verildikten </w:t>
      </w:r>
      <w:proofErr w:type="gramStart"/>
      <w:r>
        <w:t>sonra  bir</w:t>
      </w:r>
      <w:proofErr w:type="gramEnd"/>
      <w:r>
        <w:t xml:space="preserve"> daha erimezler ve şekil verilemezler bu plastiklere de </w:t>
      </w:r>
      <w:proofErr w:type="spellStart"/>
      <w:r>
        <w:t>termosetting</w:t>
      </w:r>
      <w:proofErr w:type="spellEnd"/>
      <w:r>
        <w:t xml:space="preserve"> veya </w:t>
      </w:r>
      <w:proofErr w:type="spellStart"/>
      <w:r>
        <w:t>termoset</w:t>
      </w:r>
      <w:proofErr w:type="spellEnd"/>
      <w:r>
        <w:t xml:space="preserve"> plastikler adı verilir.</w:t>
      </w:r>
    </w:p>
    <w:sectPr w:rsidR="00DB2DCC" w:rsidRPr="00275844" w:rsidSect="00504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C75"/>
    <w:rsid w:val="00053190"/>
    <w:rsid w:val="000820AF"/>
    <w:rsid w:val="00144F22"/>
    <w:rsid w:val="00275844"/>
    <w:rsid w:val="003D4E1B"/>
    <w:rsid w:val="003F6987"/>
    <w:rsid w:val="004603BD"/>
    <w:rsid w:val="00504C74"/>
    <w:rsid w:val="009A51F1"/>
    <w:rsid w:val="009F1D4C"/>
    <w:rsid w:val="00A16B3A"/>
    <w:rsid w:val="00A838F4"/>
    <w:rsid w:val="00BA5544"/>
    <w:rsid w:val="00CD5C75"/>
    <w:rsid w:val="00D13824"/>
    <w:rsid w:val="00DB2DCC"/>
    <w:rsid w:val="00E071D9"/>
    <w:rsid w:val="00E4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emf"/><Relationship Id="rId42" Type="http://schemas.openxmlformats.org/officeDocument/2006/relationships/image" Target="media/image20.emf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emf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e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Orhan Atakol</cp:lastModifiedBy>
  <cp:revision>3</cp:revision>
  <dcterms:created xsi:type="dcterms:W3CDTF">2017-06-23T07:35:00Z</dcterms:created>
  <dcterms:modified xsi:type="dcterms:W3CDTF">2017-06-25T20:28:00Z</dcterms:modified>
</cp:coreProperties>
</file>