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926604" w:rsidRDefault="00F46638" w:rsidP="00832AEF">
            <w:pPr>
              <w:pStyle w:val="DersBilgileri"/>
              <w:rPr>
                <w:bCs/>
                <w:szCs w:val="16"/>
              </w:rPr>
            </w:pPr>
            <w:r>
              <w:t>SBS012</w:t>
            </w:r>
            <w:r w:rsidR="002C4CA2">
              <w:rPr>
                <w:bCs/>
                <w:szCs w:val="16"/>
              </w:rPr>
              <w:t xml:space="preserve"> Türk Hukuk Sistemi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926604" w:rsidP="00832AEF">
            <w:pPr>
              <w:pStyle w:val="DersBilgileri"/>
              <w:rPr>
                <w:szCs w:val="16"/>
              </w:rPr>
            </w:pPr>
            <w:r>
              <w:rPr>
                <w:szCs w:val="16"/>
              </w:rPr>
              <w:t>Doç. Dr. Pelin Taşkın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26604"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926604"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46638" w:rsidP="00832AEF">
            <w:pPr>
              <w:pStyle w:val="DersBilgileri"/>
              <w:rPr>
                <w:szCs w:val="16"/>
              </w:rPr>
            </w:pPr>
            <w:r w:rsidRPr="00F46638">
              <w:rPr>
                <w:szCs w:val="16"/>
              </w:rPr>
              <w:t>SBÖ-AES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2C4CA2" w:rsidRPr="002C4CA2" w:rsidRDefault="002C4CA2" w:rsidP="00F46638">
            <w:pPr>
              <w:pStyle w:val="DersBilgileri"/>
              <w:rPr>
                <w:szCs w:val="16"/>
              </w:rPr>
            </w:pPr>
            <w:r w:rsidRPr="002C4CA2">
              <w:rPr>
                <w:szCs w:val="16"/>
              </w:rPr>
              <w:t xml:space="preserve">1. Hukuk kavramı. Hukuk ve toplum düzeni. Hukukun toplumdaki işlevi. Diğer toplumsal düzen kuralları (ahlak-din-görgü) ile hukuk </w:t>
            </w:r>
            <w:proofErr w:type="gramStart"/>
            <w:r w:rsidRPr="002C4CA2">
              <w:rPr>
                <w:szCs w:val="16"/>
              </w:rPr>
              <w:t>kuralları .</w:t>
            </w:r>
            <w:proofErr w:type="gramEnd"/>
            <w:r w:rsidRPr="002C4CA2">
              <w:rPr>
                <w:szCs w:val="16"/>
              </w:rPr>
              <w:t xml:space="preserve"> Hukuk kurallarını</w:t>
            </w:r>
            <w:bookmarkStart w:id="0" w:name="_GoBack"/>
            <w:bookmarkEnd w:id="0"/>
            <w:r w:rsidRPr="002C4CA2">
              <w:rPr>
                <w:szCs w:val="16"/>
              </w:rPr>
              <w:t>n amacı.</w:t>
            </w:r>
          </w:p>
          <w:p w:rsidR="002C4CA2" w:rsidRPr="002C4CA2" w:rsidRDefault="002C4CA2" w:rsidP="00F46638">
            <w:pPr>
              <w:pStyle w:val="DersBilgileri"/>
              <w:rPr>
                <w:szCs w:val="16"/>
              </w:rPr>
            </w:pPr>
            <w:r w:rsidRPr="002C4CA2">
              <w:rPr>
                <w:szCs w:val="16"/>
              </w:rPr>
              <w:t>2. Hukuk kurallarının unsurları (Konu-irade-emir/yaptırım). Hukuk kurallarının özellikleri. Hukuk kurallarının sınıflandırılması</w:t>
            </w:r>
          </w:p>
          <w:p w:rsidR="002C4CA2" w:rsidRPr="002C4CA2" w:rsidRDefault="002C4CA2" w:rsidP="00F46638">
            <w:pPr>
              <w:pStyle w:val="DersBilgileri"/>
              <w:rPr>
                <w:szCs w:val="16"/>
              </w:rPr>
            </w:pPr>
            <w:r w:rsidRPr="002C4CA2">
              <w:rPr>
                <w:szCs w:val="16"/>
              </w:rPr>
              <w:t>3. Hukukun kaynakları-Normlar hiyerarşisi</w:t>
            </w:r>
          </w:p>
          <w:p w:rsidR="002C4CA2" w:rsidRPr="002C4CA2" w:rsidRDefault="002C4CA2" w:rsidP="00F46638">
            <w:pPr>
              <w:pStyle w:val="DersBilgileri"/>
              <w:rPr>
                <w:szCs w:val="16"/>
              </w:rPr>
            </w:pPr>
            <w:r w:rsidRPr="002C4CA2">
              <w:rPr>
                <w:szCs w:val="16"/>
              </w:rPr>
              <w:t>4. Hukukun Dallara Ayrılması (Kamu Hukuku-Özel Hukuk Ayrımı)</w:t>
            </w:r>
          </w:p>
          <w:p w:rsidR="002C4CA2" w:rsidRPr="002C4CA2" w:rsidRDefault="002C4CA2" w:rsidP="00F46638">
            <w:pPr>
              <w:pStyle w:val="DersBilgileri"/>
              <w:rPr>
                <w:szCs w:val="16"/>
              </w:rPr>
            </w:pPr>
            <w:r w:rsidRPr="002C4CA2">
              <w:rPr>
                <w:szCs w:val="16"/>
              </w:rPr>
              <w:t>5. Hak. Hukuki olay. Hukuki fiil Hukuki işlem</w:t>
            </w:r>
          </w:p>
          <w:p w:rsidR="002C4CA2" w:rsidRPr="002C4CA2" w:rsidRDefault="002C4CA2" w:rsidP="00F46638">
            <w:pPr>
              <w:pStyle w:val="DersBilgileri"/>
              <w:rPr>
                <w:szCs w:val="16"/>
              </w:rPr>
            </w:pPr>
            <w:r w:rsidRPr="002C4CA2">
              <w:rPr>
                <w:szCs w:val="16"/>
              </w:rPr>
              <w:t>6. Kişiler Hukuku (Gerçek kişi-Tüzel Kişi)</w:t>
            </w:r>
          </w:p>
          <w:p w:rsidR="002C4CA2" w:rsidRPr="002C4CA2" w:rsidRDefault="002C4CA2" w:rsidP="00F46638">
            <w:pPr>
              <w:pStyle w:val="DersBilgileri"/>
              <w:rPr>
                <w:szCs w:val="16"/>
              </w:rPr>
            </w:pPr>
            <w:r w:rsidRPr="002C4CA2">
              <w:rPr>
                <w:szCs w:val="16"/>
              </w:rPr>
              <w:t>7. Aile Hukuku. (Nişanlanma, evlenme, evliliğin sona ermesi)</w:t>
            </w:r>
          </w:p>
          <w:p w:rsidR="002C4CA2" w:rsidRPr="002C4CA2" w:rsidRDefault="002C4CA2" w:rsidP="00F46638">
            <w:pPr>
              <w:pStyle w:val="DersBilgileri"/>
              <w:rPr>
                <w:szCs w:val="16"/>
              </w:rPr>
            </w:pPr>
            <w:r w:rsidRPr="002C4CA2">
              <w:rPr>
                <w:szCs w:val="16"/>
              </w:rPr>
              <w:t>8. Borçlar Hukuku (Borcun kaynakları, borcun hükümleri, borcun sona ermesi)</w:t>
            </w:r>
          </w:p>
          <w:p w:rsidR="002C4CA2" w:rsidRPr="002C4CA2" w:rsidRDefault="002C4CA2" w:rsidP="00F46638">
            <w:pPr>
              <w:pStyle w:val="DersBilgileri"/>
              <w:rPr>
                <w:szCs w:val="16"/>
              </w:rPr>
            </w:pPr>
            <w:r w:rsidRPr="002C4CA2">
              <w:rPr>
                <w:szCs w:val="16"/>
              </w:rPr>
              <w:t>9. İdare Hukuku (İdare örgütü, İdare personeli, idari işlemler, idarenin denetimi)</w:t>
            </w:r>
          </w:p>
          <w:p w:rsidR="002C4CA2" w:rsidRPr="002C4CA2" w:rsidRDefault="002C4CA2" w:rsidP="00F46638">
            <w:pPr>
              <w:pStyle w:val="DersBilgileri"/>
              <w:rPr>
                <w:szCs w:val="16"/>
              </w:rPr>
            </w:pPr>
            <w:r w:rsidRPr="002C4CA2">
              <w:rPr>
                <w:szCs w:val="16"/>
              </w:rPr>
              <w:t>10. Ceza Hukuku (Suç ve ceza: Suçun unsurları ve türleri, Ceza hukukunun ilkeleri ve cezai sorumluluk)</w:t>
            </w:r>
          </w:p>
          <w:p w:rsidR="00BC32DD" w:rsidRPr="001A2552" w:rsidRDefault="002C4CA2" w:rsidP="002C4CA2">
            <w:pPr>
              <w:pStyle w:val="DersBilgileri"/>
              <w:rPr>
                <w:szCs w:val="16"/>
              </w:rPr>
            </w:pPr>
            <w:r w:rsidRPr="002C4CA2">
              <w:rPr>
                <w:szCs w:val="16"/>
              </w:rPr>
              <w:t>11. Yargı  (Yargının bölümleri)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2C4CA2" w:rsidRPr="002C4CA2" w:rsidRDefault="002C4CA2" w:rsidP="002C4CA2">
            <w:pPr>
              <w:pStyle w:val="DersBilgileri"/>
              <w:rPr>
                <w:szCs w:val="16"/>
              </w:rPr>
            </w:pPr>
            <w:r w:rsidRPr="002C4CA2">
              <w:rPr>
                <w:szCs w:val="16"/>
              </w:rPr>
              <w:t>“</w:t>
            </w:r>
            <w:r>
              <w:rPr>
                <w:szCs w:val="16"/>
              </w:rPr>
              <w:t>Türk Hukuk Sistemi</w:t>
            </w:r>
            <w:r w:rsidRPr="002C4CA2">
              <w:rPr>
                <w:szCs w:val="16"/>
              </w:rPr>
              <w:t>” dersi, sosyal bilgiler öğretmeni adaylarının genelde hukuk kavramını, özelde Türk hukuk sistemi ve devlet yapısını ana hatlarıyla öğrenmelerini amaçlayan giriş niteliğinde bir derstir.</w:t>
            </w:r>
          </w:p>
          <w:p w:rsidR="00926604" w:rsidRPr="001A2552" w:rsidRDefault="002C4CA2" w:rsidP="002C4CA2">
            <w:pPr>
              <w:pStyle w:val="DersBilgileri"/>
              <w:rPr>
                <w:szCs w:val="16"/>
              </w:rPr>
            </w:pPr>
            <w:r w:rsidRPr="002C4CA2">
              <w:rPr>
                <w:szCs w:val="16"/>
              </w:rPr>
              <w:t>Bu ders kapsamında hukuk kuralları ve diğer kurallar arasındaki fark, hukuk kurallarının unsurları, hukukun kaynakları ve dalları, hak, hukuki olay, hukuki ilişki, hukuki işlem gibi kavramların yanı sıra devlet yapısına ilişkin idare ve yargı kavramları incelenecektir. Bu sayede öğretmen adaylarının hukuk kavramını çeşitli yönleriyle anlamalarının sağlanması ayrıca devlet yapısına ilişkin bilgiler verilerek vatandaşlık bilgisi dersine zemin oluşturulması hedeflenmektedir.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926604" w:rsidP="00832AEF">
            <w:pPr>
              <w:pStyle w:val="DersBilgileri"/>
              <w:rPr>
                <w:szCs w:val="16"/>
              </w:rPr>
            </w:pPr>
            <w:r w:rsidRPr="00926604">
              <w:rPr>
                <w:szCs w:val="16"/>
              </w:rPr>
              <w:t>50’ + 50’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926604"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926604"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2C4CA2" w:rsidRPr="002C4CA2" w:rsidRDefault="002C4CA2" w:rsidP="002C4CA2">
            <w:pPr>
              <w:pStyle w:val="Kaynakca"/>
              <w:numPr>
                <w:ilvl w:val="0"/>
                <w:numId w:val="1"/>
              </w:numPr>
              <w:ind w:left="442"/>
              <w:rPr>
                <w:szCs w:val="16"/>
                <w:lang w:val="tr-TR"/>
              </w:rPr>
            </w:pPr>
            <w:r w:rsidRPr="002C4CA2">
              <w:rPr>
                <w:szCs w:val="16"/>
                <w:lang w:val="tr-TR"/>
              </w:rPr>
              <w:t xml:space="preserve">Fatih Bilgili, Ertan Demirkapı, Hukukun Temel </w:t>
            </w:r>
            <w:proofErr w:type="spellStart"/>
            <w:proofErr w:type="gramStart"/>
            <w:r w:rsidRPr="002C4CA2">
              <w:rPr>
                <w:szCs w:val="16"/>
                <w:lang w:val="tr-TR"/>
              </w:rPr>
              <w:t>Kavramları,Dora</w:t>
            </w:r>
            <w:proofErr w:type="spellEnd"/>
            <w:proofErr w:type="gramEnd"/>
            <w:r w:rsidRPr="002C4CA2">
              <w:rPr>
                <w:szCs w:val="16"/>
                <w:lang w:val="tr-TR"/>
              </w:rPr>
              <w:t xml:space="preserve"> yayınları.</w:t>
            </w:r>
          </w:p>
          <w:p w:rsidR="002C4CA2" w:rsidRPr="002C4CA2" w:rsidRDefault="002C4CA2" w:rsidP="002C4CA2">
            <w:pPr>
              <w:pStyle w:val="Kaynakca"/>
              <w:numPr>
                <w:ilvl w:val="0"/>
                <w:numId w:val="1"/>
              </w:numPr>
              <w:ind w:left="442"/>
              <w:rPr>
                <w:szCs w:val="16"/>
                <w:lang w:val="tr-TR"/>
              </w:rPr>
            </w:pPr>
            <w:r w:rsidRPr="002C4CA2">
              <w:rPr>
                <w:szCs w:val="16"/>
                <w:lang w:val="tr-TR"/>
              </w:rPr>
              <w:t xml:space="preserve">Adnan </w:t>
            </w:r>
            <w:proofErr w:type="spellStart"/>
            <w:r w:rsidRPr="002C4CA2">
              <w:rPr>
                <w:szCs w:val="16"/>
                <w:lang w:val="tr-TR"/>
              </w:rPr>
              <w:t>Güriz</w:t>
            </w:r>
            <w:proofErr w:type="spellEnd"/>
            <w:r w:rsidRPr="002C4CA2">
              <w:rPr>
                <w:szCs w:val="16"/>
                <w:lang w:val="tr-TR"/>
              </w:rPr>
              <w:t>, Hukuk Başlangıcı, Siyasal kitabevi.</w:t>
            </w:r>
          </w:p>
          <w:p w:rsidR="002C4CA2" w:rsidRPr="002C4CA2" w:rsidRDefault="002C4CA2" w:rsidP="002C4CA2">
            <w:pPr>
              <w:pStyle w:val="Kaynakca"/>
              <w:numPr>
                <w:ilvl w:val="0"/>
                <w:numId w:val="1"/>
              </w:numPr>
              <w:ind w:left="442"/>
              <w:rPr>
                <w:szCs w:val="16"/>
                <w:lang w:val="tr-TR"/>
              </w:rPr>
            </w:pPr>
            <w:r w:rsidRPr="002C4CA2">
              <w:rPr>
                <w:szCs w:val="16"/>
                <w:lang w:val="tr-TR"/>
              </w:rPr>
              <w:t xml:space="preserve">Erol Cansen, Çağlar Özel, Mehmet </w:t>
            </w:r>
            <w:proofErr w:type="spellStart"/>
            <w:proofErr w:type="gramStart"/>
            <w:r w:rsidRPr="002C4CA2">
              <w:rPr>
                <w:szCs w:val="16"/>
                <w:lang w:val="tr-TR"/>
              </w:rPr>
              <w:t>Yüksel,Bu</w:t>
            </w:r>
            <w:r>
              <w:rPr>
                <w:szCs w:val="16"/>
                <w:lang w:val="tr-TR"/>
              </w:rPr>
              <w:t>rcu</w:t>
            </w:r>
            <w:proofErr w:type="spellEnd"/>
            <w:proofErr w:type="gramEnd"/>
            <w:r>
              <w:rPr>
                <w:szCs w:val="16"/>
                <w:lang w:val="tr-TR"/>
              </w:rPr>
              <w:t xml:space="preserve"> Özcan </w:t>
            </w:r>
            <w:proofErr w:type="spellStart"/>
            <w:r>
              <w:rPr>
                <w:szCs w:val="16"/>
                <w:lang w:val="tr-TR"/>
              </w:rPr>
              <w:t>Büyüktanır</w:t>
            </w:r>
            <w:proofErr w:type="spellEnd"/>
            <w:r>
              <w:rPr>
                <w:szCs w:val="16"/>
                <w:lang w:val="tr-TR"/>
              </w:rPr>
              <w:t xml:space="preserve">, </w:t>
            </w:r>
            <w:r w:rsidRPr="002C4CA2">
              <w:rPr>
                <w:szCs w:val="16"/>
                <w:lang w:val="tr-TR"/>
              </w:rPr>
              <w:t>Mehmet Erdoğan, Hukuka Giriş (Kısa Ders Kitabı), Seçkin Kitabevi</w:t>
            </w:r>
          </w:p>
          <w:p w:rsidR="002C4CA2" w:rsidRPr="002C4CA2" w:rsidRDefault="002C4CA2" w:rsidP="002C4CA2">
            <w:pPr>
              <w:pStyle w:val="Kaynakca"/>
              <w:numPr>
                <w:ilvl w:val="0"/>
                <w:numId w:val="1"/>
              </w:numPr>
              <w:ind w:left="442"/>
              <w:rPr>
                <w:szCs w:val="16"/>
                <w:lang w:val="tr-TR"/>
              </w:rPr>
            </w:pPr>
            <w:r w:rsidRPr="002C4CA2">
              <w:rPr>
                <w:szCs w:val="16"/>
                <w:lang w:val="tr-TR"/>
              </w:rPr>
              <w:t xml:space="preserve">Necip </w:t>
            </w:r>
            <w:proofErr w:type="spellStart"/>
            <w:proofErr w:type="gramStart"/>
            <w:r w:rsidRPr="002C4CA2">
              <w:rPr>
                <w:szCs w:val="16"/>
                <w:lang w:val="tr-TR"/>
              </w:rPr>
              <w:t>Bilge,Hukuk</w:t>
            </w:r>
            <w:proofErr w:type="spellEnd"/>
            <w:proofErr w:type="gramEnd"/>
            <w:r w:rsidRPr="002C4CA2">
              <w:rPr>
                <w:szCs w:val="16"/>
                <w:lang w:val="tr-TR"/>
              </w:rPr>
              <w:t xml:space="preserve"> Başlangıcı, Turhan kitabevi.</w:t>
            </w:r>
          </w:p>
          <w:p w:rsidR="002C4CA2" w:rsidRPr="002C4CA2" w:rsidRDefault="002C4CA2" w:rsidP="002C4CA2">
            <w:pPr>
              <w:pStyle w:val="Kaynakca"/>
              <w:numPr>
                <w:ilvl w:val="0"/>
                <w:numId w:val="1"/>
              </w:numPr>
              <w:ind w:left="442"/>
              <w:rPr>
                <w:szCs w:val="16"/>
                <w:lang w:val="tr-TR"/>
              </w:rPr>
            </w:pPr>
            <w:r w:rsidRPr="002C4CA2">
              <w:rPr>
                <w:szCs w:val="16"/>
                <w:lang w:val="tr-TR"/>
              </w:rPr>
              <w:t>Şeref Gözübüyük, Hukuka Giriş ve Hukukun Temel Kavramları, Turhan kitabevi.</w:t>
            </w:r>
          </w:p>
          <w:p w:rsidR="002C4CA2" w:rsidRPr="002C4CA2" w:rsidRDefault="002C4CA2" w:rsidP="002C4CA2">
            <w:pPr>
              <w:pStyle w:val="Kaynakca"/>
              <w:numPr>
                <w:ilvl w:val="0"/>
                <w:numId w:val="1"/>
              </w:numPr>
              <w:ind w:left="442"/>
              <w:rPr>
                <w:szCs w:val="16"/>
                <w:lang w:val="tr-TR"/>
              </w:rPr>
            </w:pPr>
            <w:r w:rsidRPr="002C4CA2">
              <w:rPr>
                <w:szCs w:val="16"/>
                <w:lang w:val="tr-TR"/>
              </w:rPr>
              <w:t xml:space="preserve">Vecdi Aral, Hukuk ve Hukuk Bilimi Üzerine, </w:t>
            </w:r>
            <w:proofErr w:type="spellStart"/>
            <w:r w:rsidRPr="002C4CA2">
              <w:rPr>
                <w:szCs w:val="16"/>
                <w:lang w:val="tr-TR"/>
              </w:rPr>
              <w:t>Oniki</w:t>
            </w:r>
            <w:proofErr w:type="spellEnd"/>
            <w:r w:rsidRPr="002C4CA2">
              <w:rPr>
                <w:szCs w:val="16"/>
                <w:lang w:val="tr-TR"/>
              </w:rPr>
              <w:t xml:space="preserve"> Levha Yayıncılık</w:t>
            </w:r>
          </w:p>
          <w:p w:rsidR="00FD3FA6" w:rsidRPr="001A2552" w:rsidRDefault="002C4CA2" w:rsidP="002C4CA2">
            <w:pPr>
              <w:pStyle w:val="Kaynakca"/>
              <w:numPr>
                <w:ilvl w:val="0"/>
                <w:numId w:val="1"/>
              </w:numPr>
              <w:ind w:left="442"/>
              <w:rPr>
                <w:szCs w:val="16"/>
                <w:lang w:val="tr-TR"/>
              </w:rPr>
            </w:pPr>
            <w:r w:rsidRPr="002C4CA2">
              <w:rPr>
                <w:szCs w:val="16"/>
                <w:lang w:val="tr-TR"/>
              </w:rPr>
              <w:t xml:space="preserve">Selahattin </w:t>
            </w:r>
            <w:proofErr w:type="spellStart"/>
            <w:r w:rsidRPr="002C4CA2">
              <w:rPr>
                <w:szCs w:val="16"/>
                <w:lang w:val="tr-TR"/>
              </w:rPr>
              <w:t>Keyman</w:t>
            </w:r>
            <w:proofErr w:type="spellEnd"/>
            <w:r w:rsidRPr="002C4CA2">
              <w:rPr>
                <w:szCs w:val="16"/>
                <w:lang w:val="tr-TR"/>
              </w:rPr>
              <w:t>; Haluk Toroslu, Hukuka Giriş, Yetkin Kitabevi.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926604"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lastRenderedPageBreak/>
              <w:t>Laboratuvar</w:t>
            </w:r>
          </w:p>
        </w:tc>
        <w:tc>
          <w:tcPr>
            <w:tcW w:w="6068" w:type="dxa"/>
            <w:vAlign w:val="center"/>
          </w:tcPr>
          <w:p w:rsidR="00BC32DD" w:rsidRPr="001A2552" w:rsidRDefault="00926604"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926604"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65B05"/>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D5E6E"/>
    <w:multiLevelType w:val="hybridMultilevel"/>
    <w:tmpl w:val="C248C1D2"/>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2C4CA2"/>
    <w:rsid w:val="00765B05"/>
    <w:rsid w:val="00832BE3"/>
    <w:rsid w:val="00926604"/>
    <w:rsid w:val="00B538CA"/>
    <w:rsid w:val="00BC32DD"/>
    <w:rsid w:val="00E648B5"/>
    <w:rsid w:val="00F46638"/>
    <w:rsid w:val="00FD3F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365</Words>
  <Characters>2087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dc:creator>
  <cp:keywords/>
  <dc:description/>
  <cp:lastModifiedBy>Yazar</cp:lastModifiedBy>
  <cp:revision>6</cp:revision>
  <dcterms:created xsi:type="dcterms:W3CDTF">2020-01-31T17:30:00Z</dcterms:created>
  <dcterms:modified xsi:type="dcterms:W3CDTF">2020-01-31T21:56:00Z</dcterms:modified>
</cp:coreProperties>
</file>