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91BB1" w:rsidP="00E91BB1">
            <w:pPr>
              <w:pStyle w:val="DersBilgileri"/>
              <w:ind w:left="0"/>
              <w:rPr>
                <w:b/>
                <w:bCs/>
                <w:szCs w:val="16"/>
              </w:rPr>
            </w:pPr>
            <w:r w:rsidRPr="00E91BB1">
              <w:rPr>
                <w:b/>
                <w:bCs/>
                <w:szCs w:val="16"/>
              </w:rPr>
              <w:t xml:space="preserve">SOC 207 / Sosyal </w:t>
            </w:r>
            <w:proofErr w:type="spellStart"/>
            <w:r w:rsidRPr="00E91BB1">
              <w:rPr>
                <w:b/>
                <w:bCs/>
                <w:szCs w:val="16"/>
              </w:rPr>
              <w:t>Bilimlerde</w:t>
            </w:r>
            <w:proofErr w:type="spellEnd"/>
            <w:r w:rsidRPr="00E91BB1">
              <w:rPr>
                <w:b/>
                <w:bCs/>
                <w:szCs w:val="16"/>
              </w:rPr>
              <w:t xml:space="preserve"> </w:t>
            </w:r>
            <w:proofErr w:type="spellStart"/>
            <w:r w:rsidRPr="00E91BB1">
              <w:rPr>
                <w:b/>
                <w:bCs/>
                <w:szCs w:val="16"/>
              </w:rPr>
              <w:t>Araştırma</w:t>
            </w:r>
            <w:proofErr w:type="spellEnd"/>
            <w:r w:rsidRPr="00E91BB1">
              <w:rPr>
                <w:b/>
                <w:bCs/>
                <w:szCs w:val="16"/>
              </w:rPr>
              <w:t xml:space="preserve"> </w:t>
            </w:r>
            <w:proofErr w:type="spellStart"/>
            <w:r w:rsidRPr="00E91BB1">
              <w:rPr>
                <w:b/>
                <w:bCs/>
                <w:szCs w:val="16"/>
              </w:rPr>
              <w:t>Yöntemleri</w:t>
            </w:r>
            <w:proofErr w:type="spellEnd"/>
            <w:r w:rsidRPr="00E91BB1">
              <w:rPr>
                <w:b/>
                <w:bCs/>
                <w:szCs w:val="16"/>
              </w:rPr>
              <w:t xml:space="preserve"> I / Research Methods in Social Sciences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Çağrı </w:t>
            </w:r>
            <w:proofErr w:type="spellStart"/>
            <w:r>
              <w:rPr>
                <w:szCs w:val="16"/>
              </w:rPr>
              <w:t>Kaderoğlu</w:t>
            </w:r>
            <w:proofErr w:type="spellEnd"/>
            <w:r>
              <w:rPr>
                <w:szCs w:val="16"/>
              </w:rPr>
              <w:t xml:space="preserve"> Bulut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91B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0347E8">
              <w:rPr>
                <w:szCs w:val="16"/>
              </w:rPr>
              <w:t>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91BB1" w:rsidP="000347E8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Sosyal Bilimlerde Araştırma Yöntemleri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91BB1" w:rsidP="00E91BB1">
            <w:pPr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Ders, iletişim öğrencilerini g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enel olarak sosyal bilimler, özel olarak ise ileti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şim alanına özgü yöntem bilgisi ile tanıştırarak, temel araştırma yöntem ve tekniklerini serimler, öğrencilerin bu konuda kimi uygulamalı çalışmalar yapmasını teşvik eder.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91B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0347E8">
              <w:rPr>
                <w:szCs w:val="16"/>
              </w:rPr>
              <w:t xml:space="preserve">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E91BB1" w:rsidP="00E91BB1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Yıldırım</w:t>
            </w:r>
            <w:proofErr w:type="spellEnd"/>
            <w:r>
              <w:rPr>
                <w:szCs w:val="16"/>
              </w:rPr>
              <w:t xml:space="preserve"> C. (1995) Bilimin Ö</w:t>
            </w:r>
            <w:bookmarkStart w:id="0" w:name="_GoBack"/>
            <w:bookmarkEnd w:id="0"/>
            <w:r w:rsidRPr="00E91BB1">
              <w:rPr>
                <w:szCs w:val="16"/>
              </w:rPr>
              <w:t xml:space="preserve">ncüleri. Ankara: </w:t>
            </w:r>
            <w:proofErr w:type="spellStart"/>
            <w:r w:rsidRPr="00E91BB1">
              <w:rPr>
                <w:szCs w:val="16"/>
              </w:rPr>
              <w:t>Tübitak</w:t>
            </w:r>
            <w:proofErr w:type="spellEnd"/>
            <w:r w:rsidRPr="00E91BB1">
              <w:rPr>
                <w:szCs w:val="16"/>
              </w:rPr>
              <w:t xml:space="preserve"> Yayınları.</w:t>
            </w:r>
          </w:p>
          <w:p w:rsidR="00E91BB1" w:rsidRDefault="00E91BB1" w:rsidP="00E91BB1">
            <w:pPr>
              <w:pStyle w:val="DersBilgileri"/>
              <w:rPr>
                <w:szCs w:val="16"/>
              </w:rPr>
            </w:pPr>
            <w:proofErr w:type="spellStart"/>
            <w:r w:rsidRPr="00E91BB1">
              <w:rPr>
                <w:szCs w:val="16"/>
              </w:rPr>
              <w:t>Punch</w:t>
            </w:r>
            <w:proofErr w:type="spellEnd"/>
            <w:r w:rsidRPr="00E91BB1">
              <w:rPr>
                <w:szCs w:val="16"/>
              </w:rPr>
              <w:t xml:space="preserve"> K. (20</w:t>
            </w:r>
            <w:r>
              <w:rPr>
                <w:szCs w:val="16"/>
              </w:rPr>
              <w:t>0</w:t>
            </w:r>
            <w:r w:rsidRPr="00E91BB1">
              <w:rPr>
                <w:szCs w:val="16"/>
              </w:rPr>
              <w:t>5) Sosyal Araştır</w:t>
            </w:r>
            <w:r>
              <w:rPr>
                <w:szCs w:val="16"/>
              </w:rPr>
              <w:t>malara Giriş. Ankara: Siyasal Kitabevi Y</w:t>
            </w:r>
            <w:r w:rsidRPr="00E91BB1">
              <w:rPr>
                <w:szCs w:val="16"/>
              </w:rPr>
              <w:t>ayınları</w:t>
            </w:r>
            <w:r>
              <w:rPr>
                <w:szCs w:val="16"/>
              </w:rPr>
              <w:t>.</w:t>
            </w:r>
          </w:p>
          <w:p w:rsidR="00E91BB1" w:rsidRPr="001A2552" w:rsidRDefault="00E91BB1" w:rsidP="00E91BB1">
            <w:pPr>
              <w:pStyle w:val="DersBilgileri"/>
              <w:rPr>
                <w:szCs w:val="16"/>
              </w:rPr>
            </w:pPr>
            <w:r w:rsidRPr="00E91BB1">
              <w:rPr>
                <w:szCs w:val="16"/>
              </w:rPr>
              <w:t xml:space="preserve">Kuş, Elif (2009) Nicel ve Nitel Araştırma Teknikleri, </w:t>
            </w:r>
            <w:r w:rsidRPr="00E91BB1">
              <w:rPr>
                <w:szCs w:val="16"/>
              </w:rPr>
              <w:t>Ankara: Anı Yayıncılık.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91B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0347E8">
              <w:rPr>
                <w:szCs w:val="16"/>
              </w:rPr>
              <w:t>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655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91BB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47E8"/>
    <w:rsid w:val="000A48ED"/>
    <w:rsid w:val="00166DFA"/>
    <w:rsid w:val="003C1571"/>
    <w:rsid w:val="00565543"/>
    <w:rsid w:val="00832BE3"/>
    <w:rsid w:val="00BC32DD"/>
    <w:rsid w:val="00E9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6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Asus</cp:lastModifiedBy>
  <cp:revision>6</cp:revision>
  <dcterms:created xsi:type="dcterms:W3CDTF">2017-02-03T08:50:00Z</dcterms:created>
  <dcterms:modified xsi:type="dcterms:W3CDTF">2020-01-31T23:20:00Z</dcterms:modified>
</cp:coreProperties>
</file>