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801FB6" w:rsidRDefault="00B649DA" w:rsidP="001E6E95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İLE212 Kamusal Alan ve Kent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01F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Arş Gör. Dr. Özgün Dinçer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01F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01F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01F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Seçmeli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649DA" w:rsidP="00832AEF">
            <w:pPr>
              <w:pStyle w:val="DersBilgileri"/>
              <w:rPr>
                <w:szCs w:val="16"/>
              </w:rPr>
            </w:pPr>
            <w:r w:rsidRPr="00B649DA">
              <w:rPr>
                <w:szCs w:val="16"/>
              </w:rPr>
              <w:t>Kamusal alanın tanımı ve tarihsel dönüşümü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E6E95" w:rsidP="00B649DA">
            <w:pPr>
              <w:rPr>
                <w:szCs w:val="16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</w:r>
            <w:r w:rsidR="00B649DA" w:rsidRPr="00B649DA"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Bu derste, öncelikle tarihsel süreç içinde kentsel </w:t>
            </w:r>
            <w:proofErr w:type="gramStart"/>
            <w:r w:rsidR="00B649DA" w:rsidRPr="00B649DA">
              <w:rPr>
                <w:rFonts w:ascii="Arial TUR" w:hAnsi="Arial TUR" w:cs="Arial TUR"/>
                <w:color w:val="666666"/>
                <w:sz w:val="18"/>
                <w:szCs w:val="18"/>
              </w:rPr>
              <w:t>mekanların</w:t>
            </w:r>
            <w:proofErr w:type="gramEnd"/>
            <w:r w:rsidR="00B649DA" w:rsidRPr="00B649DA"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düzenlenişi ve kullanılışı kamusal alan fikriyle karşılıklı ilişkisi içinde tartışılacaktır. İkinci olarak, özellikle1980 sonrasında </w:t>
            </w:r>
            <w:proofErr w:type="spellStart"/>
            <w:r w:rsidR="00B649DA" w:rsidRPr="00B649DA">
              <w:rPr>
                <w:rFonts w:ascii="Arial TUR" w:hAnsi="Arial TUR" w:cs="Arial TUR"/>
                <w:color w:val="666666"/>
                <w:sz w:val="18"/>
                <w:szCs w:val="18"/>
              </w:rPr>
              <w:t>neo</w:t>
            </w:r>
            <w:proofErr w:type="spellEnd"/>
            <w:r w:rsidR="00B649DA" w:rsidRPr="00B649DA">
              <w:rPr>
                <w:rFonts w:ascii="Arial TUR" w:hAnsi="Arial TUR" w:cs="Arial TUR"/>
                <w:color w:val="666666"/>
                <w:sz w:val="18"/>
                <w:szCs w:val="18"/>
              </w:rPr>
              <w:t>-liberal politikalarla birlikte kent mekanındaki dönüşüm ve buna paralel olarak ortaya çıkan kent muhalefeti ve toplumsal hareketler ele alınacaktır.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01F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dönem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01F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01FB6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649DA" w:rsidRPr="00B649DA" w:rsidRDefault="00B649DA" w:rsidP="00B649DA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B649DA">
              <w:rPr>
                <w:szCs w:val="16"/>
                <w:lang w:val="tr-TR"/>
              </w:rPr>
              <w:t>Arendt</w:t>
            </w:r>
            <w:proofErr w:type="spellEnd"/>
            <w:r w:rsidRPr="00B649DA">
              <w:rPr>
                <w:szCs w:val="16"/>
                <w:lang w:val="tr-TR"/>
              </w:rPr>
              <w:t>, H</w:t>
            </w:r>
            <w:proofErr w:type="gramStart"/>
            <w:r w:rsidRPr="00B649DA">
              <w:rPr>
                <w:szCs w:val="16"/>
                <w:lang w:val="tr-TR"/>
              </w:rPr>
              <w:t>.,</w:t>
            </w:r>
            <w:proofErr w:type="gramEnd"/>
            <w:r w:rsidRPr="00B649DA">
              <w:rPr>
                <w:szCs w:val="16"/>
                <w:lang w:val="tr-TR"/>
              </w:rPr>
              <w:t xml:space="preserve"> İnsanlık Durumu, İletişim Yayınları, İstanbul, 2008</w:t>
            </w:r>
          </w:p>
          <w:p w:rsidR="00B649DA" w:rsidRPr="00B649DA" w:rsidRDefault="00B649DA" w:rsidP="00B649DA">
            <w:pPr>
              <w:pStyle w:val="Kaynakca"/>
              <w:rPr>
                <w:szCs w:val="16"/>
                <w:lang w:val="tr-TR"/>
              </w:rPr>
            </w:pPr>
            <w:r w:rsidRPr="00B649DA">
              <w:rPr>
                <w:szCs w:val="16"/>
                <w:lang w:val="tr-TR"/>
              </w:rPr>
              <w:t xml:space="preserve">Ayrıca çeşitli ders notları, </w:t>
            </w:r>
            <w:proofErr w:type="spellStart"/>
            <w:r w:rsidRPr="00B649DA">
              <w:rPr>
                <w:szCs w:val="16"/>
                <w:lang w:val="tr-TR"/>
              </w:rPr>
              <w:t>power</w:t>
            </w:r>
            <w:proofErr w:type="spellEnd"/>
            <w:r w:rsidRPr="00B649DA">
              <w:rPr>
                <w:szCs w:val="16"/>
                <w:lang w:val="tr-TR"/>
              </w:rPr>
              <w:t xml:space="preserve"> </w:t>
            </w:r>
            <w:proofErr w:type="spellStart"/>
            <w:r w:rsidRPr="00B649DA">
              <w:rPr>
                <w:szCs w:val="16"/>
                <w:lang w:val="tr-TR"/>
              </w:rPr>
              <w:t>point</w:t>
            </w:r>
            <w:proofErr w:type="spellEnd"/>
            <w:r w:rsidRPr="00B649DA">
              <w:rPr>
                <w:szCs w:val="16"/>
                <w:lang w:val="tr-TR"/>
              </w:rPr>
              <w:t xml:space="preserve"> </w:t>
            </w:r>
            <w:proofErr w:type="spellStart"/>
            <w:r w:rsidRPr="00B649DA">
              <w:rPr>
                <w:szCs w:val="16"/>
                <w:lang w:val="tr-TR"/>
              </w:rPr>
              <w:t>vb</w:t>
            </w:r>
            <w:proofErr w:type="spellEnd"/>
            <w:r w:rsidRPr="00B649DA">
              <w:rPr>
                <w:szCs w:val="16"/>
                <w:lang w:val="tr-TR"/>
              </w:rPr>
              <w:t xml:space="preserve"> materyaller ile desteklenecektir.</w:t>
            </w:r>
          </w:p>
          <w:p w:rsidR="00B649DA" w:rsidRPr="00B649DA" w:rsidRDefault="00B649DA" w:rsidP="00B649DA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B649DA">
              <w:rPr>
                <w:szCs w:val="16"/>
                <w:lang w:val="tr-TR"/>
              </w:rPr>
              <w:t>Berman</w:t>
            </w:r>
            <w:proofErr w:type="spellEnd"/>
            <w:r w:rsidRPr="00B649DA">
              <w:rPr>
                <w:szCs w:val="16"/>
                <w:lang w:val="tr-TR"/>
              </w:rPr>
              <w:t>, M</w:t>
            </w:r>
            <w:proofErr w:type="gramStart"/>
            <w:r w:rsidRPr="00B649DA">
              <w:rPr>
                <w:szCs w:val="16"/>
                <w:lang w:val="tr-TR"/>
              </w:rPr>
              <w:t>.,</w:t>
            </w:r>
            <w:proofErr w:type="gramEnd"/>
            <w:r w:rsidRPr="00B649DA">
              <w:rPr>
                <w:szCs w:val="16"/>
                <w:lang w:val="tr-TR"/>
              </w:rPr>
              <w:t xml:space="preserve"> Katı Olan Her Şey Buharlaşıyor, İletişim Yayınları, İstanbul,2004</w:t>
            </w:r>
          </w:p>
          <w:p w:rsidR="00B649DA" w:rsidRPr="00B649DA" w:rsidRDefault="00B649DA" w:rsidP="00B649DA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B649DA">
              <w:rPr>
                <w:szCs w:val="16"/>
                <w:lang w:val="tr-TR"/>
              </w:rPr>
              <w:t>Habermas</w:t>
            </w:r>
            <w:proofErr w:type="spellEnd"/>
            <w:r w:rsidRPr="00B649DA">
              <w:rPr>
                <w:szCs w:val="16"/>
                <w:lang w:val="tr-TR"/>
              </w:rPr>
              <w:t>, J,” Kamusal Alan, Ansiklopedik Bir Makale”, Birikim Dergisi, Sayı 70, s.62-66</w:t>
            </w:r>
          </w:p>
          <w:p w:rsidR="00B649DA" w:rsidRPr="00B649DA" w:rsidRDefault="00B649DA" w:rsidP="00B649DA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B649DA">
              <w:rPr>
                <w:szCs w:val="16"/>
                <w:lang w:val="tr-TR"/>
              </w:rPr>
              <w:t>Habermas</w:t>
            </w:r>
            <w:proofErr w:type="spellEnd"/>
            <w:r w:rsidRPr="00B649DA">
              <w:rPr>
                <w:szCs w:val="16"/>
                <w:lang w:val="tr-TR"/>
              </w:rPr>
              <w:t>, J</w:t>
            </w:r>
            <w:proofErr w:type="gramStart"/>
            <w:r w:rsidRPr="00B649DA">
              <w:rPr>
                <w:szCs w:val="16"/>
                <w:lang w:val="tr-TR"/>
              </w:rPr>
              <w:t>.,</w:t>
            </w:r>
            <w:proofErr w:type="gramEnd"/>
            <w:r w:rsidRPr="00B649DA">
              <w:rPr>
                <w:szCs w:val="16"/>
                <w:lang w:val="tr-TR"/>
              </w:rPr>
              <w:t xml:space="preserve"> Kamusallığın Yapısal Dönüşümü, İletişim Yayınları, İstanbul, 2010</w:t>
            </w:r>
          </w:p>
          <w:p w:rsidR="00B649DA" w:rsidRPr="00B649DA" w:rsidRDefault="00B649DA" w:rsidP="00B649DA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B649DA">
              <w:rPr>
                <w:szCs w:val="16"/>
                <w:lang w:val="tr-TR"/>
              </w:rPr>
              <w:t>Negt</w:t>
            </w:r>
            <w:proofErr w:type="spellEnd"/>
            <w:r w:rsidRPr="00B649DA">
              <w:rPr>
                <w:szCs w:val="16"/>
                <w:lang w:val="tr-TR"/>
              </w:rPr>
              <w:t xml:space="preserve">, O. ve </w:t>
            </w:r>
            <w:proofErr w:type="spellStart"/>
            <w:r w:rsidRPr="00B649DA">
              <w:rPr>
                <w:szCs w:val="16"/>
                <w:lang w:val="tr-TR"/>
              </w:rPr>
              <w:t>Kluge</w:t>
            </w:r>
            <w:proofErr w:type="spellEnd"/>
            <w:r w:rsidRPr="00B649DA">
              <w:rPr>
                <w:szCs w:val="16"/>
                <w:lang w:val="tr-TR"/>
              </w:rPr>
              <w:t>, A</w:t>
            </w:r>
            <w:proofErr w:type="gramStart"/>
            <w:r w:rsidRPr="00B649DA">
              <w:rPr>
                <w:szCs w:val="16"/>
                <w:lang w:val="tr-TR"/>
              </w:rPr>
              <w:t>.,</w:t>
            </w:r>
            <w:proofErr w:type="gramEnd"/>
            <w:r w:rsidRPr="00B649DA">
              <w:rPr>
                <w:szCs w:val="16"/>
                <w:lang w:val="tr-TR"/>
              </w:rPr>
              <w:t xml:space="preserve">” Kamusal Alan ve Tecrübeye Giriş”, Kamusal Alan (der: M. Özbek)içinde , </w:t>
            </w:r>
            <w:proofErr w:type="spellStart"/>
            <w:r w:rsidRPr="00B649DA">
              <w:rPr>
                <w:szCs w:val="16"/>
                <w:lang w:val="tr-TR"/>
              </w:rPr>
              <w:t>Hil</w:t>
            </w:r>
            <w:proofErr w:type="spellEnd"/>
            <w:r w:rsidRPr="00B649DA">
              <w:rPr>
                <w:szCs w:val="16"/>
                <w:lang w:val="tr-TR"/>
              </w:rPr>
              <w:t xml:space="preserve"> Yayınları, İstanbul, 2004</w:t>
            </w:r>
          </w:p>
          <w:p w:rsidR="00BC32DD" w:rsidRPr="001A2552" w:rsidRDefault="00B649DA" w:rsidP="00B649DA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B649DA">
              <w:rPr>
                <w:szCs w:val="16"/>
                <w:lang w:val="tr-TR"/>
              </w:rPr>
              <w:t>Sennett</w:t>
            </w:r>
            <w:proofErr w:type="spellEnd"/>
            <w:r w:rsidRPr="00B649DA">
              <w:rPr>
                <w:szCs w:val="16"/>
                <w:lang w:val="tr-TR"/>
              </w:rPr>
              <w:t xml:space="preserve">, R. , Ten ve Taş: Batı Uygarlığında Beden ve Şehir, Metis </w:t>
            </w:r>
            <w:proofErr w:type="spellStart"/>
            <w:proofErr w:type="gramStart"/>
            <w:r w:rsidRPr="00B649DA">
              <w:rPr>
                <w:szCs w:val="16"/>
                <w:lang w:val="tr-TR"/>
              </w:rPr>
              <w:t>Yayınları,İstanbul</w:t>
            </w:r>
            <w:proofErr w:type="spellEnd"/>
            <w:proofErr w:type="gramEnd"/>
            <w:r w:rsidRPr="00B649DA">
              <w:rPr>
                <w:szCs w:val="16"/>
                <w:lang w:val="tr-TR"/>
              </w:rPr>
              <w:t>, 2011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801F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01F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01F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649D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E6E95"/>
    <w:rsid w:val="00801FB6"/>
    <w:rsid w:val="00832BE3"/>
    <w:rsid w:val="00B649DA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993C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5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OZGUN DINCER</dc:creator>
  <cp:keywords/>
  <dc:description/>
  <cp:lastModifiedBy>OZGUN DINCER</cp:lastModifiedBy>
  <cp:revision>2</cp:revision>
  <dcterms:created xsi:type="dcterms:W3CDTF">2019-04-22T13:43:00Z</dcterms:created>
  <dcterms:modified xsi:type="dcterms:W3CDTF">2019-04-22T13:43:00Z</dcterms:modified>
</cp:coreProperties>
</file>