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23" w:rsidRPr="00164CF9" w:rsidRDefault="00DC5E65" w:rsidP="00DC5E65">
      <w:pPr>
        <w:jc w:val="center"/>
        <w:rPr>
          <w:b/>
          <w:sz w:val="28"/>
          <w:szCs w:val="28"/>
          <w:lang w:val="ru-RU"/>
        </w:rPr>
      </w:pPr>
      <w:r w:rsidRPr="00164CF9">
        <w:rPr>
          <w:b/>
          <w:sz w:val="28"/>
          <w:szCs w:val="28"/>
          <w:lang w:val="ru-RU"/>
        </w:rPr>
        <w:t>Об Образовании</w:t>
      </w:r>
      <w:r w:rsidR="000002A1">
        <w:rPr>
          <w:rStyle w:val="DipnotBavurusu"/>
          <w:b/>
          <w:sz w:val="28"/>
          <w:szCs w:val="28"/>
          <w:lang w:val="ru-RU"/>
        </w:rPr>
        <w:footnoteReference w:id="1"/>
      </w:r>
    </w:p>
    <w:p w:rsidR="00164CF9" w:rsidRPr="00164CF9" w:rsidRDefault="00164CF9" w:rsidP="00942210">
      <w:pPr>
        <w:jc w:val="center"/>
        <w:rPr>
          <w:b/>
          <w:sz w:val="24"/>
          <w:szCs w:val="24"/>
          <w:lang w:val="ru-RU"/>
        </w:rPr>
      </w:pPr>
      <w:r w:rsidRPr="00164CF9">
        <w:rPr>
          <w:b/>
          <w:sz w:val="24"/>
          <w:szCs w:val="24"/>
          <w:lang w:val="ru-RU"/>
        </w:rPr>
        <w:t>Образование в России</w:t>
      </w:r>
    </w:p>
    <w:p w:rsidR="00164CF9" w:rsidRPr="00164CF9" w:rsidRDefault="00164CF9" w:rsidP="00164CF9">
      <w:pPr>
        <w:rPr>
          <w:b/>
          <w:sz w:val="24"/>
          <w:szCs w:val="24"/>
          <w:lang w:val="ru-RU"/>
        </w:rPr>
      </w:pPr>
      <w:r w:rsidRPr="00164CF9">
        <w:rPr>
          <w:b/>
          <w:sz w:val="24"/>
          <w:szCs w:val="24"/>
          <w:lang w:val="ru-RU"/>
        </w:rPr>
        <w:t>Дошкольное образование (Детский сад)</w:t>
      </w:r>
    </w:p>
    <w:p w:rsidR="00164CF9" w:rsidRPr="00164CF9" w:rsidRDefault="00164CF9" w:rsidP="00942210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 w:rsidRPr="00164CF9">
        <w:rPr>
          <w:sz w:val="24"/>
          <w:szCs w:val="24"/>
          <w:lang w:val="ru-RU"/>
        </w:rPr>
        <w:t>Большинство женщин в Росии работает. Поэтому в стране развита сеть детских садов. Обычно ребёнок начинает ходить в детский сад с трёх лет. До этого времени мамы получают от государства пособие по уходу за ребёнком. На работе для них сохраняется рабочее место.</w:t>
      </w:r>
    </w:p>
    <w:p w:rsidR="00164CF9" w:rsidRDefault="00164CF9" w:rsidP="00942210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 w:rsidRPr="00164CF9">
        <w:rPr>
          <w:sz w:val="24"/>
          <w:szCs w:val="24"/>
          <w:lang w:val="ru-RU"/>
        </w:rPr>
        <w:t>В детском саду существуют три возрастные группы: младшая, средняя и старшая – подготовительная. Она называется так потому, чт детей в это время начинают готовить к школе. Их учат читать, писать и считать. Обучение в детском саду идёт на русском и других языках народов России.</w:t>
      </w:r>
    </w:p>
    <w:p w:rsidR="00942210" w:rsidRPr="00942210" w:rsidRDefault="00942210" w:rsidP="00164CF9">
      <w:pPr>
        <w:spacing w:line="360" w:lineRule="auto"/>
        <w:jc w:val="both"/>
        <w:rPr>
          <w:b/>
          <w:sz w:val="24"/>
          <w:szCs w:val="24"/>
          <w:lang w:val="ru-RU"/>
        </w:rPr>
      </w:pPr>
      <w:r w:rsidRPr="00942210">
        <w:rPr>
          <w:b/>
          <w:sz w:val="24"/>
          <w:szCs w:val="24"/>
          <w:lang w:val="ru-RU"/>
        </w:rPr>
        <w:t>Начальное и Среднее Образование</w:t>
      </w:r>
    </w:p>
    <w:p w:rsidR="00942210" w:rsidRDefault="00942210" w:rsidP="00942210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школу дети поступают с шести или семи лет. Сущестувует три школьных уровня: начальная, основная и полная средняя школа. Ребёнок поступает в школу в 6-7 лет и учится в начальной школе 4 года. Затем 5 лет он учится в основной школе и ещё 2 года получает полное среднее образование. В девятом классе школьники сдают государственную итоговую аттентацию (ГИА). Основное образование является обязательным.</w:t>
      </w:r>
    </w:p>
    <w:p w:rsidR="00942210" w:rsidRDefault="00942210" w:rsidP="00942210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Полное среднее образование дети получают за 11 лет. Последний класс называется выпускным, а его ученики -  выпускниками. В конце выпускного класса ученики сдают централизованные выпускные экзамены (ЕГЭ – единый государственный экзамен) и получают документ о полном среднем образовании, который называется «Аттестат зрелости». По результатам ЕГЭ выпускник школы может поступить в вуз. </w:t>
      </w:r>
    </w:p>
    <w:p w:rsidR="00942210" w:rsidRDefault="00942210" w:rsidP="00942210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Начальная – 1, 2, 3, 4 классы</w:t>
      </w:r>
    </w:p>
    <w:p w:rsidR="00942210" w:rsidRDefault="00942210" w:rsidP="00942210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Основная – 5, 6, 7, 8 классы</w:t>
      </w:r>
    </w:p>
    <w:p w:rsidR="00942210" w:rsidRPr="00164CF9" w:rsidRDefault="00942210" w:rsidP="00942210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Полное среднее образование – 9, 10, (11) </w:t>
      </w:r>
    </w:p>
    <w:p w:rsidR="00164CF9" w:rsidRDefault="00283078" w:rsidP="00283078">
      <w:pPr>
        <w:rPr>
          <w:b/>
          <w:lang w:val="ru-RU"/>
        </w:rPr>
      </w:pPr>
      <w:r>
        <w:rPr>
          <w:b/>
          <w:lang w:val="ru-RU"/>
        </w:rPr>
        <w:lastRenderedPageBreak/>
        <w:t>Высшее образование (ВУЗ)</w:t>
      </w:r>
    </w:p>
    <w:p w:rsidR="00283078" w:rsidRPr="001A08AA" w:rsidRDefault="00283078" w:rsidP="001A08AA">
      <w:pPr>
        <w:spacing w:line="360" w:lineRule="auto"/>
        <w:jc w:val="both"/>
        <w:rPr>
          <w:sz w:val="24"/>
          <w:szCs w:val="24"/>
          <w:lang w:val="ru-RU"/>
        </w:rPr>
      </w:pPr>
      <w:r w:rsidRPr="001A08AA">
        <w:rPr>
          <w:sz w:val="24"/>
          <w:szCs w:val="24"/>
          <w:lang w:val="ru-RU"/>
        </w:rPr>
        <w:t>После окончания средней школы молодые люди имеют право поступать в любое высшее учебное заведение России. Выпускник школы, который поступает в вуз, называется абитуриентом. Для того, чтобы поступить в вуз</w:t>
      </w:r>
      <w:r w:rsidR="00C77752" w:rsidRPr="001A08AA">
        <w:rPr>
          <w:sz w:val="24"/>
          <w:szCs w:val="24"/>
          <w:lang w:val="ru-RU"/>
        </w:rPr>
        <w:t>, абитуриент должен иметь хорошие оценки за ЕГЭ, а также иногда сдать специальные вступительные экзамены.</w:t>
      </w:r>
    </w:p>
    <w:p w:rsidR="00C77752" w:rsidRDefault="00C77752" w:rsidP="001A08AA">
      <w:pPr>
        <w:spacing w:line="360" w:lineRule="auto"/>
        <w:jc w:val="both"/>
        <w:rPr>
          <w:sz w:val="24"/>
          <w:szCs w:val="24"/>
          <w:lang w:val="ru-RU"/>
        </w:rPr>
      </w:pPr>
      <w:r w:rsidRPr="001A08AA">
        <w:rPr>
          <w:sz w:val="24"/>
          <w:szCs w:val="24"/>
          <w:lang w:val="ru-RU"/>
        </w:rPr>
        <w:t xml:space="preserve">В российском высшем образовании существуют две ступени: бакалавр и магистр. Обучаение в бакалавриате продолжается 4 года, в магистратуре – 2 года. В конце обучения студент пишет дипломную работу. В результате выпускниквуза получает специальность,а также документ о высшем образовании – диплом. Кроме дневной формы обучения, существуют также вечернее и заочное отделения,  на которых учатся работающие студенты. Многие вузы предлагают дистанционное обучение. </w:t>
      </w:r>
    </w:p>
    <w:p w:rsidR="001A08AA" w:rsidRDefault="001A08AA" w:rsidP="001A08AA">
      <w:pPr>
        <w:spacing w:line="360" w:lineRule="auto"/>
        <w:jc w:val="both"/>
        <w:rPr>
          <w:b/>
          <w:sz w:val="24"/>
          <w:szCs w:val="24"/>
          <w:lang w:val="ru-RU"/>
        </w:rPr>
      </w:pPr>
      <w:r w:rsidRPr="001A08AA">
        <w:rPr>
          <w:b/>
          <w:sz w:val="24"/>
          <w:szCs w:val="24"/>
          <w:lang w:val="ru-RU"/>
        </w:rPr>
        <w:t xml:space="preserve">Аспирантура </w:t>
      </w:r>
    </w:p>
    <w:p w:rsidR="001A08AA" w:rsidRDefault="001A08AA" w:rsidP="001A08AA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 w:rsidRPr="001A08AA">
        <w:rPr>
          <w:sz w:val="24"/>
          <w:szCs w:val="24"/>
          <w:lang w:val="ru-RU"/>
        </w:rPr>
        <w:t>Для тех, кто хочет заниматься научной деятельностью существует возможность продолжить образование в системе аспирантуры. Для поступления в аспирантуры нужно сдать вступительные экзамены, затем экзамены атк называемого кандидатского минимума</w:t>
      </w:r>
      <w:r>
        <w:rPr>
          <w:sz w:val="24"/>
          <w:szCs w:val="24"/>
          <w:lang w:val="ru-RU"/>
        </w:rPr>
        <w:t>, необходимые для получения учёной степени кандидата наук. Но главным условием для присвоения учёной степени кандидата наук является подготовков и защита специальной научной работы – кандидатской диссертации.</w:t>
      </w:r>
    </w:p>
    <w:p w:rsidR="006726C6" w:rsidRDefault="00F9286C" w:rsidP="001A08AA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Писать диссертацию и сдавать экзамены минимума можно без отрыва от производства, то есть продолжая работать. Такой человек называется с</w:t>
      </w:r>
      <w:r w:rsidR="000E78C4">
        <w:rPr>
          <w:sz w:val="24"/>
          <w:szCs w:val="24"/>
          <w:lang w:val="ru-RU"/>
        </w:rPr>
        <w:t>оискателем учёной степени кандид</w:t>
      </w:r>
      <w:r>
        <w:rPr>
          <w:sz w:val="24"/>
          <w:szCs w:val="24"/>
          <w:lang w:val="ru-RU"/>
        </w:rPr>
        <w:t>ата наук</w:t>
      </w:r>
      <w:r w:rsidR="000E78C4">
        <w:rPr>
          <w:sz w:val="24"/>
          <w:szCs w:val="24"/>
          <w:lang w:val="ru-RU"/>
        </w:rPr>
        <w:t xml:space="preserve">. Учёная степень открывает пред специалистом новые возможности для творческого и карьерного роста, например, получение учёного звания доцента, а иногда и профессора. </w:t>
      </w:r>
    </w:p>
    <w:p w:rsidR="007B44F7" w:rsidRPr="007B44F7" w:rsidRDefault="007B44F7" w:rsidP="001A08AA">
      <w:pPr>
        <w:spacing w:line="360" w:lineRule="auto"/>
        <w:ind w:firstLine="708"/>
        <w:jc w:val="both"/>
        <w:rPr>
          <w:b/>
          <w:sz w:val="24"/>
          <w:szCs w:val="24"/>
          <w:lang w:val="ru-RU"/>
        </w:rPr>
      </w:pPr>
      <w:r w:rsidRPr="007B44F7">
        <w:rPr>
          <w:b/>
          <w:sz w:val="24"/>
          <w:szCs w:val="24"/>
          <w:lang w:val="ru-RU"/>
        </w:rPr>
        <w:t>Докторантура</w:t>
      </w:r>
    </w:p>
    <w:p w:rsidR="007B44F7" w:rsidRDefault="007B44F7" w:rsidP="001A08AA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Серьёзные учёные не ограничиваются степенью кандилата наук. Они работают над новой, более глубокой в научном отношении диссертацией – докторской. После защиты диссертации на Учёном совете и утверждения её в Высшей аттестационной комисии докторант становится доктором наук и может претендовать на более высокие должности в своей профессиональной области, например, на должность и учёное </w:t>
      </w:r>
      <w:r>
        <w:rPr>
          <w:sz w:val="24"/>
          <w:szCs w:val="24"/>
          <w:lang w:val="ru-RU"/>
        </w:rPr>
        <w:lastRenderedPageBreak/>
        <w:t>звание профессора. Обычно докторскую диссертацию защищают цже известные учёные. В русском языке существует поговорка: «Век живи век учись!» А ещё говорят, что кандидат наук как учёный рождается на защите, а доктор наук до защиты.</w:t>
      </w:r>
    </w:p>
    <w:p w:rsidR="001A08AA" w:rsidRPr="00412C78" w:rsidRDefault="00412C78" w:rsidP="001A08AA">
      <w:pPr>
        <w:spacing w:line="360" w:lineRule="auto"/>
        <w:jc w:val="both"/>
        <w:rPr>
          <w:b/>
          <w:sz w:val="24"/>
          <w:szCs w:val="24"/>
          <w:lang w:val="ru-RU"/>
        </w:rPr>
      </w:pPr>
      <w:r w:rsidRPr="00412C78">
        <w:rPr>
          <w:b/>
          <w:sz w:val="24"/>
          <w:szCs w:val="24"/>
          <w:lang w:val="ru-RU"/>
        </w:rPr>
        <w:t>Упражнение по теме</w:t>
      </w:r>
    </w:p>
    <w:p w:rsidR="00164CF9" w:rsidRPr="00412C78" w:rsidRDefault="00412C78" w:rsidP="00412C78">
      <w:pPr>
        <w:spacing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Напишите сочинение и сравните образовательную систему с системой вашей страны</w:t>
      </w:r>
    </w:p>
    <w:p w:rsidR="00DC5E65" w:rsidRDefault="00DC5E65" w:rsidP="00A4382B">
      <w:pPr>
        <w:spacing w:line="360" w:lineRule="auto"/>
        <w:jc w:val="center"/>
        <w:rPr>
          <w:b/>
          <w:sz w:val="24"/>
          <w:szCs w:val="24"/>
          <w:lang w:val="ru-RU"/>
        </w:rPr>
      </w:pPr>
      <w:r w:rsidRPr="00A4382B">
        <w:rPr>
          <w:b/>
          <w:sz w:val="24"/>
          <w:szCs w:val="24"/>
          <w:lang w:val="ru-RU"/>
        </w:rPr>
        <w:t>Нужны ли оценки в школе?</w:t>
      </w:r>
    </w:p>
    <w:p w:rsidR="00412C78" w:rsidRPr="00A4382B" w:rsidRDefault="00412C78" w:rsidP="00412C78">
      <w:pPr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Задание. Прочитайте текст.</w:t>
      </w:r>
    </w:p>
    <w:p w:rsidR="00DC5E65" w:rsidRPr="00A4382B" w:rsidRDefault="00DC5E65" w:rsidP="00A4382B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 w:rsidRPr="00A4382B">
        <w:rPr>
          <w:sz w:val="24"/>
          <w:szCs w:val="24"/>
          <w:lang w:val="ru-RU"/>
        </w:rPr>
        <w:t xml:space="preserve">Далеко до тех времён, когда в школе отменят оценки вообще: как минимум нужно, чтобы вначале придумали какой-то иной способ отчёта учителей перед администрацией и показатель деятельности школы в целом. Пока же ничего лучшего не придумали, как делать это именно с помощью оценок: мол, у такого-то учителя в классе столько-то </w:t>
      </w:r>
      <w:r w:rsidRPr="00A4382B">
        <w:rPr>
          <w:sz w:val="24"/>
          <w:szCs w:val="24"/>
          <w:u w:val="single"/>
          <w:lang w:val="ru-RU"/>
        </w:rPr>
        <w:t>отличников</w:t>
      </w:r>
      <w:r w:rsidRPr="00A4382B">
        <w:rPr>
          <w:sz w:val="24"/>
          <w:szCs w:val="24"/>
          <w:lang w:val="ru-RU"/>
        </w:rPr>
        <w:t xml:space="preserve"> и </w:t>
      </w:r>
      <w:r w:rsidRPr="00A4382B">
        <w:rPr>
          <w:sz w:val="24"/>
          <w:szCs w:val="24"/>
          <w:u w:val="single"/>
          <w:lang w:val="ru-RU"/>
        </w:rPr>
        <w:t>хорошистов</w:t>
      </w:r>
      <w:r w:rsidRPr="00A4382B">
        <w:rPr>
          <w:sz w:val="24"/>
          <w:szCs w:val="24"/>
          <w:lang w:val="ru-RU"/>
        </w:rPr>
        <w:t xml:space="preserve">, а столько-то </w:t>
      </w:r>
      <w:r w:rsidRPr="00A4382B">
        <w:rPr>
          <w:sz w:val="24"/>
          <w:szCs w:val="24"/>
          <w:u w:val="single"/>
          <w:lang w:val="ru-RU"/>
        </w:rPr>
        <w:t>двоечников</w:t>
      </w:r>
      <w:r w:rsidRPr="00A4382B">
        <w:rPr>
          <w:sz w:val="24"/>
          <w:szCs w:val="24"/>
          <w:lang w:val="ru-RU"/>
        </w:rPr>
        <w:t xml:space="preserve"> и </w:t>
      </w:r>
      <w:r w:rsidRPr="00A4382B">
        <w:rPr>
          <w:sz w:val="24"/>
          <w:szCs w:val="24"/>
          <w:u w:val="single"/>
          <w:lang w:val="ru-RU"/>
        </w:rPr>
        <w:t>троечников</w:t>
      </w:r>
      <w:r w:rsidRPr="00A4382B">
        <w:rPr>
          <w:sz w:val="24"/>
          <w:szCs w:val="24"/>
          <w:lang w:val="ru-RU"/>
        </w:rPr>
        <w:t xml:space="preserve">, значит - хорошо работает учитель или плохо. Таким образом, оценки влияют на </w:t>
      </w:r>
      <w:r w:rsidRPr="00A4382B">
        <w:rPr>
          <w:sz w:val="24"/>
          <w:szCs w:val="24"/>
          <w:u w:val="single"/>
          <w:lang w:val="ru-RU"/>
        </w:rPr>
        <w:t>реноме</w:t>
      </w:r>
      <w:r w:rsidRPr="00A4382B">
        <w:rPr>
          <w:sz w:val="24"/>
          <w:szCs w:val="24"/>
          <w:lang w:val="ru-RU"/>
        </w:rPr>
        <w:t xml:space="preserve"> всей школы и в той или иной степени на зарплату каждого учителя. Понятно, что такой способ в общем-то необъективен: с одной стороныучителю иногда нужно поставить ученику заниженную оценку в дидактических целях, а с другой стороны педагог порой бессознательно будет иной раз оценки завышать. </w:t>
      </w:r>
      <w:r w:rsidRPr="00A4382B">
        <w:rPr>
          <w:sz w:val="24"/>
          <w:szCs w:val="24"/>
        </w:rPr>
        <w:t xml:space="preserve">Понятно, что формировать систему оценок проще всего по наличию фактических знаний: помнишь дату Куликовской битвы - молодец, пять, не помнишь - садись, два. А на самом деле такое механическое запоминание никак не стимулирует развитие интеллекта. Но </w:t>
      </w:r>
      <w:r w:rsidRPr="00A4382B">
        <w:rPr>
          <w:sz w:val="24"/>
          <w:szCs w:val="24"/>
          <w:u w:val="single"/>
        </w:rPr>
        <w:t>зубрилка</w:t>
      </w:r>
      <w:r w:rsidRPr="00A4382B">
        <w:rPr>
          <w:sz w:val="24"/>
          <w:szCs w:val="24"/>
        </w:rPr>
        <w:t xml:space="preserve"> в этом случае имеет больше шансов стать отличником, чем тот, кто действительно много знает, а главное, </w:t>
      </w:r>
      <w:r w:rsidR="00C43CA0" w:rsidRPr="00A4382B">
        <w:rPr>
          <w:sz w:val="24"/>
          <w:szCs w:val="24"/>
        </w:rPr>
        <w:t xml:space="preserve">пользуется знаниями </w:t>
      </w:r>
      <w:r w:rsidR="00411F29" w:rsidRPr="00A4382B">
        <w:rPr>
          <w:sz w:val="24"/>
          <w:szCs w:val="24"/>
          <w:lang w:val="ru-RU"/>
        </w:rPr>
        <w:t xml:space="preserve">разумно. </w:t>
      </w:r>
    </w:p>
    <w:p w:rsidR="00B339A8" w:rsidRPr="00A4382B" w:rsidRDefault="00B339A8" w:rsidP="00A4382B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 w:rsidRPr="00A4382B">
        <w:rPr>
          <w:sz w:val="24"/>
          <w:szCs w:val="24"/>
          <w:u w:val="single"/>
          <w:lang w:val="ru-RU"/>
        </w:rPr>
        <w:t>Минобразования</w:t>
      </w:r>
      <w:r w:rsidRPr="00A4382B">
        <w:rPr>
          <w:sz w:val="24"/>
          <w:szCs w:val="24"/>
          <w:lang w:val="ru-RU"/>
        </w:rPr>
        <w:t xml:space="preserve"> Росии разослало областным департаментам образования рекомендательные письма, в которых предложено отказаться от оценок по музыке, рисованию и физкультуре. Предмет будет оцениваться просто: «зачёт» - «не зачёт». Решение ставить или нет оценки по трём предметам, принимают учителя, ученики и родители. После того как школы определятся и выскажут свои мнения, данные будут представлены в Минобразования. Тогда станет ясно: быть оценкам или нет. </w:t>
      </w:r>
    </w:p>
    <w:p w:rsidR="002D4484" w:rsidRPr="00412C78" w:rsidRDefault="00B339A8" w:rsidP="00412C78">
      <w:pPr>
        <w:spacing w:line="360" w:lineRule="auto"/>
        <w:ind w:firstLine="708"/>
        <w:jc w:val="right"/>
        <w:rPr>
          <w:b/>
          <w:sz w:val="24"/>
          <w:szCs w:val="24"/>
          <w:lang w:val="ru-RU"/>
        </w:rPr>
      </w:pPr>
      <w:r w:rsidRPr="00A4382B">
        <w:rPr>
          <w:b/>
          <w:sz w:val="24"/>
          <w:szCs w:val="24"/>
          <w:lang w:val="ru-RU"/>
        </w:rPr>
        <w:t>(Прадва. ру)</w:t>
      </w:r>
    </w:p>
    <w:p w:rsidR="00DC5E65" w:rsidRPr="00A4382B" w:rsidRDefault="008D6611" w:rsidP="00A4382B">
      <w:pPr>
        <w:spacing w:line="360" w:lineRule="auto"/>
        <w:rPr>
          <w:b/>
          <w:sz w:val="24"/>
          <w:szCs w:val="24"/>
          <w:u w:val="single"/>
          <w:lang w:val="ru-RU"/>
        </w:rPr>
      </w:pPr>
      <w:r w:rsidRPr="00A4382B">
        <w:rPr>
          <w:b/>
          <w:sz w:val="24"/>
          <w:szCs w:val="24"/>
          <w:u w:val="single"/>
          <w:lang w:val="ru-RU"/>
        </w:rPr>
        <w:lastRenderedPageBreak/>
        <w:t>Что значить?</w:t>
      </w:r>
    </w:p>
    <w:p w:rsidR="008D6611" w:rsidRPr="00A4382B" w:rsidRDefault="008D6611" w:rsidP="00A4382B">
      <w:pPr>
        <w:spacing w:line="360" w:lineRule="auto"/>
        <w:rPr>
          <w:sz w:val="24"/>
          <w:szCs w:val="24"/>
          <w:lang w:val="ru-RU"/>
        </w:rPr>
      </w:pPr>
      <w:r w:rsidRPr="00A4382B">
        <w:rPr>
          <w:sz w:val="24"/>
          <w:szCs w:val="24"/>
          <w:lang w:val="ru-RU"/>
        </w:rPr>
        <w:t>- отличник</w:t>
      </w:r>
    </w:p>
    <w:p w:rsidR="008D6611" w:rsidRPr="00A4382B" w:rsidRDefault="008D6611" w:rsidP="00A4382B">
      <w:pPr>
        <w:spacing w:line="360" w:lineRule="auto"/>
        <w:rPr>
          <w:sz w:val="24"/>
          <w:szCs w:val="24"/>
          <w:lang w:val="ru-RU"/>
        </w:rPr>
      </w:pPr>
      <w:r w:rsidRPr="00A4382B">
        <w:rPr>
          <w:sz w:val="24"/>
          <w:szCs w:val="24"/>
          <w:lang w:val="ru-RU"/>
        </w:rPr>
        <w:t>- хорошист</w:t>
      </w:r>
    </w:p>
    <w:p w:rsidR="008D6611" w:rsidRPr="00A4382B" w:rsidRDefault="008D6611" w:rsidP="00A4382B">
      <w:pPr>
        <w:spacing w:line="360" w:lineRule="auto"/>
        <w:rPr>
          <w:sz w:val="24"/>
          <w:szCs w:val="24"/>
          <w:lang w:val="ru-RU"/>
        </w:rPr>
      </w:pPr>
      <w:r w:rsidRPr="00A4382B">
        <w:rPr>
          <w:sz w:val="24"/>
          <w:szCs w:val="24"/>
          <w:lang w:val="ru-RU"/>
        </w:rPr>
        <w:t>- троечник</w:t>
      </w:r>
    </w:p>
    <w:p w:rsidR="008D6611" w:rsidRPr="00A4382B" w:rsidRDefault="008D6611" w:rsidP="00A4382B">
      <w:pPr>
        <w:spacing w:line="360" w:lineRule="auto"/>
        <w:rPr>
          <w:sz w:val="24"/>
          <w:szCs w:val="24"/>
          <w:lang w:val="ru-RU"/>
        </w:rPr>
      </w:pPr>
      <w:r w:rsidRPr="00A4382B">
        <w:rPr>
          <w:sz w:val="24"/>
          <w:szCs w:val="24"/>
          <w:lang w:val="ru-RU"/>
        </w:rPr>
        <w:t>- двоечник</w:t>
      </w:r>
    </w:p>
    <w:p w:rsidR="008D6611" w:rsidRPr="00A4382B" w:rsidRDefault="008D6611" w:rsidP="00A4382B">
      <w:pPr>
        <w:spacing w:line="360" w:lineRule="auto"/>
        <w:rPr>
          <w:sz w:val="24"/>
          <w:szCs w:val="24"/>
          <w:lang w:val="ru-RU"/>
        </w:rPr>
      </w:pPr>
      <w:r w:rsidRPr="00A4382B">
        <w:rPr>
          <w:sz w:val="24"/>
          <w:szCs w:val="24"/>
          <w:lang w:val="ru-RU"/>
        </w:rPr>
        <w:t>- реноме</w:t>
      </w:r>
    </w:p>
    <w:p w:rsidR="008D6611" w:rsidRPr="00A4382B" w:rsidRDefault="008D6611" w:rsidP="00A4382B">
      <w:pPr>
        <w:spacing w:line="360" w:lineRule="auto"/>
        <w:rPr>
          <w:sz w:val="24"/>
          <w:szCs w:val="24"/>
          <w:lang w:val="ru-RU"/>
        </w:rPr>
      </w:pPr>
      <w:r w:rsidRPr="00A4382B">
        <w:rPr>
          <w:sz w:val="24"/>
          <w:szCs w:val="24"/>
          <w:lang w:val="ru-RU"/>
        </w:rPr>
        <w:t>- зубрилка</w:t>
      </w:r>
    </w:p>
    <w:p w:rsidR="008D6611" w:rsidRPr="00A4382B" w:rsidRDefault="008D6611" w:rsidP="00A4382B">
      <w:pPr>
        <w:spacing w:line="360" w:lineRule="auto"/>
        <w:rPr>
          <w:sz w:val="24"/>
          <w:szCs w:val="24"/>
          <w:lang w:val="ru-RU"/>
        </w:rPr>
      </w:pPr>
      <w:r w:rsidRPr="00A4382B">
        <w:rPr>
          <w:sz w:val="24"/>
          <w:szCs w:val="24"/>
          <w:lang w:val="ru-RU"/>
        </w:rPr>
        <w:t xml:space="preserve"> - Минобразования</w:t>
      </w:r>
    </w:p>
    <w:p w:rsidR="002162B1" w:rsidRPr="00A4382B" w:rsidRDefault="00164CF9" w:rsidP="00A4382B">
      <w:pPr>
        <w:spacing w:line="360" w:lineRule="auto"/>
        <w:rPr>
          <w:b/>
          <w:sz w:val="24"/>
          <w:szCs w:val="24"/>
          <w:lang w:val="ru-RU"/>
        </w:rPr>
      </w:pPr>
      <w:r w:rsidRPr="00A4382B">
        <w:rPr>
          <w:b/>
          <w:sz w:val="24"/>
          <w:szCs w:val="24"/>
          <w:lang w:val="ru-RU"/>
        </w:rPr>
        <w:t>Ответьте на вопросы по тексту</w:t>
      </w:r>
    </w:p>
    <w:p w:rsidR="00164CF9" w:rsidRPr="00A4382B" w:rsidRDefault="00164CF9" w:rsidP="00A4382B">
      <w:pPr>
        <w:spacing w:line="360" w:lineRule="auto"/>
        <w:rPr>
          <w:sz w:val="24"/>
          <w:szCs w:val="24"/>
          <w:lang w:val="ru-RU"/>
        </w:rPr>
      </w:pPr>
      <w:r w:rsidRPr="00A4382B">
        <w:rPr>
          <w:sz w:val="24"/>
          <w:szCs w:val="24"/>
          <w:lang w:val="ru-RU"/>
        </w:rPr>
        <w:t>- Зачем нужны оценки?</w:t>
      </w:r>
    </w:p>
    <w:p w:rsidR="00164CF9" w:rsidRPr="00A4382B" w:rsidRDefault="00164CF9" w:rsidP="00A4382B">
      <w:pPr>
        <w:spacing w:line="360" w:lineRule="auto"/>
        <w:rPr>
          <w:sz w:val="24"/>
          <w:szCs w:val="24"/>
          <w:lang w:val="ru-RU"/>
        </w:rPr>
      </w:pPr>
      <w:r w:rsidRPr="00A4382B">
        <w:rPr>
          <w:sz w:val="24"/>
          <w:szCs w:val="24"/>
          <w:lang w:val="ru-RU"/>
        </w:rPr>
        <w:t>- Что предлагает Минобразования вместо оценок?</w:t>
      </w:r>
    </w:p>
    <w:p w:rsidR="00164CF9" w:rsidRPr="00A4382B" w:rsidRDefault="00164CF9" w:rsidP="00A4382B">
      <w:pPr>
        <w:spacing w:line="360" w:lineRule="auto"/>
        <w:rPr>
          <w:b/>
          <w:sz w:val="24"/>
          <w:szCs w:val="24"/>
          <w:lang w:val="ru-RU"/>
        </w:rPr>
      </w:pPr>
      <w:r w:rsidRPr="00A4382B">
        <w:rPr>
          <w:b/>
          <w:sz w:val="24"/>
          <w:szCs w:val="24"/>
          <w:lang w:val="ru-RU"/>
        </w:rPr>
        <w:t>Ваше мнение</w:t>
      </w:r>
    </w:p>
    <w:p w:rsidR="00164CF9" w:rsidRPr="00A4382B" w:rsidRDefault="00164CF9" w:rsidP="00A4382B">
      <w:pPr>
        <w:spacing w:line="360" w:lineRule="auto"/>
        <w:rPr>
          <w:sz w:val="24"/>
          <w:szCs w:val="24"/>
          <w:lang w:val="ru-RU"/>
        </w:rPr>
      </w:pPr>
      <w:r w:rsidRPr="00A4382B">
        <w:rPr>
          <w:sz w:val="24"/>
          <w:szCs w:val="24"/>
          <w:lang w:val="ru-RU"/>
        </w:rPr>
        <w:t>- Что оценивет оценка?</w:t>
      </w:r>
    </w:p>
    <w:p w:rsidR="00164CF9" w:rsidRPr="00A4382B" w:rsidRDefault="00164CF9" w:rsidP="00A4382B">
      <w:pPr>
        <w:spacing w:line="360" w:lineRule="auto"/>
        <w:rPr>
          <w:sz w:val="24"/>
          <w:szCs w:val="24"/>
          <w:lang w:val="ru-RU"/>
        </w:rPr>
      </w:pPr>
      <w:r w:rsidRPr="00A4382B">
        <w:rPr>
          <w:sz w:val="24"/>
          <w:szCs w:val="24"/>
          <w:lang w:val="ru-RU"/>
        </w:rPr>
        <w:t>- Каким образом оценка может быть стимулом к учёбе?</w:t>
      </w:r>
    </w:p>
    <w:p w:rsidR="00164CF9" w:rsidRDefault="00164CF9" w:rsidP="00A4382B">
      <w:pPr>
        <w:spacing w:line="360" w:lineRule="auto"/>
        <w:rPr>
          <w:sz w:val="24"/>
          <w:szCs w:val="24"/>
          <w:lang w:val="ru-RU"/>
        </w:rPr>
      </w:pPr>
      <w:r w:rsidRPr="00A4382B">
        <w:rPr>
          <w:sz w:val="24"/>
          <w:szCs w:val="24"/>
          <w:lang w:val="ru-RU"/>
        </w:rPr>
        <w:t>- Считается, что педагоги превратили оценку в суперценность, практически единственное мерило способностей и интеллекта ученика. И В результате учебный процесс постепенно вырождается в погоню за баллами буквально любой ценой. Что вы об этом думаете?</w:t>
      </w:r>
    </w:p>
    <w:p w:rsidR="00412C78" w:rsidRDefault="00412C78" w:rsidP="00A4382B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1B5CF4">
        <w:rPr>
          <w:sz w:val="24"/>
          <w:szCs w:val="24"/>
          <w:lang w:val="ru-RU"/>
        </w:rPr>
        <w:t xml:space="preserve"> Что вы думаете о заниженных оценках, поставленных учителем в дидактических целях?</w:t>
      </w:r>
    </w:p>
    <w:p w:rsidR="001B5CF4" w:rsidRDefault="001B5CF4" w:rsidP="00A4382B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Есть мнение, что оценка является символом определённой власти педагога над учеником, способом наказания, а не инструментом дидактики. Выскажите ваше мнение. </w:t>
      </w:r>
    </w:p>
    <w:p w:rsidR="001B5CF4" w:rsidRDefault="001B5CF4" w:rsidP="00A4382B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По каким предметам, на ваш взгляд, нужно оценивать ученика, а по каким нет?</w:t>
      </w:r>
    </w:p>
    <w:p w:rsidR="00164CF9" w:rsidRPr="00A4382B" w:rsidRDefault="001B5CF4" w:rsidP="00A4382B">
      <w:pPr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Как нужно оценивать учащегося?</w:t>
      </w:r>
    </w:p>
    <w:sectPr w:rsidR="00164CF9" w:rsidRPr="00A43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A64" w:rsidRDefault="000E0A64" w:rsidP="000002A1">
      <w:pPr>
        <w:spacing w:after="0" w:line="240" w:lineRule="auto"/>
      </w:pPr>
      <w:r>
        <w:separator/>
      </w:r>
    </w:p>
  </w:endnote>
  <w:endnote w:type="continuationSeparator" w:id="0">
    <w:p w:rsidR="000E0A64" w:rsidRDefault="000E0A64" w:rsidP="0000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A64" w:rsidRDefault="000E0A64" w:rsidP="000002A1">
      <w:pPr>
        <w:spacing w:after="0" w:line="240" w:lineRule="auto"/>
      </w:pPr>
      <w:r>
        <w:separator/>
      </w:r>
    </w:p>
  </w:footnote>
  <w:footnote w:type="continuationSeparator" w:id="0">
    <w:p w:rsidR="000E0A64" w:rsidRDefault="000E0A64" w:rsidP="000002A1">
      <w:pPr>
        <w:spacing w:after="0" w:line="240" w:lineRule="auto"/>
      </w:pPr>
      <w:r>
        <w:continuationSeparator/>
      </w:r>
    </w:p>
  </w:footnote>
  <w:footnote w:id="1">
    <w:p w:rsidR="000002A1" w:rsidRDefault="000002A1">
      <w:pPr>
        <w:pStyle w:val="DipnotMetni"/>
        <w:rPr>
          <w:lang w:val="ru-RU"/>
        </w:rPr>
      </w:pPr>
      <w:r>
        <w:rPr>
          <w:rStyle w:val="DipnotBavurusu"/>
        </w:rPr>
        <w:footnoteRef/>
      </w:r>
      <w:r>
        <w:t xml:space="preserve"> </w:t>
      </w:r>
      <w:r w:rsidR="0035289F">
        <w:rPr>
          <w:lang w:val="ru-RU"/>
        </w:rPr>
        <w:t>ГГ. Малышев. Н.Г. Малышева. О России и русских. Спб: Златоуст, 2015. С. 50-55.</w:t>
      </w:r>
    </w:p>
    <w:p w:rsidR="0035289F" w:rsidRPr="000002A1" w:rsidRDefault="0035289F">
      <w:pPr>
        <w:pStyle w:val="DipnotMetni"/>
        <w:rPr>
          <w:lang w:val="ru-RU"/>
        </w:rPr>
      </w:pPr>
      <w:r>
        <w:rPr>
          <w:lang w:val="ru-RU"/>
        </w:rPr>
        <w:t xml:space="preserve">2. </w:t>
      </w:r>
      <w:r w:rsidR="00687192">
        <w:rPr>
          <w:szCs w:val="16"/>
          <w:lang w:val="ru-RU"/>
        </w:rPr>
        <w:t>И.А. Старавойтова. Русский язык как иностранный. Ваше мнение. Учебное пособие по разговорной практике. М. Флинта, наука. 2007.</w:t>
      </w:r>
      <w:bookmarkStart w:id="0" w:name="_GoBack"/>
      <w:bookmarkEnd w:id="0"/>
      <w:r>
        <w:rPr>
          <w:lang w:val="ru-RU"/>
        </w:rPr>
        <w:t>С. 91-106.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4C"/>
    <w:rsid w:val="000002A1"/>
    <w:rsid w:val="000E0A64"/>
    <w:rsid w:val="000E78C4"/>
    <w:rsid w:val="00164CF9"/>
    <w:rsid w:val="001A08AA"/>
    <w:rsid w:val="001B5CF4"/>
    <w:rsid w:val="002162B1"/>
    <w:rsid w:val="00283078"/>
    <w:rsid w:val="002D4484"/>
    <w:rsid w:val="0035289F"/>
    <w:rsid w:val="00411F29"/>
    <w:rsid w:val="00412C78"/>
    <w:rsid w:val="0044355B"/>
    <w:rsid w:val="00635923"/>
    <w:rsid w:val="006726C6"/>
    <w:rsid w:val="00687192"/>
    <w:rsid w:val="007B44F7"/>
    <w:rsid w:val="008D6611"/>
    <w:rsid w:val="00942210"/>
    <w:rsid w:val="00A4382B"/>
    <w:rsid w:val="00B339A8"/>
    <w:rsid w:val="00C43CA0"/>
    <w:rsid w:val="00C450B7"/>
    <w:rsid w:val="00C77752"/>
    <w:rsid w:val="00DC5E65"/>
    <w:rsid w:val="00F9286C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D30C6-CC58-4A47-81F3-1C654095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0002A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002A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002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812D2-6E29-4083-8EB9-A2106E15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çiğdemhoca</dc:creator>
  <cp:keywords/>
  <dc:description/>
  <cp:lastModifiedBy>çiğdemhoca</cp:lastModifiedBy>
  <cp:revision>19</cp:revision>
  <dcterms:created xsi:type="dcterms:W3CDTF">2020-01-28T08:15:00Z</dcterms:created>
  <dcterms:modified xsi:type="dcterms:W3CDTF">2020-01-28T09:27:00Z</dcterms:modified>
</cp:coreProperties>
</file>