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CCE" w:rsidRDefault="00D85CCE" w:rsidP="00D85CCE">
      <w:pPr>
        <w:jc w:val="center"/>
        <w:rPr>
          <w:b/>
        </w:rPr>
      </w:pPr>
      <w:r>
        <w:rPr>
          <w:b/>
        </w:rPr>
        <w:t>İLETİŞİMİN TEMEL KAVRAMLARI DERSİ</w:t>
      </w:r>
    </w:p>
    <w:p w:rsidR="00D85CCE" w:rsidRDefault="00D85CCE" w:rsidP="00A90F29">
      <w:pPr>
        <w:jc w:val="center"/>
        <w:rPr>
          <w:b/>
        </w:rPr>
      </w:pPr>
      <w:r>
        <w:rPr>
          <w:b/>
        </w:rPr>
        <w:t xml:space="preserve"> </w:t>
      </w:r>
    </w:p>
    <w:p w:rsidR="00D85CCE" w:rsidRPr="0065052A" w:rsidRDefault="00D85CCE" w:rsidP="00D85CCE">
      <w:pPr>
        <w:spacing w:line="360" w:lineRule="auto"/>
        <w:jc w:val="both"/>
      </w:pPr>
      <w:r w:rsidRPr="0065052A">
        <w:rPr>
          <w:b/>
        </w:rPr>
        <w:t>Dersin Amacı ve Kapsamı:</w:t>
      </w:r>
      <w:r w:rsidRPr="0065052A">
        <w:t xml:space="preserve"> İletişim, kültür, toplumsal alan ve iletişim araçları arasındaki ilişkiyi iletişim eğitimine yeni başlamış öğrenciler için temel düzeyde tanımlayarak, bu ilişkilerin işleyiş biçimlerini, farklı kuramsal yaklaşımlara göre açıklamak dersin temel amacıdır.</w:t>
      </w:r>
    </w:p>
    <w:p w:rsidR="00D85CCE" w:rsidRDefault="00D85CCE" w:rsidP="00D85CCE">
      <w:pPr>
        <w:spacing w:line="360" w:lineRule="auto"/>
        <w:jc w:val="both"/>
      </w:pPr>
      <w:r w:rsidRPr="0065052A">
        <w:rPr>
          <w:b/>
        </w:rPr>
        <w:t xml:space="preserve">Öğrencilerin Sorumlulukları: </w:t>
      </w:r>
      <w:r w:rsidRPr="0065052A">
        <w:t xml:space="preserve">Öğrencilerin lisans eğitim-öğretim yönetmeliğinde belirtilen oranda dersi takip etmeleri esastır. </w:t>
      </w:r>
      <w:r>
        <w:t xml:space="preserve">Dersi alttan alan öğrenciler için devam zorunluluğu yoktur. İlk kez alan ve devamsız olan öğrenciler dönem sonu sınavına alınmayacaktır. </w:t>
      </w:r>
    </w:p>
    <w:p w:rsidR="00D85CCE" w:rsidRPr="0065052A" w:rsidRDefault="00D85CCE" w:rsidP="00D85CCE">
      <w:pPr>
        <w:spacing w:line="360" w:lineRule="auto"/>
        <w:jc w:val="both"/>
      </w:pPr>
      <w:r w:rsidRPr="0065052A">
        <w:t xml:space="preserve">Öğrencilerin </w:t>
      </w:r>
      <w:r>
        <w:t>önceden</w:t>
      </w:r>
      <w:r w:rsidRPr="0065052A">
        <w:t xml:space="preserve"> verilen kaynakları okuyarak </w:t>
      </w:r>
      <w:r>
        <w:t xml:space="preserve">derse </w:t>
      </w:r>
      <w:r w:rsidRPr="0065052A">
        <w:t>gelmeleri ve dersteki tartışmalara katılmaları gerekmektedir.</w:t>
      </w:r>
    </w:p>
    <w:p w:rsidR="00D85CCE" w:rsidRPr="0065052A" w:rsidRDefault="00D85CCE" w:rsidP="00D85CCE">
      <w:pPr>
        <w:spacing w:line="360" w:lineRule="auto"/>
        <w:jc w:val="both"/>
      </w:pPr>
      <w:r w:rsidRPr="0065052A">
        <w:rPr>
          <w:b/>
        </w:rPr>
        <w:t xml:space="preserve">Başarı Değerlendirme:  </w:t>
      </w:r>
      <w:r w:rsidRPr="0065052A">
        <w:t xml:space="preserve">Biri ara sınav, diğeri dönem sonu sınavı olmak üzere iki sınav yapılmaktadır. </w:t>
      </w:r>
    </w:p>
    <w:p w:rsidR="00D85CCE" w:rsidRPr="0065052A" w:rsidRDefault="00D85CCE" w:rsidP="00D85CCE">
      <w:pPr>
        <w:spacing w:line="360" w:lineRule="auto"/>
        <w:rPr>
          <w:b/>
        </w:rPr>
      </w:pPr>
    </w:p>
    <w:p w:rsidR="00D85CCE" w:rsidRPr="00184642" w:rsidRDefault="00D85CCE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b/>
          <w:sz w:val="24"/>
          <w:szCs w:val="24"/>
        </w:rPr>
        <w:t>Ders Planı: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szCs w:val="24"/>
        </w:rPr>
        <w:t>: Tanışma ve dersin tanıtımı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1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szCs w:val="24"/>
        </w:rPr>
        <w:t xml:space="preserve">: </w:t>
      </w:r>
      <w:r w:rsidR="00D85CCE" w:rsidRPr="00184642">
        <w:rPr>
          <w:rFonts w:asciiTheme="minorHAnsi" w:hAnsiTheme="minorHAnsi" w:cstheme="minorHAnsi"/>
          <w:b/>
          <w:bCs/>
          <w:szCs w:val="24"/>
        </w:rPr>
        <w:t>Medya ve toplum ilişkisine dair genel bir çerçeve çizilmesi</w:t>
      </w:r>
    </w:p>
    <w:p w:rsidR="00D85CCE" w:rsidRPr="00184642" w:rsidRDefault="00D85CCE" w:rsidP="002C09C7">
      <w:pPr>
        <w:pStyle w:val="ListeParagraf"/>
        <w:widowControl/>
        <w:tabs>
          <w:tab w:val="left" w:pos="284"/>
        </w:tabs>
        <w:suppressAutoHyphens w:val="0"/>
        <w:autoSpaceDN/>
        <w:spacing w:line="360" w:lineRule="auto"/>
        <w:ind w:left="0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184642">
        <w:rPr>
          <w:rFonts w:asciiTheme="minorHAnsi" w:hAnsiTheme="minorHAnsi" w:cstheme="minorHAnsi"/>
          <w:szCs w:val="24"/>
        </w:rPr>
        <w:t xml:space="preserve">John B. </w:t>
      </w:r>
      <w:proofErr w:type="spellStart"/>
      <w:r w:rsidRPr="00184642">
        <w:rPr>
          <w:rFonts w:asciiTheme="minorHAnsi" w:hAnsiTheme="minorHAnsi" w:cstheme="minorHAnsi"/>
          <w:szCs w:val="24"/>
        </w:rPr>
        <w:t>Thompson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 (2008). </w:t>
      </w:r>
      <w:r w:rsidRPr="00184642">
        <w:rPr>
          <w:rFonts w:asciiTheme="minorHAnsi" w:hAnsiTheme="minorHAnsi" w:cstheme="minorHAnsi"/>
          <w:i/>
          <w:szCs w:val="24"/>
        </w:rPr>
        <w:t xml:space="preserve">Medya ve </w:t>
      </w:r>
      <w:proofErr w:type="spellStart"/>
      <w:r w:rsidRPr="00184642">
        <w:rPr>
          <w:rFonts w:asciiTheme="minorHAnsi" w:hAnsiTheme="minorHAnsi" w:cstheme="minorHAnsi"/>
          <w:i/>
          <w:szCs w:val="24"/>
        </w:rPr>
        <w:t>Modernite</w:t>
      </w:r>
      <w:proofErr w:type="spellEnd"/>
      <w:r w:rsidRPr="00184642">
        <w:rPr>
          <w:rFonts w:asciiTheme="minorHAnsi" w:hAnsiTheme="minorHAnsi" w:cstheme="minorHAnsi"/>
          <w:i/>
          <w:szCs w:val="24"/>
        </w:rPr>
        <w:t>.</w:t>
      </w:r>
      <w:r w:rsidRPr="0018464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84642">
        <w:rPr>
          <w:rFonts w:asciiTheme="minorHAnsi" w:hAnsiTheme="minorHAnsi" w:cstheme="minorHAnsi"/>
          <w:szCs w:val="24"/>
        </w:rPr>
        <w:t>Çev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. Serdar </w:t>
      </w:r>
      <w:proofErr w:type="spellStart"/>
      <w:r w:rsidRPr="00184642">
        <w:rPr>
          <w:rFonts w:asciiTheme="minorHAnsi" w:hAnsiTheme="minorHAnsi" w:cstheme="minorHAnsi"/>
          <w:szCs w:val="24"/>
        </w:rPr>
        <w:t>Öztürk</w:t>
      </w:r>
      <w:proofErr w:type="spellEnd"/>
      <w:r w:rsidRPr="00184642">
        <w:rPr>
          <w:rFonts w:asciiTheme="minorHAnsi" w:hAnsiTheme="minorHAnsi" w:cstheme="minorHAnsi"/>
          <w:szCs w:val="24"/>
        </w:rPr>
        <w:t>. İstanbul: Kırmızı. (s.25-46).[“İletişim ve Sosyal Bağlam” başlıklı bölümün ilk iki alt başlığı.</w:t>
      </w:r>
      <w:r w:rsidR="00D5527E" w:rsidRPr="00184642">
        <w:rPr>
          <w:rFonts w:asciiTheme="minorHAnsi" w:hAnsiTheme="minorHAnsi" w:cstheme="minorHAnsi"/>
          <w:szCs w:val="24"/>
        </w:rPr>
        <w:t>]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szCs w:val="24"/>
        </w:rPr>
        <w:t>:</w:t>
      </w:r>
      <w:r w:rsidR="00D85CCE" w:rsidRPr="00184642">
        <w:rPr>
          <w:rFonts w:asciiTheme="minorHAnsi" w:hAnsiTheme="minorHAnsi" w:cstheme="minorHAnsi"/>
          <w:b/>
          <w:bCs/>
          <w:szCs w:val="24"/>
        </w:rPr>
        <w:t xml:space="preserve">  Temel kavramlar: iletişim, kitle iletişimi, medya, yeni medya</w:t>
      </w:r>
      <w:r w:rsidR="00D85CCE" w:rsidRPr="00184642">
        <w:rPr>
          <w:rFonts w:asciiTheme="minorHAnsi" w:hAnsiTheme="minorHAnsi" w:cstheme="minorHAnsi"/>
          <w:szCs w:val="24"/>
        </w:rPr>
        <w:t xml:space="preserve"> </w:t>
      </w:r>
    </w:p>
    <w:p w:rsidR="00D5527E" w:rsidRPr="00184642" w:rsidRDefault="00D5527E" w:rsidP="002C09C7">
      <w:pPr>
        <w:pStyle w:val="ListeParagraf"/>
        <w:widowControl/>
        <w:tabs>
          <w:tab w:val="left" w:pos="284"/>
        </w:tabs>
        <w:suppressAutoHyphens w:val="0"/>
        <w:autoSpaceDN/>
        <w:spacing w:line="360" w:lineRule="auto"/>
        <w:ind w:left="0"/>
        <w:jc w:val="both"/>
        <w:textAlignment w:val="auto"/>
        <w:rPr>
          <w:rFonts w:asciiTheme="minorHAnsi" w:hAnsiTheme="minorHAnsi" w:cstheme="minorHAnsi"/>
          <w:b/>
          <w:szCs w:val="24"/>
        </w:rPr>
      </w:pPr>
      <w:r w:rsidRPr="00184642">
        <w:rPr>
          <w:rFonts w:asciiTheme="minorHAnsi" w:hAnsiTheme="minorHAnsi" w:cstheme="minorHAnsi"/>
          <w:szCs w:val="24"/>
        </w:rPr>
        <w:t xml:space="preserve">Ünsal </w:t>
      </w:r>
      <w:proofErr w:type="spellStart"/>
      <w:r w:rsidRPr="00184642">
        <w:rPr>
          <w:rFonts w:asciiTheme="minorHAnsi" w:hAnsiTheme="minorHAnsi" w:cstheme="minorHAnsi"/>
          <w:szCs w:val="24"/>
        </w:rPr>
        <w:t>Oskay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 (2007). </w:t>
      </w:r>
      <w:r w:rsidRPr="00184642">
        <w:rPr>
          <w:rFonts w:asciiTheme="minorHAnsi" w:hAnsiTheme="minorHAnsi" w:cstheme="minorHAnsi"/>
          <w:i/>
          <w:szCs w:val="24"/>
        </w:rPr>
        <w:t xml:space="preserve">İletişimin </w:t>
      </w:r>
      <w:proofErr w:type="spellStart"/>
      <w:r w:rsidRPr="00184642">
        <w:rPr>
          <w:rFonts w:asciiTheme="minorHAnsi" w:hAnsiTheme="minorHAnsi" w:cstheme="minorHAnsi"/>
          <w:i/>
          <w:szCs w:val="24"/>
        </w:rPr>
        <w:t>ABC’si</w:t>
      </w:r>
      <w:proofErr w:type="spellEnd"/>
      <w:r w:rsidRPr="00184642">
        <w:rPr>
          <w:rFonts w:asciiTheme="minorHAnsi" w:hAnsiTheme="minorHAnsi" w:cstheme="minorHAnsi"/>
          <w:i/>
          <w:szCs w:val="24"/>
        </w:rPr>
        <w:t xml:space="preserve">. </w:t>
      </w:r>
      <w:r w:rsidRPr="00184642">
        <w:rPr>
          <w:rFonts w:asciiTheme="minorHAnsi" w:hAnsiTheme="minorHAnsi" w:cstheme="minorHAnsi"/>
          <w:szCs w:val="24"/>
        </w:rPr>
        <w:t>İstanbul: Der Yay. (s. 1-35).</w:t>
      </w:r>
    </w:p>
    <w:p w:rsidR="00D85CCE" w:rsidRPr="00184642" w:rsidRDefault="00D85CCE" w:rsidP="002C09C7">
      <w:pPr>
        <w:tabs>
          <w:tab w:val="left" w:pos="284"/>
        </w:tabs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sz w:val="24"/>
          <w:szCs w:val="24"/>
        </w:rPr>
        <w:t xml:space="preserve">John B. </w:t>
      </w:r>
      <w:proofErr w:type="spellStart"/>
      <w:r w:rsidRPr="00184642">
        <w:rPr>
          <w:rFonts w:cstheme="minorHAnsi"/>
          <w:sz w:val="24"/>
          <w:szCs w:val="24"/>
        </w:rPr>
        <w:t>Thompson</w:t>
      </w:r>
      <w:proofErr w:type="spellEnd"/>
      <w:r w:rsidRPr="00184642">
        <w:rPr>
          <w:rFonts w:cstheme="minorHAnsi"/>
          <w:sz w:val="24"/>
          <w:szCs w:val="24"/>
        </w:rPr>
        <w:t xml:space="preserve"> (2008). </w:t>
      </w:r>
      <w:r w:rsidRPr="00184642">
        <w:rPr>
          <w:rFonts w:cstheme="minorHAnsi"/>
          <w:i/>
          <w:sz w:val="24"/>
          <w:szCs w:val="24"/>
        </w:rPr>
        <w:t xml:space="preserve">Medya ve </w:t>
      </w:r>
      <w:proofErr w:type="spellStart"/>
      <w:r w:rsidRPr="00184642">
        <w:rPr>
          <w:rFonts w:cstheme="minorHAnsi"/>
          <w:i/>
          <w:sz w:val="24"/>
          <w:szCs w:val="24"/>
        </w:rPr>
        <w:t>Modernite</w:t>
      </w:r>
      <w:proofErr w:type="spellEnd"/>
      <w:r w:rsidRPr="00184642">
        <w:rPr>
          <w:rFonts w:cstheme="minorHAnsi"/>
          <w:i/>
          <w:sz w:val="24"/>
          <w:szCs w:val="24"/>
        </w:rPr>
        <w:t>.</w:t>
      </w:r>
      <w:r w:rsidRPr="00184642">
        <w:rPr>
          <w:rFonts w:cstheme="minorHAnsi"/>
          <w:sz w:val="24"/>
          <w:szCs w:val="24"/>
        </w:rPr>
        <w:t xml:space="preserve"> (s.46-56).[“Kitle İletişiminin Bazı Özellikleri” başlıklı bölüm.</w:t>
      </w:r>
      <w:r w:rsidR="00D5527E" w:rsidRPr="00184642">
        <w:rPr>
          <w:rFonts w:cstheme="minorHAnsi"/>
          <w:sz w:val="24"/>
          <w:szCs w:val="24"/>
        </w:rPr>
        <w:t>]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0"/>
        <w:contextualSpacing w:val="0"/>
        <w:jc w:val="both"/>
        <w:textAlignment w:val="auto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szCs w:val="24"/>
        </w:rPr>
        <w:t>: Süreç olarak iletişim: İletişimin aktarım modeli</w:t>
      </w:r>
    </w:p>
    <w:p w:rsidR="00D85CCE" w:rsidRPr="00184642" w:rsidRDefault="00D85CCE" w:rsidP="002C09C7">
      <w:pPr>
        <w:pStyle w:val="ListeParagra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proofErr w:type="spellStart"/>
      <w:r w:rsidRPr="00184642">
        <w:rPr>
          <w:rFonts w:asciiTheme="minorHAnsi" w:hAnsiTheme="minorHAnsi" w:cstheme="minorHAnsi"/>
          <w:szCs w:val="24"/>
        </w:rPr>
        <w:t>Nurçay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 Türkoğlu (2004). </w:t>
      </w:r>
      <w:r w:rsidRPr="00184642">
        <w:rPr>
          <w:rFonts w:asciiTheme="minorHAnsi" w:hAnsiTheme="minorHAnsi" w:cstheme="minorHAnsi"/>
          <w:i/>
          <w:szCs w:val="24"/>
        </w:rPr>
        <w:t xml:space="preserve">İletişim Bilimlerinden Kültürel Çalışmalara, Toplumsal İletişim, </w:t>
      </w:r>
      <w:r w:rsidRPr="00184642">
        <w:rPr>
          <w:rFonts w:asciiTheme="minorHAnsi" w:hAnsiTheme="minorHAnsi" w:cstheme="minorHAnsi"/>
          <w:szCs w:val="24"/>
        </w:rPr>
        <w:t xml:space="preserve">İstanbul: </w:t>
      </w:r>
      <w:proofErr w:type="spellStart"/>
      <w:r w:rsidRPr="00184642">
        <w:rPr>
          <w:rFonts w:asciiTheme="minorHAnsi" w:hAnsiTheme="minorHAnsi" w:cstheme="minorHAnsi"/>
          <w:szCs w:val="24"/>
        </w:rPr>
        <w:t>Babil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. (s. 19-26). </w:t>
      </w:r>
    </w:p>
    <w:p w:rsidR="00D85CCE" w:rsidRPr="00184642" w:rsidRDefault="00D85CCE" w:rsidP="002C09C7">
      <w:pPr>
        <w:pStyle w:val="ListeParagraf"/>
        <w:tabs>
          <w:tab w:val="left" w:pos="284"/>
        </w:tabs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  <w:proofErr w:type="spellStart"/>
      <w:r w:rsidRPr="00184642">
        <w:rPr>
          <w:rFonts w:asciiTheme="minorHAnsi" w:hAnsiTheme="minorHAnsi" w:cstheme="minorHAnsi"/>
          <w:szCs w:val="24"/>
        </w:rPr>
        <w:t>Michel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184642">
        <w:rPr>
          <w:rFonts w:asciiTheme="minorHAnsi" w:hAnsiTheme="minorHAnsi" w:cstheme="minorHAnsi"/>
          <w:szCs w:val="24"/>
        </w:rPr>
        <w:t>Bourse</w:t>
      </w:r>
      <w:proofErr w:type="spellEnd"/>
      <w:r w:rsidRPr="00184642">
        <w:rPr>
          <w:rFonts w:asciiTheme="minorHAnsi" w:hAnsiTheme="minorHAnsi" w:cstheme="minorHAnsi"/>
          <w:szCs w:val="24"/>
        </w:rPr>
        <w:t xml:space="preserve"> ve Halime Yücel (2012). </w:t>
      </w:r>
      <w:r w:rsidRPr="00184642">
        <w:rPr>
          <w:rFonts w:asciiTheme="minorHAnsi" w:hAnsiTheme="minorHAnsi" w:cstheme="minorHAnsi"/>
          <w:i/>
          <w:szCs w:val="24"/>
        </w:rPr>
        <w:t>İletişim Bilimlerinin Serüveni</w:t>
      </w:r>
      <w:r w:rsidRPr="00184642">
        <w:rPr>
          <w:rFonts w:asciiTheme="minorHAnsi" w:hAnsiTheme="minorHAnsi" w:cstheme="minorHAnsi"/>
          <w:szCs w:val="24"/>
        </w:rPr>
        <w:t xml:space="preserve">. İstanbul: Ayrıntı. (s. 78-91). 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bCs/>
          <w:szCs w:val="24"/>
        </w:rPr>
        <w:t>:</w:t>
      </w:r>
      <w:r w:rsidR="00D85CCE" w:rsidRPr="00184642">
        <w:rPr>
          <w:rFonts w:asciiTheme="minorHAnsi" w:hAnsiTheme="minorHAnsi" w:cstheme="minorHAnsi"/>
          <w:b/>
          <w:szCs w:val="24"/>
        </w:rPr>
        <w:t xml:space="preserve"> Anlam olarak iletişim: İletişim, anlam ve göstergeler</w:t>
      </w:r>
    </w:p>
    <w:p w:rsidR="00D85CCE" w:rsidRPr="00184642" w:rsidRDefault="00D85CCE" w:rsidP="002C09C7">
      <w:pPr>
        <w:tabs>
          <w:tab w:val="left" w:pos="28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4642">
        <w:rPr>
          <w:rFonts w:cstheme="minorHAnsi"/>
          <w:sz w:val="24"/>
          <w:szCs w:val="24"/>
        </w:rPr>
        <w:t xml:space="preserve">Arthur Asa </w:t>
      </w:r>
      <w:proofErr w:type="spellStart"/>
      <w:r w:rsidRPr="00184642">
        <w:rPr>
          <w:rFonts w:cstheme="minorHAnsi"/>
          <w:sz w:val="24"/>
          <w:szCs w:val="24"/>
        </w:rPr>
        <w:t>Berger</w:t>
      </w:r>
      <w:proofErr w:type="spellEnd"/>
      <w:r w:rsidRPr="00184642">
        <w:rPr>
          <w:rFonts w:cstheme="minorHAnsi"/>
          <w:sz w:val="24"/>
          <w:szCs w:val="24"/>
        </w:rPr>
        <w:t xml:space="preserve"> (2012). </w:t>
      </w:r>
      <w:r w:rsidRPr="00184642">
        <w:rPr>
          <w:rFonts w:cstheme="minorHAnsi"/>
          <w:i/>
          <w:sz w:val="24"/>
          <w:szCs w:val="24"/>
        </w:rPr>
        <w:t xml:space="preserve">Kültür Eleştirisi, Kültürel Kavramlara Giriş. </w:t>
      </w:r>
      <w:r w:rsidRPr="00184642">
        <w:rPr>
          <w:rFonts w:cstheme="minorHAnsi"/>
          <w:sz w:val="24"/>
          <w:szCs w:val="24"/>
        </w:rPr>
        <w:t xml:space="preserve">(s. 81-109). </w:t>
      </w:r>
    </w:p>
    <w:p w:rsidR="00D85CCE" w:rsidRPr="00184642" w:rsidRDefault="00A90F29" w:rsidP="002C09C7">
      <w:pPr>
        <w:pStyle w:val="ListeParagraf"/>
        <w:widowControl/>
        <w:numPr>
          <w:ilvl w:val="0"/>
          <w:numId w:val="2"/>
        </w:numPr>
        <w:tabs>
          <w:tab w:val="left" w:pos="284"/>
        </w:tabs>
        <w:suppressAutoHyphens w:val="0"/>
        <w:autoSpaceDN/>
        <w:spacing w:line="360" w:lineRule="auto"/>
        <w:ind w:left="0" w:firstLine="0"/>
        <w:contextualSpacing w:val="0"/>
        <w:jc w:val="both"/>
        <w:textAlignment w:val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Hafta</w:t>
      </w:r>
      <w:r w:rsidR="00D85CCE" w:rsidRPr="00184642">
        <w:rPr>
          <w:rFonts w:asciiTheme="minorHAnsi" w:hAnsiTheme="minorHAnsi" w:cstheme="minorHAnsi"/>
          <w:b/>
          <w:szCs w:val="24"/>
        </w:rPr>
        <w:t>:  Anlam olarak iletişim: İletişim, anlam ve göstergeler</w:t>
      </w:r>
    </w:p>
    <w:p w:rsidR="00B26B97" w:rsidRPr="00184642" w:rsidRDefault="00D85CCE" w:rsidP="002C09C7">
      <w:pPr>
        <w:tabs>
          <w:tab w:val="left" w:pos="28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184642">
        <w:rPr>
          <w:rFonts w:cstheme="minorHAnsi"/>
          <w:sz w:val="24"/>
          <w:szCs w:val="24"/>
        </w:rPr>
        <w:t xml:space="preserve">Arthur Asa </w:t>
      </w:r>
      <w:proofErr w:type="spellStart"/>
      <w:r w:rsidRPr="00184642">
        <w:rPr>
          <w:rFonts w:cstheme="minorHAnsi"/>
          <w:sz w:val="24"/>
          <w:szCs w:val="24"/>
        </w:rPr>
        <w:t>Berger</w:t>
      </w:r>
      <w:proofErr w:type="spellEnd"/>
      <w:r w:rsidRPr="00184642">
        <w:rPr>
          <w:rFonts w:cstheme="minorHAnsi"/>
          <w:sz w:val="24"/>
          <w:szCs w:val="24"/>
        </w:rPr>
        <w:t xml:space="preserve"> (2012). </w:t>
      </w:r>
      <w:r w:rsidRPr="00184642">
        <w:rPr>
          <w:rFonts w:cstheme="minorHAnsi"/>
          <w:i/>
          <w:sz w:val="24"/>
          <w:szCs w:val="24"/>
        </w:rPr>
        <w:t xml:space="preserve">Kültür Eleştirisi, Kültürel Kavramlara Giriş. </w:t>
      </w:r>
      <w:r w:rsidRPr="00184642">
        <w:rPr>
          <w:rFonts w:cstheme="minorHAnsi"/>
          <w:sz w:val="24"/>
          <w:szCs w:val="24"/>
        </w:rPr>
        <w:t xml:space="preserve">(s. 81-109). </w:t>
      </w:r>
    </w:p>
    <w:p w:rsidR="00D85CCE" w:rsidRPr="00184642" w:rsidRDefault="00A90F29" w:rsidP="002C09C7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7. Hafta</w:t>
      </w:r>
      <w:r w:rsidR="00B26B97" w:rsidRPr="00184642">
        <w:rPr>
          <w:rFonts w:cstheme="minorHAnsi"/>
          <w:b/>
          <w:bCs/>
          <w:sz w:val="24"/>
          <w:szCs w:val="24"/>
        </w:rPr>
        <w:t xml:space="preserve">: İletişim ve </w:t>
      </w:r>
      <w:r w:rsidR="00D85CCE" w:rsidRPr="00184642">
        <w:rPr>
          <w:rFonts w:cstheme="minorHAnsi"/>
          <w:b/>
          <w:bCs/>
          <w:sz w:val="24"/>
          <w:szCs w:val="24"/>
        </w:rPr>
        <w:t xml:space="preserve">temsil </w:t>
      </w:r>
    </w:p>
    <w:p w:rsidR="00D85CCE" w:rsidRPr="00184642" w:rsidRDefault="00D85CCE" w:rsidP="002C09C7">
      <w:pPr>
        <w:spacing w:line="360" w:lineRule="auto"/>
        <w:jc w:val="both"/>
        <w:rPr>
          <w:rFonts w:cstheme="minorHAnsi"/>
          <w:bCs/>
          <w:sz w:val="24"/>
          <w:szCs w:val="24"/>
        </w:rPr>
      </w:pPr>
      <w:r w:rsidRPr="00184642">
        <w:rPr>
          <w:rFonts w:cstheme="minorHAnsi"/>
          <w:bCs/>
          <w:sz w:val="24"/>
          <w:szCs w:val="24"/>
        </w:rPr>
        <w:t xml:space="preserve"> </w:t>
      </w:r>
      <w:proofErr w:type="spellStart"/>
      <w:r w:rsidR="00B26B97" w:rsidRPr="00184642">
        <w:rPr>
          <w:rFonts w:cstheme="minorHAnsi"/>
          <w:bCs/>
          <w:sz w:val="24"/>
          <w:szCs w:val="24"/>
        </w:rPr>
        <w:t>Stuart</w:t>
      </w:r>
      <w:proofErr w:type="spellEnd"/>
      <w:r w:rsidR="00B26B97" w:rsidRPr="00184642">
        <w:rPr>
          <w:rFonts w:cstheme="minorHAnsi"/>
          <w:bCs/>
          <w:sz w:val="24"/>
          <w:szCs w:val="24"/>
        </w:rPr>
        <w:t xml:space="preserve"> </w:t>
      </w:r>
      <w:proofErr w:type="spellStart"/>
      <w:r w:rsidR="00B26B97" w:rsidRPr="00184642">
        <w:rPr>
          <w:rFonts w:cstheme="minorHAnsi"/>
          <w:bCs/>
          <w:sz w:val="24"/>
          <w:szCs w:val="24"/>
        </w:rPr>
        <w:t>Hall</w:t>
      </w:r>
      <w:proofErr w:type="spellEnd"/>
      <w:r w:rsidR="00B26B97" w:rsidRPr="00184642">
        <w:rPr>
          <w:rFonts w:cstheme="minorHAnsi"/>
          <w:bCs/>
          <w:sz w:val="24"/>
          <w:szCs w:val="24"/>
        </w:rPr>
        <w:t xml:space="preserve"> (201</w:t>
      </w:r>
      <w:r w:rsidRPr="00184642">
        <w:rPr>
          <w:rFonts w:cstheme="minorHAnsi"/>
          <w:bCs/>
          <w:sz w:val="24"/>
          <w:szCs w:val="24"/>
        </w:rPr>
        <w:t xml:space="preserve">7). </w:t>
      </w:r>
      <w:r w:rsidR="00B26B97" w:rsidRPr="00184642">
        <w:rPr>
          <w:rFonts w:cstheme="minorHAnsi"/>
          <w:bCs/>
          <w:i/>
          <w:sz w:val="24"/>
          <w:szCs w:val="24"/>
        </w:rPr>
        <w:t xml:space="preserve">Temsil:  Kültürel Temsiller ve Anlamlandırma Uygulamaları. </w:t>
      </w:r>
      <w:r w:rsidR="00B26B97" w:rsidRPr="00184642">
        <w:rPr>
          <w:rFonts w:cstheme="minorHAnsi"/>
          <w:bCs/>
          <w:sz w:val="24"/>
          <w:szCs w:val="24"/>
        </w:rPr>
        <w:t>(</w:t>
      </w:r>
      <w:proofErr w:type="spellStart"/>
      <w:r w:rsidR="00B26B97" w:rsidRPr="00184642">
        <w:rPr>
          <w:rFonts w:cstheme="minorHAnsi"/>
          <w:bCs/>
          <w:sz w:val="24"/>
          <w:szCs w:val="24"/>
        </w:rPr>
        <w:t>Çev</w:t>
      </w:r>
      <w:proofErr w:type="spellEnd"/>
      <w:r w:rsidR="00B26B97" w:rsidRPr="00184642">
        <w:rPr>
          <w:rFonts w:cstheme="minorHAnsi"/>
          <w:bCs/>
          <w:sz w:val="24"/>
          <w:szCs w:val="24"/>
        </w:rPr>
        <w:t xml:space="preserve">.) İdil Dündar. Pinhan Yay. </w:t>
      </w:r>
    </w:p>
    <w:p w:rsidR="00D85CCE" w:rsidRPr="00A90F29" w:rsidRDefault="00A90F29" w:rsidP="00A90F29">
      <w:pPr>
        <w:tabs>
          <w:tab w:val="left" w:pos="284"/>
        </w:tabs>
        <w:spacing w:line="360" w:lineRule="auto"/>
        <w:jc w:val="both"/>
        <w:rPr>
          <w:rFonts w:cstheme="minorHAnsi"/>
          <w:sz w:val="24"/>
          <w:szCs w:val="24"/>
        </w:rPr>
      </w:pPr>
      <w:r w:rsidRPr="00A90F29">
        <w:rPr>
          <w:rFonts w:cstheme="minorHAnsi"/>
          <w:b/>
          <w:bCs/>
          <w:sz w:val="24"/>
          <w:szCs w:val="24"/>
        </w:rPr>
        <w:lastRenderedPageBreak/>
        <w:t>8.</w:t>
      </w:r>
      <w:r>
        <w:rPr>
          <w:rFonts w:cstheme="minorHAnsi"/>
          <w:b/>
          <w:bCs/>
          <w:sz w:val="24"/>
          <w:szCs w:val="24"/>
        </w:rPr>
        <w:t>Hafta</w:t>
      </w:r>
      <w:r w:rsidR="00D85CCE" w:rsidRPr="00A90F29">
        <w:rPr>
          <w:rFonts w:cstheme="minorHAnsi"/>
          <w:b/>
          <w:bCs/>
          <w:sz w:val="24"/>
          <w:szCs w:val="24"/>
        </w:rPr>
        <w:t xml:space="preserve">: </w:t>
      </w:r>
      <w:r w:rsidR="00D85CCE" w:rsidRPr="00A90F29">
        <w:rPr>
          <w:rFonts w:cstheme="minorHAnsi"/>
          <w:sz w:val="24"/>
          <w:szCs w:val="24"/>
        </w:rPr>
        <w:t xml:space="preserve"> </w:t>
      </w:r>
      <w:r w:rsidR="00D85CCE" w:rsidRPr="00A90F29">
        <w:rPr>
          <w:rFonts w:cstheme="minorHAnsi"/>
          <w:b/>
          <w:sz w:val="24"/>
          <w:szCs w:val="24"/>
        </w:rPr>
        <w:t>İletişim ve ideoloji</w:t>
      </w:r>
    </w:p>
    <w:p w:rsidR="00D85CCE" w:rsidRPr="00184642" w:rsidRDefault="00D85CCE" w:rsidP="002C09C7">
      <w:pPr>
        <w:pStyle w:val="ListeParagraf"/>
        <w:spacing w:line="360" w:lineRule="auto"/>
        <w:ind w:left="0"/>
        <w:jc w:val="both"/>
        <w:rPr>
          <w:rFonts w:asciiTheme="minorHAnsi" w:hAnsiTheme="minorHAnsi" w:cstheme="minorHAnsi"/>
          <w:bCs/>
          <w:szCs w:val="24"/>
        </w:rPr>
      </w:pPr>
      <w:r w:rsidRPr="00184642">
        <w:rPr>
          <w:rFonts w:asciiTheme="minorHAnsi" w:hAnsiTheme="minorHAnsi" w:cstheme="minorHAnsi"/>
          <w:bCs/>
          <w:szCs w:val="24"/>
        </w:rPr>
        <w:t xml:space="preserve">Birsen Örs (2010). “İdeoloji, Karmaşık Dünyayı Anlaşılır Kılmak.” </w:t>
      </w:r>
      <w:r w:rsidRPr="00184642">
        <w:rPr>
          <w:rFonts w:asciiTheme="minorHAnsi" w:hAnsiTheme="minorHAnsi" w:cstheme="minorHAnsi"/>
          <w:bCs/>
          <w:i/>
          <w:szCs w:val="24"/>
        </w:rPr>
        <w:t xml:space="preserve">19. Yüzyıldan 20. Yüzyıla Modern Siyasal İdeolojiler. </w:t>
      </w:r>
      <w:r w:rsidRPr="00184642">
        <w:rPr>
          <w:rFonts w:asciiTheme="minorHAnsi" w:hAnsiTheme="minorHAnsi" w:cstheme="minorHAnsi"/>
          <w:bCs/>
          <w:szCs w:val="24"/>
        </w:rPr>
        <w:t xml:space="preserve">Birsen Örs (der.) içinde. </w:t>
      </w:r>
      <w:proofErr w:type="gramStart"/>
      <w:r w:rsidRPr="00184642">
        <w:rPr>
          <w:rFonts w:asciiTheme="minorHAnsi" w:hAnsiTheme="minorHAnsi" w:cstheme="minorHAnsi"/>
          <w:bCs/>
          <w:szCs w:val="24"/>
        </w:rPr>
        <w:t xml:space="preserve">İstanbul: İstanbul Bilgi Üniversitesi Yayınları. </w:t>
      </w:r>
      <w:proofErr w:type="gramEnd"/>
      <w:r w:rsidRPr="00184642">
        <w:rPr>
          <w:rFonts w:asciiTheme="minorHAnsi" w:hAnsiTheme="minorHAnsi" w:cstheme="minorHAnsi"/>
          <w:bCs/>
          <w:szCs w:val="24"/>
        </w:rPr>
        <w:t>(s.5-45).</w:t>
      </w:r>
    </w:p>
    <w:p w:rsidR="00553BA7" w:rsidRPr="00184642" w:rsidRDefault="00A90F29" w:rsidP="002C09C7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9. </w:t>
      </w:r>
      <w:proofErr w:type="gramStart"/>
      <w:r>
        <w:rPr>
          <w:rFonts w:cstheme="minorHAnsi"/>
          <w:b/>
          <w:sz w:val="24"/>
          <w:szCs w:val="24"/>
        </w:rPr>
        <w:t xml:space="preserve">Hafta </w:t>
      </w:r>
      <w:r w:rsidR="00D85CCE" w:rsidRPr="00184642">
        <w:rPr>
          <w:rFonts w:cstheme="minorHAnsi"/>
          <w:b/>
          <w:sz w:val="24"/>
          <w:szCs w:val="24"/>
        </w:rPr>
        <w:t xml:space="preserve"> </w:t>
      </w:r>
      <w:r w:rsidR="00553BA7" w:rsidRPr="00184642">
        <w:rPr>
          <w:rFonts w:cstheme="minorHAnsi"/>
          <w:b/>
          <w:sz w:val="24"/>
          <w:szCs w:val="24"/>
        </w:rPr>
        <w:t>Küresel</w:t>
      </w:r>
      <w:proofErr w:type="gramEnd"/>
      <w:r w:rsidR="00553BA7" w:rsidRPr="00184642">
        <w:rPr>
          <w:rFonts w:cstheme="minorHAnsi"/>
          <w:b/>
          <w:sz w:val="24"/>
          <w:szCs w:val="24"/>
        </w:rPr>
        <w:t xml:space="preserve"> medya: Temel kavramlar ve eleştiriler</w:t>
      </w:r>
      <w:r w:rsidR="00553BA7" w:rsidRPr="00184642">
        <w:rPr>
          <w:rFonts w:cstheme="minorHAnsi"/>
          <w:sz w:val="24"/>
          <w:szCs w:val="24"/>
        </w:rPr>
        <w:t xml:space="preserve"> </w:t>
      </w:r>
    </w:p>
    <w:p w:rsidR="00D85CCE" w:rsidRPr="00184642" w:rsidRDefault="00553BA7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sz w:val="24"/>
          <w:szCs w:val="24"/>
        </w:rPr>
        <w:t xml:space="preserve">John B. </w:t>
      </w:r>
      <w:proofErr w:type="spellStart"/>
      <w:r w:rsidRPr="00184642">
        <w:rPr>
          <w:rFonts w:cstheme="minorHAnsi"/>
          <w:sz w:val="24"/>
          <w:szCs w:val="24"/>
        </w:rPr>
        <w:t>Thompson</w:t>
      </w:r>
      <w:proofErr w:type="spellEnd"/>
      <w:r w:rsidRPr="00184642">
        <w:rPr>
          <w:rFonts w:cstheme="minorHAnsi"/>
          <w:sz w:val="24"/>
          <w:szCs w:val="24"/>
        </w:rPr>
        <w:t xml:space="preserve"> (2008). </w:t>
      </w:r>
      <w:r w:rsidRPr="00184642">
        <w:rPr>
          <w:rFonts w:cstheme="minorHAnsi"/>
          <w:i/>
          <w:sz w:val="24"/>
          <w:szCs w:val="24"/>
        </w:rPr>
        <w:t xml:space="preserve">Medya ve </w:t>
      </w:r>
      <w:proofErr w:type="spellStart"/>
      <w:r w:rsidRPr="00184642">
        <w:rPr>
          <w:rFonts w:cstheme="minorHAnsi"/>
          <w:i/>
          <w:sz w:val="24"/>
          <w:szCs w:val="24"/>
        </w:rPr>
        <w:t>Modernite</w:t>
      </w:r>
      <w:proofErr w:type="spellEnd"/>
      <w:r w:rsidRPr="00184642">
        <w:rPr>
          <w:rFonts w:cstheme="minorHAnsi"/>
          <w:i/>
          <w:sz w:val="24"/>
          <w:szCs w:val="24"/>
        </w:rPr>
        <w:t>.</w:t>
      </w:r>
      <w:r w:rsidRPr="00184642">
        <w:rPr>
          <w:rFonts w:cstheme="minorHAnsi"/>
          <w:sz w:val="24"/>
          <w:szCs w:val="24"/>
        </w:rPr>
        <w:t xml:space="preserve"> (s.227-271). [“İletişimin Küreselleşmesi” başlıklı 5. Bölüm.</w:t>
      </w:r>
      <w:r w:rsidR="00D5527E" w:rsidRPr="00184642">
        <w:rPr>
          <w:rFonts w:cstheme="minorHAnsi"/>
          <w:sz w:val="24"/>
          <w:szCs w:val="24"/>
        </w:rPr>
        <w:t>]</w:t>
      </w:r>
    </w:p>
    <w:p w:rsidR="00553BA7" w:rsidRPr="00184642" w:rsidRDefault="00C53E72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b/>
          <w:bCs/>
          <w:sz w:val="24"/>
          <w:szCs w:val="24"/>
        </w:rPr>
        <w:t>1</w:t>
      </w:r>
      <w:r w:rsidR="00A90F29">
        <w:rPr>
          <w:rFonts w:cstheme="minorHAnsi"/>
          <w:b/>
          <w:bCs/>
          <w:sz w:val="24"/>
          <w:szCs w:val="24"/>
        </w:rPr>
        <w:t>0. Hafta</w:t>
      </w:r>
      <w:r w:rsidR="00D85CCE" w:rsidRPr="00184642">
        <w:rPr>
          <w:rFonts w:cstheme="minorHAnsi"/>
          <w:b/>
          <w:bCs/>
          <w:sz w:val="24"/>
          <w:szCs w:val="24"/>
        </w:rPr>
        <w:t xml:space="preserve">: </w:t>
      </w:r>
      <w:r w:rsidR="00D85CCE" w:rsidRPr="00184642">
        <w:rPr>
          <w:rFonts w:cstheme="minorHAnsi"/>
          <w:sz w:val="24"/>
          <w:szCs w:val="24"/>
        </w:rPr>
        <w:t xml:space="preserve"> </w:t>
      </w:r>
      <w:r w:rsidR="00553BA7" w:rsidRPr="00184642">
        <w:rPr>
          <w:rFonts w:cstheme="minorHAnsi"/>
          <w:b/>
          <w:sz w:val="24"/>
          <w:szCs w:val="24"/>
        </w:rPr>
        <w:t xml:space="preserve">Yeni </w:t>
      </w:r>
      <w:r w:rsidRPr="00184642">
        <w:rPr>
          <w:rFonts w:cstheme="minorHAnsi"/>
          <w:b/>
          <w:sz w:val="24"/>
          <w:szCs w:val="24"/>
        </w:rPr>
        <w:t>medya ve enformasyon toplumu</w:t>
      </w:r>
    </w:p>
    <w:p w:rsidR="00C53E72" w:rsidRPr="00184642" w:rsidRDefault="00C53E72" w:rsidP="002C09C7">
      <w:pPr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184642">
        <w:rPr>
          <w:rFonts w:cstheme="minorHAnsi"/>
          <w:sz w:val="24"/>
          <w:szCs w:val="24"/>
        </w:rPr>
        <w:t>Nick</w:t>
      </w:r>
      <w:proofErr w:type="spellEnd"/>
      <w:r w:rsidRPr="00184642">
        <w:rPr>
          <w:rFonts w:cstheme="minorHAnsi"/>
          <w:sz w:val="24"/>
          <w:szCs w:val="24"/>
        </w:rPr>
        <w:t xml:space="preserve"> </w:t>
      </w:r>
      <w:proofErr w:type="spellStart"/>
      <w:r w:rsidRPr="00184642">
        <w:rPr>
          <w:rFonts w:cstheme="minorHAnsi"/>
          <w:sz w:val="24"/>
          <w:szCs w:val="24"/>
        </w:rPr>
        <w:t>Stevenson</w:t>
      </w:r>
      <w:proofErr w:type="spellEnd"/>
      <w:r w:rsidRPr="00184642">
        <w:rPr>
          <w:rFonts w:cstheme="minorHAnsi"/>
          <w:sz w:val="24"/>
          <w:szCs w:val="24"/>
        </w:rPr>
        <w:t xml:space="preserve"> (2008). </w:t>
      </w:r>
      <w:proofErr w:type="gramStart"/>
      <w:r w:rsidRPr="00184642">
        <w:rPr>
          <w:rFonts w:cstheme="minorHAnsi"/>
          <w:i/>
          <w:sz w:val="24"/>
          <w:szCs w:val="24"/>
        </w:rPr>
        <w:t xml:space="preserve">Medya Kültürleri, Sosyal Teori ve Kitle İletişimi. </w:t>
      </w:r>
      <w:proofErr w:type="gramEnd"/>
      <w:r w:rsidRPr="00184642">
        <w:rPr>
          <w:rFonts w:cstheme="minorHAnsi"/>
          <w:sz w:val="24"/>
          <w:szCs w:val="24"/>
        </w:rPr>
        <w:t>(</w:t>
      </w:r>
      <w:proofErr w:type="spellStart"/>
      <w:r w:rsidRPr="00184642">
        <w:rPr>
          <w:rFonts w:cstheme="minorHAnsi"/>
          <w:sz w:val="24"/>
          <w:szCs w:val="24"/>
        </w:rPr>
        <w:t>Çev</w:t>
      </w:r>
      <w:proofErr w:type="spellEnd"/>
      <w:r w:rsidRPr="00184642">
        <w:rPr>
          <w:rFonts w:cstheme="minorHAnsi"/>
          <w:sz w:val="24"/>
          <w:szCs w:val="24"/>
        </w:rPr>
        <w:t xml:space="preserve">.) Göze Orhon ve Barış Engin Aksoy. Ankara: Ütopya (s. 297-344). </w:t>
      </w:r>
    </w:p>
    <w:p w:rsidR="00C53E72" w:rsidRPr="00184642" w:rsidRDefault="00C53E72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b/>
          <w:sz w:val="24"/>
          <w:szCs w:val="24"/>
        </w:rPr>
        <w:t>1</w:t>
      </w:r>
      <w:r w:rsidR="00A90F29">
        <w:rPr>
          <w:rFonts w:cstheme="minorHAnsi"/>
          <w:b/>
          <w:sz w:val="24"/>
          <w:szCs w:val="24"/>
        </w:rPr>
        <w:t>1. Hafta</w:t>
      </w:r>
      <w:r w:rsidR="00D85CCE" w:rsidRPr="00184642">
        <w:rPr>
          <w:rFonts w:cstheme="minorHAnsi"/>
          <w:b/>
          <w:sz w:val="24"/>
          <w:szCs w:val="24"/>
        </w:rPr>
        <w:t xml:space="preserve">: </w:t>
      </w:r>
      <w:r w:rsidRPr="00184642">
        <w:rPr>
          <w:rFonts w:cstheme="minorHAnsi"/>
          <w:b/>
          <w:sz w:val="24"/>
          <w:szCs w:val="24"/>
        </w:rPr>
        <w:t>Yeni medya, demokrasi ve kamusal alan</w:t>
      </w:r>
    </w:p>
    <w:p w:rsidR="00C53E72" w:rsidRPr="00184642" w:rsidRDefault="00C53E72" w:rsidP="002C09C7">
      <w:pPr>
        <w:spacing w:line="360" w:lineRule="auto"/>
        <w:jc w:val="both"/>
        <w:rPr>
          <w:rFonts w:cstheme="minorHAnsi"/>
          <w:sz w:val="24"/>
          <w:szCs w:val="24"/>
        </w:rPr>
      </w:pPr>
      <w:r w:rsidRPr="00184642">
        <w:rPr>
          <w:rFonts w:cstheme="minorHAnsi"/>
          <w:sz w:val="24"/>
          <w:szCs w:val="24"/>
        </w:rPr>
        <w:t xml:space="preserve">Burak </w:t>
      </w:r>
      <w:proofErr w:type="spellStart"/>
      <w:r w:rsidRPr="00184642">
        <w:rPr>
          <w:rFonts w:cstheme="minorHAnsi"/>
          <w:sz w:val="24"/>
          <w:szCs w:val="24"/>
        </w:rPr>
        <w:t>Özçetin</w:t>
      </w:r>
      <w:proofErr w:type="spellEnd"/>
      <w:r w:rsidRPr="00184642">
        <w:rPr>
          <w:rFonts w:cstheme="minorHAnsi"/>
          <w:sz w:val="24"/>
          <w:szCs w:val="24"/>
        </w:rPr>
        <w:t xml:space="preserve">, </w:t>
      </w:r>
      <w:proofErr w:type="spellStart"/>
      <w:r w:rsidRPr="00184642">
        <w:rPr>
          <w:rFonts w:cstheme="minorHAnsi"/>
          <w:sz w:val="24"/>
          <w:szCs w:val="24"/>
        </w:rPr>
        <w:t>Arslan</w:t>
      </w:r>
      <w:proofErr w:type="spellEnd"/>
      <w:r w:rsidRPr="00184642">
        <w:rPr>
          <w:rFonts w:cstheme="minorHAnsi"/>
          <w:sz w:val="24"/>
          <w:szCs w:val="24"/>
        </w:rPr>
        <w:t>, U. T</w:t>
      </w:r>
      <w:proofErr w:type="gramStart"/>
      <w:r w:rsidRPr="00184642">
        <w:rPr>
          <w:rFonts w:cstheme="minorHAnsi"/>
          <w:sz w:val="24"/>
          <w:szCs w:val="24"/>
        </w:rPr>
        <w:t>.,</w:t>
      </w:r>
      <w:proofErr w:type="gramEnd"/>
      <w:r w:rsidRPr="00184642">
        <w:rPr>
          <w:rFonts w:cstheme="minorHAnsi"/>
          <w:sz w:val="24"/>
          <w:szCs w:val="24"/>
        </w:rPr>
        <w:t xml:space="preserve"> &amp; </w:t>
      </w:r>
      <w:proofErr w:type="spellStart"/>
      <w:r w:rsidRPr="00184642">
        <w:rPr>
          <w:rFonts w:cstheme="minorHAnsi"/>
          <w:sz w:val="24"/>
          <w:szCs w:val="24"/>
        </w:rPr>
        <w:t>Binark</w:t>
      </w:r>
      <w:proofErr w:type="spellEnd"/>
      <w:r w:rsidRPr="00184642">
        <w:rPr>
          <w:rFonts w:cstheme="minorHAnsi"/>
          <w:sz w:val="24"/>
          <w:szCs w:val="24"/>
        </w:rPr>
        <w:t xml:space="preserve">, M. (2012). “Türkiye'de İnternet, Kamusallık ve Demokratik Kanaat Oluşumu”, </w:t>
      </w:r>
      <w:r w:rsidRPr="00184642">
        <w:rPr>
          <w:rFonts w:cstheme="minorHAnsi"/>
          <w:i/>
          <w:sz w:val="24"/>
          <w:szCs w:val="24"/>
        </w:rPr>
        <w:t>Folklor/Edebiyat</w:t>
      </w:r>
      <w:r w:rsidRPr="00184642">
        <w:rPr>
          <w:rFonts w:cstheme="minorHAnsi"/>
          <w:sz w:val="24"/>
          <w:szCs w:val="24"/>
        </w:rPr>
        <w:t>,</w:t>
      </w:r>
      <w:r w:rsidRPr="00184642">
        <w:rPr>
          <w:rFonts w:cstheme="minorHAnsi"/>
          <w:i/>
          <w:iCs/>
          <w:sz w:val="24"/>
          <w:szCs w:val="24"/>
        </w:rPr>
        <w:t xml:space="preserve"> </w:t>
      </w:r>
      <w:r w:rsidRPr="00184642">
        <w:rPr>
          <w:rFonts w:cstheme="minorHAnsi"/>
          <w:iCs/>
          <w:sz w:val="24"/>
          <w:szCs w:val="24"/>
        </w:rPr>
        <w:t>18</w:t>
      </w:r>
      <w:r w:rsidRPr="00184642">
        <w:rPr>
          <w:rFonts w:cstheme="minorHAnsi"/>
          <w:sz w:val="24"/>
          <w:szCs w:val="24"/>
        </w:rPr>
        <w:t>(4), 51-76.</w:t>
      </w:r>
    </w:p>
    <w:p w:rsidR="00C53E72" w:rsidRPr="00184642" w:rsidRDefault="00C53E72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  <w:r w:rsidRPr="00184642">
        <w:rPr>
          <w:rFonts w:cstheme="minorHAnsi"/>
          <w:b/>
          <w:sz w:val="24"/>
          <w:szCs w:val="24"/>
        </w:rPr>
        <w:t>1</w:t>
      </w:r>
      <w:r w:rsidR="00A90F29">
        <w:rPr>
          <w:rFonts w:cstheme="minorHAnsi"/>
          <w:b/>
          <w:sz w:val="24"/>
          <w:szCs w:val="24"/>
        </w:rPr>
        <w:t>2. Hafta</w:t>
      </w:r>
      <w:r w:rsidR="00D85CCE" w:rsidRPr="00184642">
        <w:rPr>
          <w:rFonts w:cstheme="minorHAnsi"/>
          <w:b/>
          <w:sz w:val="24"/>
          <w:szCs w:val="24"/>
        </w:rPr>
        <w:t xml:space="preserve">: </w:t>
      </w:r>
      <w:r w:rsidRPr="00184642">
        <w:rPr>
          <w:rFonts w:cstheme="minorHAnsi"/>
          <w:b/>
          <w:sz w:val="24"/>
          <w:szCs w:val="24"/>
        </w:rPr>
        <w:t>Sosyal medya/Sosyal ağlar</w:t>
      </w:r>
    </w:p>
    <w:p w:rsidR="00D85CCE" w:rsidRPr="00184642" w:rsidRDefault="00D85CCE" w:rsidP="002C09C7">
      <w:pPr>
        <w:spacing w:line="360" w:lineRule="auto"/>
        <w:jc w:val="both"/>
        <w:rPr>
          <w:rFonts w:cstheme="minorHAnsi"/>
          <w:b/>
          <w:sz w:val="24"/>
          <w:szCs w:val="24"/>
        </w:rPr>
      </w:pPr>
    </w:p>
    <w:p w:rsidR="00D85CCE" w:rsidRPr="00A577EC" w:rsidRDefault="00D85CCE" w:rsidP="00525CBE">
      <w:pPr>
        <w:spacing w:line="360" w:lineRule="auto"/>
        <w:rPr>
          <w:rFonts w:cstheme="minorHAnsi"/>
          <w:b/>
        </w:rPr>
      </w:pPr>
      <w:r w:rsidRPr="00A577EC">
        <w:rPr>
          <w:rFonts w:cstheme="minorHAnsi"/>
        </w:rPr>
        <w:t xml:space="preserve"> </w:t>
      </w:r>
    </w:p>
    <w:p w:rsidR="004066E7" w:rsidRPr="00A577EC" w:rsidRDefault="00C074B3">
      <w:pPr>
        <w:rPr>
          <w:rFonts w:cstheme="minorHAnsi"/>
        </w:rPr>
      </w:pPr>
    </w:p>
    <w:sectPr w:rsidR="004066E7" w:rsidRPr="00A577EC" w:rsidSect="009F38A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4B3" w:rsidRDefault="00C074B3" w:rsidP="00B26B97">
      <w:r>
        <w:separator/>
      </w:r>
    </w:p>
  </w:endnote>
  <w:endnote w:type="continuationSeparator" w:id="0">
    <w:p w:rsidR="00C074B3" w:rsidRDefault="00C074B3" w:rsidP="00B26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A2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90657"/>
      <w:docPartObj>
        <w:docPartGallery w:val="Page Numbers (Bottom of Page)"/>
        <w:docPartUnique/>
      </w:docPartObj>
    </w:sdtPr>
    <w:sdtContent>
      <w:p w:rsidR="00B26B97" w:rsidRDefault="00537C87">
        <w:pPr>
          <w:pStyle w:val="Altbilgi"/>
          <w:jc w:val="center"/>
        </w:pPr>
        <w:fldSimple w:instr=" PAGE   \* MERGEFORMAT ">
          <w:r w:rsidR="00A90F29">
            <w:rPr>
              <w:noProof/>
            </w:rPr>
            <w:t>1</w:t>
          </w:r>
        </w:fldSimple>
      </w:p>
    </w:sdtContent>
  </w:sdt>
  <w:p w:rsidR="00B26B97" w:rsidRDefault="00B26B9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4B3" w:rsidRDefault="00C074B3" w:rsidP="00B26B97">
      <w:r>
        <w:separator/>
      </w:r>
    </w:p>
  </w:footnote>
  <w:footnote w:type="continuationSeparator" w:id="0">
    <w:p w:rsidR="00C074B3" w:rsidRDefault="00C074B3" w:rsidP="00B26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26B6"/>
    <w:multiLevelType w:val="hybridMultilevel"/>
    <w:tmpl w:val="7BAAB7D4"/>
    <w:lvl w:ilvl="0" w:tplc="CB7CDEC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2673B5"/>
    <w:multiLevelType w:val="hybridMultilevel"/>
    <w:tmpl w:val="A1E8CE36"/>
    <w:lvl w:ilvl="0" w:tplc="7EAABD8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E41E51"/>
    <w:multiLevelType w:val="hybridMultilevel"/>
    <w:tmpl w:val="ECC2627A"/>
    <w:lvl w:ilvl="0" w:tplc="6344A60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D5D34"/>
    <w:multiLevelType w:val="hybridMultilevel"/>
    <w:tmpl w:val="8B8011AC"/>
    <w:lvl w:ilvl="0" w:tplc="63FC5B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5CCE"/>
    <w:rsid w:val="00184642"/>
    <w:rsid w:val="002C09C7"/>
    <w:rsid w:val="003A4031"/>
    <w:rsid w:val="003E7BB7"/>
    <w:rsid w:val="00525CBE"/>
    <w:rsid w:val="00537C87"/>
    <w:rsid w:val="00553BA7"/>
    <w:rsid w:val="007133E5"/>
    <w:rsid w:val="00790AA6"/>
    <w:rsid w:val="00851643"/>
    <w:rsid w:val="00855C0E"/>
    <w:rsid w:val="008B78C8"/>
    <w:rsid w:val="009F38A7"/>
    <w:rsid w:val="00A577EC"/>
    <w:rsid w:val="00A90F29"/>
    <w:rsid w:val="00B26B97"/>
    <w:rsid w:val="00C074B3"/>
    <w:rsid w:val="00C53E72"/>
    <w:rsid w:val="00CB48D9"/>
    <w:rsid w:val="00D5527E"/>
    <w:rsid w:val="00D76A7E"/>
    <w:rsid w:val="00D80175"/>
    <w:rsid w:val="00D85CCE"/>
    <w:rsid w:val="00F413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CCE"/>
    <w:pPr>
      <w:spacing w:after="0" w:line="240" w:lineRule="auto"/>
    </w:pPr>
  </w:style>
  <w:style w:type="paragraph" w:styleId="Balk1">
    <w:name w:val="heading 1"/>
    <w:aliases w:val="içindekiler"/>
    <w:basedOn w:val="Normal"/>
    <w:next w:val="Normal"/>
    <w:link w:val="Balk1Char"/>
    <w:uiPriority w:val="9"/>
    <w:qFormat/>
    <w:rsid w:val="00790AA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aliases w:val="içindekiler Char"/>
    <w:basedOn w:val="VarsaylanParagrafYazTipi"/>
    <w:link w:val="Balk1"/>
    <w:uiPriority w:val="9"/>
    <w:rsid w:val="00790AA6"/>
    <w:rPr>
      <w:rFonts w:ascii="Calibri" w:eastAsiaTheme="majorEastAsia" w:hAnsi="Calibri" w:cstheme="majorBidi"/>
      <w:b/>
      <w:color w:val="2E74B5" w:themeColor="accent1" w:themeShade="BF"/>
      <w:sz w:val="32"/>
      <w:szCs w:val="32"/>
    </w:rPr>
  </w:style>
  <w:style w:type="paragraph" w:styleId="AralkYok">
    <w:name w:val="No Spacing"/>
    <w:link w:val="AralkYokChar"/>
    <w:uiPriority w:val="1"/>
    <w:qFormat/>
    <w:rsid w:val="00790AA6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90AA6"/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790AA6"/>
    <w:pPr>
      <w:widowControl w:val="0"/>
      <w:suppressAutoHyphens/>
      <w:autoSpaceDN w:val="0"/>
      <w:ind w:left="720"/>
      <w:contextualSpacing/>
      <w:textAlignment w:val="baseline"/>
    </w:pPr>
    <w:rPr>
      <w:rFonts w:ascii="Verdana" w:eastAsia="Lucida Sans Unicode" w:hAnsi="Verdana" w:cs="Mangal"/>
      <w:kern w:val="3"/>
      <w:sz w:val="24"/>
      <w:szCs w:val="21"/>
      <w:lang w:eastAsia="zh-CN" w:bidi="hi-IN"/>
    </w:rPr>
  </w:style>
  <w:style w:type="paragraph" w:styleId="TBal">
    <w:name w:val="TOC Heading"/>
    <w:basedOn w:val="Balk1"/>
    <w:next w:val="Normal"/>
    <w:uiPriority w:val="39"/>
    <w:unhideWhenUsed/>
    <w:qFormat/>
    <w:rsid w:val="00790AA6"/>
    <w:pPr>
      <w:spacing w:line="259" w:lineRule="auto"/>
      <w:outlineLvl w:val="9"/>
    </w:pPr>
    <w:rPr>
      <w:rFonts w:asciiTheme="majorHAnsi" w:hAnsiTheme="majorHAnsi"/>
      <w:b w:val="0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B26B97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26B97"/>
  </w:style>
  <w:style w:type="paragraph" w:styleId="Altbilgi">
    <w:name w:val="footer"/>
    <w:basedOn w:val="Normal"/>
    <w:link w:val="AltbilgiChar"/>
    <w:uiPriority w:val="99"/>
    <w:unhideWhenUsed/>
    <w:rsid w:val="00B26B97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B26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CAGLA KUBILAY</dc:creator>
  <cp:lastModifiedBy>CAGLA KUBILAY</cp:lastModifiedBy>
  <cp:revision>11</cp:revision>
  <cp:lastPrinted>2019-09-16T08:41:00Z</cp:lastPrinted>
  <dcterms:created xsi:type="dcterms:W3CDTF">2019-09-12T11:42:00Z</dcterms:created>
  <dcterms:modified xsi:type="dcterms:W3CDTF">2020-02-04T12:17:00Z</dcterms:modified>
</cp:coreProperties>
</file>