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7" w:rsidRDefault="003047E7" w:rsidP="003047E7">
      <w:pPr>
        <w:spacing w:line="360" w:lineRule="auto"/>
        <w:jc w:val="both"/>
        <w:rPr>
          <w:rFonts w:ascii="Bookman Old Style" w:hAnsi="Bookman Old Style" w:cs="Arial"/>
          <w:b/>
          <w:bCs/>
          <w:sz w:val="24"/>
          <w:szCs w:val="24"/>
        </w:rPr>
      </w:pPr>
      <w:r w:rsidRPr="00F169A6">
        <w:rPr>
          <w:rFonts w:ascii="Bookman Old Style" w:hAnsi="Bookman Old Style" w:cs="Arial"/>
          <w:b/>
          <w:bCs/>
          <w:sz w:val="24"/>
          <w:szCs w:val="24"/>
        </w:rPr>
        <w:t xml:space="preserve">11.HAFTA: </w:t>
      </w:r>
    </w:p>
    <w:p w:rsidR="003047E7" w:rsidRPr="00F169A6" w:rsidRDefault="003047E7" w:rsidP="003047E7">
      <w:pPr>
        <w:spacing w:line="360" w:lineRule="auto"/>
        <w:jc w:val="both"/>
        <w:rPr>
          <w:rFonts w:ascii="Bookman Old Style" w:hAnsi="Bookman Old Style"/>
          <w:b/>
          <w:sz w:val="24"/>
          <w:szCs w:val="24"/>
        </w:rPr>
      </w:pPr>
      <w:bookmarkStart w:id="0" w:name="_GoBack"/>
      <w:bookmarkEnd w:id="0"/>
      <w:r w:rsidRPr="00F169A6">
        <w:rPr>
          <w:rFonts w:ascii="Bookman Old Style" w:hAnsi="Bookman Old Style"/>
          <w:b/>
          <w:sz w:val="24"/>
          <w:szCs w:val="24"/>
        </w:rPr>
        <w:t>ALB</w:t>
      </w:r>
      <w:r>
        <w:rPr>
          <w:rFonts w:ascii="Bookman Old Style" w:hAnsi="Bookman Old Style"/>
          <w:b/>
          <w:sz w:val="24"/>
          <w:szCs w:val="24"/>
        </w:rPr>
        <w:t>I</w:t>
      </w:r>
      <w:r w:rsidRPr="00F169A6">
        <w:rPr>
          <w:rFonts w:ascii="Bookman Old Style" w:hAnsi="Bookman Old Style"/>
          <w:b/>
          <w:sz w:val="24"/>
          <w:szCs w:val="24"/>
        </w:rPr>
        <w:t>US T</w:t>
      </w:r>
      <w:r>
        <w:rPr>
          <w:rFonts w:ascii="Bookman Old Style" w:hAnsi="Bookman Old Style"/>
          <w:b/>
          <w:sz w:val="24"/>
          <w:szCs w:val="24"/>
        </w:rPr>
        <w:t>I</w:t>
      </w:r>
      <w:r w:rsidRPr="00F169A6">
        <w:rPr>
          <w:rFonts w:ascii="Bookman Old Style" w:hAnsi="Bookman Old Style"/>
          <w:b/>
          <w:sz w:val="24"/>
          <w:szCs w:val="24"/>
        </w:rPr>
        <w:t>BULLUS</w:t>
      </w:r>
      <w:r w:rsidRPr="00F169A6">
        <w:rPr>
          <w:rFonts w:ascii="Bookman Old Style" w:hAnsi="Bookman Old Style"/>
          <w:b/>
          <w:sz w:val="24"/>
          <w:szCs w:val="24"/>
        </w:rPr>
        <w:tab/>
      </w:r>
    </w:p>
    <w:p w:rsidR="003047E7" w:rsidRPr="00F169A6" w:rsidRDefault="003047E7" w:rsidP="003047E7">
      <w:pPr>
        <w:spacing w:line="360" w:lineRule="auto"/>
        <w:ind w:firstLine="708"/>
        <w:jc w:val="both"/>
        <w:rPr>
          <w:rFonts w:ascii="Bookman Old Style" w:hAnsi="Bookman Old Style"/>
          <w:sz w:val="24"/>
          <w:szCs w:val="24"/>
        </w:rPr>
      </w:pPr>
      <w:proofErr w:type="spellStart"/>
      <w:r w:rsidRPr="00F169A6">
        <w:rPr>
          <w:rFonts w:ascii="Bookman Old Style" w:hAnsi="Bookman Old Style"/>
          <w:sz w:val="24"/>
          <w:szCs w:val="24"/>
        </w:rPr>
        <w:t>Elegeia</w:t>
      </w:r>
      <w:proofErr w:type="spellEnd"/>
      <w:r w:rsidRPr="00F169A6">
        <w:rPr>
          <w:rFonts w:ascii="Bookman Old Style" w:hAnsi="Bookman Old Style"/>
          <w:sz w:val="24"/>
          <w:szCs w:val="24"/>
        </w:rPr>
        <w:t xml:space="preserve"> ozanlarından ikincisi </w:t>
      </w:r>
      <w:proofErr w:type="spellStart"/>
      <w:r w:rsidRPr="00F169A6">
        <w:rPr>
          <w:rFonts w:ascii="Bookman Old Style" w:hAnsi="Bookman Old Style"/>
          <w:sz w:val="24"/>
          <w:szCs w:val="24"/>
        </w:rPr>
        <w:t>Albius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yaşamı üzerine kendi şiirlerinden ve çağdaşı Horatius ile </w:t>
      </w:r>
      <w:proofErr w:type="spellStart"/>
      <w:r w:rsidRPr="00F169A6">
        <w:rPr>
          <w:rFonts w:ascii="Bookman Old Style" w:hAnsi="Bookman Old Style"/>
          <w:sz w:val="24"/>
          <w:szCs w:val="24"/>
        </w:rPr>
        <w:t>Ovidius’tan</w:t>
      </w:r>
      <w:proofErr w:type="spellEnd"/>
      <w:r w:rsidRPr="00F169A6">
        <w:rPr>
          <w:rFonts w:ascii="Bookman Old Style" w:hAnsi="Bookman Old Style"/>
          <w:sz w:val="24"/>
          <w:szCs w:val="24"/>
        </w:rPr>
        <w:t xml:space="preserve"> parça parça bilgi edinilmektedir. Ayrıca </w:t>
      </w:r>
      <w:proofErr w:type="spellStart"/>
      <w:r w:rsidRPr="00F169A6">
        <w:rPr>
          <w:rFonts w:ascii="Bookman Old Style" w:hAnsi="Bookman Old Style"/>
          <w:sz w:val="24"/>
          <w:szCs w:val="24"/>
        </w:rPr>
        <w:t>Suetonius’un</w:t>
      </w:r>
      <w:proofErr w:type="spellEnd"/>
      <w:r w:rsidRPr="00F169A6">
        <w:rPr>
          <w:rFonts w:ascii="Bookman Old Style" w:hAnsi="Bookman Old Style"/>
          <w:sz w:val="24"/>
          <w:szCs w:val="24"/>
        </w:rPr>
        <w:t xml:space="preserve"> </w:t>
      </w:r>
      <w:r w:rsidRPr="002C330A">
        <w:rPr>
          <w:rFonts w:ascii="Bookman Old Style" w:hAnsi="Bookman Old Style"/>
          <w:i/>
          <w:iCs/>
          <w:sz w:val="24"/>
          <w:szCs w:val="24"/>
        </w:rPr>
        <w:t xml:space="preserve">De </w:t>
      </w:r>
      <w:proofErr w:type="spellStart"/>
      <w:r w:rsidRPr="002C330A">
        <w:rPr>
          <w:rFonts w:ascii="Bookman Old Style" w:hAnsi="Bookman Old Style"/>
          <w:i/>
          <w:iCs/>
          <w:sz w:val="24"/>
          <w:szCs w:val="24"/>
        </w:rPr>
        <w:t>Viris</w:t>
      </w:r>
      <w:proofErr w:type="spellEnd"/>
      <w:r w:rsidRPr="002C330A">
        <w:rPr>
          <w:rFonts w:ascii="Bookman Old Style" w:hAnsi="Bookman Old Style"/>
          <w:i/>
          <w:iCs/>
          <w:sz w:val="24"/>
          <w:szCs w:val="24"/>
        </w:rPr>
        <w:t xml:space="preserve"> </w:t>
      </w:r>
      <w:proofErr w:type="spellStart"/>
      <w:r>
        <w:rPr>
          <w:rFonts w:ascii="Bookman Old Style" w:hAnsi="Bookman Old Style"/>
          <w:i/>
          <w:iCs/>
          <w:sz w:val="24"/>
          <w:szCs w:val="24"/>
        </w:rPr>
        <w:t>I</w:t>
      </w:r>
      <w:r w:rsidRPr="002C330A">
        <w:rPr>
          <w:rFonts w:ascii="Bookman Old Style" w:hAnsi="Bookman Old Style"/>
          <w:i/>
          <w:iCs/>
          <w:sz w:val="24"/>
          <w:szCs w:val="24"/>
        </w:rPr>
        <w:t>llustribus</w:t>
      </w:r>
      <w:proofErr w:type="spellEnd"/>
      <w:r w:rsidRPr="00F169A6">
        <w:rPr>
          <w:rFonts w:ascii="Bookman Old Style" w:hAnsi="Bookman Old Style"/>
          <w:sz w:val="24"/>
          <w:szCs w:val="24"/>
        </w:rPr>
        <w:t xml:space="preserve"> adlı yapıtının ünlü ozanlarla ilgili </w:t>
      </w:r>
      <w:r w:rsidRPr="002C330A">
        <w:rPr>
          <w:rFonts w:ascii="Bookman Old Style" w:hAnsi="Bookman Old Style"/>
          <w:i/>
          <w:iCs/>
          <w:sz w:val="24"/>
          <w:szCs w:val="24"/>
        </w:rPr>
        <w:t xml:space="preserve">De </w:t>
      </w:r>
      <w:proofErr w:type="spellStart"/>
      <w:r w:rsidRPr="002C330A">
        <w:rPr>
          <w:rFonts w:ascii="Bookman Old Style" w:hAnsi="Bookman Old Style"/>
          <w:i/>
          <w:iCs/>
          <w:sz w:val="24"/>
          <w:szCs w:val="24"/>
        </w:rPr>
        <w:t>Poetis</w:t>
      </w:r>
      <w:proofErr w:type="spellEnd"/>
      <w:r w:rsidRPr="00F169A6">
        <w:rPr>
          <w:rFonts w:ascii="Bookman Old Style" w:hAnsi="Bookman Old Style"/>
          <w:sz w:val="24"/>
          <w:szCs w:val="24"/>
        </w:rPr>
        <w:t xml:space="preserve"> kesiminden kısa bir yaşam öyküsü de bu konuda katkı sağlamaktadır. </w:t>
      </w:r>
    </w:p>
    <w:p w:rsidR="003047E7" w:rsidRPr="00F169A6" w:rsidRDefault="003047E7" w:rsidP="003047E7">
      <w:pPr>
        <w:spacing w:line="360" w:lineRule="auto"/>
        <w:jc w:val="both"/>
        <w:rPr>
          <w:rFonts w:ascii="Bookman Old Style" w:hAnsi="Bookman Old Style"/>
          <w:sz w:val="24"/>
          <w:szCs w:val="24"/>
        </w:rPr>
      </w:pPr>
      <w:r w:rsidRPr="00F169A6">
        <w:rPr>
          <w:rFonts w:ascii="Bookman Old Style" w:hAnsi="Bookman Old Style"/>
          <w:sz w:val="24"/>
          <w:szCs w:val="24"/>
        </w:rPr>
        <w:tab/>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İ.Ö.55 ile 48 arasında bir yılda doğmuş İ.Ö. 22 Eylül 19 günü 30-35 yaşlarında ölmüştür. Doğum yeri Latium bölgesinde, Romanın güneydoğusunda </w:t>
      </w:r>
      <w:proofErr w:type="spellStart"/>
      <w:r w:rsidRPr="00F169A6">
        <w:rPr>
          <w:rFonts w:ascii="Bookman Old Style" w:hAnsi="Bookman Old Style"/>
          <w:sz w:val="24"/>
          <w:szCs w:val="24"/>
        </w:rPr>
        <w:t>Padum</w:t>
      </w:r>
      <w:proofErr w:type="spellEnd"/>
      <w:r w:rsidRPr="00F169A6">
        <w:rPr>
          <w:rFonts w:ascii="Bookman Old Style" w:hAnsi="Bookman Old Style"/>
          <w:sz w:val="24"/>
          <w:szCs w:val="24"/>
        </w:rPr>
        <w:t xml:space="preserve"> kasabasıdır. </w:t>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atlılar sınıfından varsıl bir ailenin çocuğudur. Babasından ona oldukça büyük taşınmazlar kalmıştır. Ancak İ.Ö.42 yılından Cumhuriyetçiler ile </w:t>
      </w:r>
      <w:proofErr w:type="spellStart"/>
      <w:r w:rsidRPr="00F169A6">
        <w:rPr>
          <w:rFonts w:ascii="Bookman Old Style" w:hAnsi="Bookman Old Style"/>
          <w:sz w:val="24"/>
          <w:szCs w:val="24"/>
        </w:rPr>
        <w:t>Caesar</w:t>
      </w:r>
      <w:proofErr w:type="spellEnd"/>
      <w:r w:rsidRPr="00F169A6">
        <w:rPr>
          <w:rFonts w:ascii="Bookman Old Style" w:hAnsi="Bookman Old Style"/>
          <w:sz w:val="24"/>
          <w:szCs w:val="24"/>
        </w:rPr>
        <w:t xml:space="preserve"> yanlıları arasında </w:t>
      </w:r>
      <w:proofErr w:type="spellStart"/>
      <w:r w:rsidRPr="00F169A6">
        <w:rPr>
          <w:rFonts w:ascii="Bookman Old Style" w:hAnsi="Bookman Old Style"/>
          <w:sz w:val="24"/>
          <w:szCs w:val="24"/>
        </w:rPr>
        <w:t>Philippi</w:t>
      </w:r>
      <w:proofErr w:type="spellEnd"/>
      <w:r w:rsidRPr="00F169A6">
        <w:rPr>
          <w:rFonts w:ascii="Bookman Old Style" w:hAnsi="Bookman Old Style"/>
          <w:sz w:val="24"/>
          <w:szCs w:val="24"/>
        </w:rPr>
        <w:t xml:space="preserve"> </w:t>
      </w:r>
      <w:proofErr w:type="gramStart"/>
      <w:r w:rsidRPr="00F169A6">
        <w:rPr>
          <w:rFonts w:ascii="Bookman Old Style" w:hAnsi="Bookman Old Style"/>
          <w:sz w:val="24"/>
          <w:szCs w:val="24"/>
        </w:rPr>
        <w:t>iç</w:t>
      </w:r>
      <w:proofErr w:type="gramEnd"/>
      <w:r w:rsidRPr="00F169A6">
        <w:rPr>
          <w:rFonts w:ascii="Bookman Old Style" w:hAnsi="Bookman Old Style"/>
          <w:sz w:val="24"/>
          <w:szCs w:val="24"/>
        </w:rPr>
        <w:t xml:space="preserve"> savaşı, Horatius ve </w:t>
      </w:r>
      <w:proofErr w:type="spellStart"/>
      <w:r w:rsidRPr="00F169A6">
        <w:rPr>
          <w:rFonts w:ascii="Bookman Old Style" w:hAnsi="Bookman Old Style"/>
          <w:sz w:val="24"/>
          <w:szCs w:val="24"/>
        </w:rPr>
        <w:t>Vergilius</w:t>
      </w:r>
      <w:proofErr w:type="spellEnd"/>
      <w:r w:rsidRPr="00F169A6">
        <w:rPr>
          <w:rFonts w:ascii="Bookman Old Style" w:hAnsi="Bookman Old Style"/>
          <w:sz w:val="24"/>
          <w:szCs w:val="24"/>
        </w:rPr>
        <w:t xml:space="preserve"> gibi onu da etkilemiştir. İ.Ö.41 yılında uygulanan bölüştürmeden ötürü topraklarını bir ölçüde yitirmiştir. </w:t>
      </w:r>
    </w:p>
    <w:p w:rsidR="003047E7" w:rsidRDefault="003047E7" w:rsidP="003047E7">
      <w:pPr>
        <w:tabs>
          <w:tab w:val="left" w:pos="708"/>
          <w:tab w:val="left" w:pos="1416"/>
          <w:tab w:val="left" w:pos="2124"/>
          <w:tab w:val="left" w:pos="2832"/>
          <w:tab w:val="left" w:pos="3540"/>
          <w:tab w:val="left" w:pos="4248"/>
          <w:tab w:val="left" w:pos="4956"/>
          <w:tab w:val="left" w:pos="5664"/>
          <w:tab w:val="left" w:pos="7305"/>
        </w:tabs>
        <w:spacing w:line="360" w:lineRule="auto"/>
        <w:jc w:val="both"/>
        <w:rPr>
          <w:rFonts w:ascii="Bookman Old Style" w:hAnsi="Bookman Old Style"/>
          <w:sz w:val="24"/>
          <w:szCs w:val="24"/>
        </w:rPr>
      </w:pPr>
      <w:r w:rsidRPr="00F169A6">
        <w:rPr>
          <w:rFonts w:ascii="Bookman Old Style" w:hAnsi="Bookman Old Style"/>
          <w:sz w:val="24"/>
          <w:szCs w:val="24"/>
        </w:rPr>
        <w:tab/>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toprağa, kır yaşamına, köyün sessizliğine dinginliğine duyduğu sevgiyle şiir yazmaya başlamıştır. Bir yandan kır yaşamının gereklerini yerine getirirken, öte yandan evinde hep şiirle uğraşmıştır. M. </w:t>
      </w:r>
      <w:proofErr w:type="spellStart"/>
      <w:r w:rsidRPr="00F169A6">
        <w:rPr>
          <w:rFonts w:ascii="Bookman Old Style" w:hAnsi="Bookman Old Style"/>
          <w:sz w:val="24"/>
          <w:szCs w:val="24"/>
        </w:rPr>
        <w:t>Valerius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Messalla</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Corvinius’un</w:t>
      </w:r>
      <w:proofErr w:type="spellEnd"/>
      <w:r w:rsidRPr="00F169A6">
        <w:rPr>
          <w:rFonts w:ascii="Bookman Old Style" w:hAnsi="Bookman Old Style"/>
          <w:sz w:val="24"/>
          <w:szCs w:val="24"/>
        </w:rPr>
        <w:t xml:space="preserve"> koruduğu yazın çevresine girmiştir. </w:t>
      </w:r>
      <w:proofErr w:type="spellStart"/>
      <w:r w:rsidRPr="00F169A6">
        <w:rPr>
          <w:rFonts w:ascii="Bookman Old Style" w:hAnsi="Bookman Old Style"/>
          <w:sz w:val="24"/>
          <w:szCs w:val="24"/>
        </w:rPr>
        <w:t>Messalla</w:t>
      </w:r>
      <w:proofErr w:type="spellEnd"/>
      <w:r w:rsidRPr="00F169A6">
        <w:rPr>
          <w:rFonts w:ascii="Bookman Old Style" w:hAnsi="Bookman Old Style"/>
          <w:sz w:val="24"/>
          <w:szCs w:val="24"/>
        </w:rPr>
        <w:t xml:space="preserve"> büyük bir asker ve devlet adamı idi. </w:t>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M.Ö.37-21 yılları arasında onunla birlikçe çeşitli seferlere katılmıştır.</w:t>
      </w:r>
    </w:p>
    <w:p w:rsidR="003047E7" w:rsidRPr="00F169A6" w:rsidRDefault="003047E7" w:rsidP="003047E7">
      <w:pPr>
        <w:tabs>
          <w:tab w:val="left" w:pos="708"/>
          <w:tab w:val="left" w:pos="1416"/>
          <w:tab w:val="left" w:pos="2124"/>
          <w:tab w:val="left" w:pos="2832"/>
          <w:tab w:val="left" w:pos="3540"/>
          <w:tab w:val="left" w:pos="4248"/>
          <w:tab w:val="left" w:pos="4956"/>
          <w:tab w:val="left" w:pos="5664"/>
          <w:tab w:val="left" w:pos="7305"/>
        </w:tabs>
        <w:spacing w:line="360" w:lineRule="auto"/>
        <w:jc w:val="both"/>
        <w:rPr>
          <w:rFonts w:ascii="Bookman Old Style" w:hAnsi="Bookman Old Style"/>
          <w:sz w:val="24"/>
          <w:szCs w:val="24"/>
        </w:rPr>
      </w:pPr>
      <w:r w:rsidRPr="00F169A6">
        <w:rPr>
          <w:rFonts w:ascii="Bookman Old Style" w:hAnsi="Bookman Old Style"/>
          <w:sz w:val="24"/>
          <w:szCs w:val="24"/>
        </w:rPr>
        <w:tab/>
      </w:r>
      <w:proofErr w:type="spellStart"/>
      <w:r w:rsidRPr="00F169A6">
        <w:rPr>
          <w:rFonts w:ascii="Bookman Old Style" w:hAnsi="Bookman Old Style"/>
          <w:sz w:val="24"/>
          <w:szCs w:val="24"/>
        </w:rPr>
        <w:t>Messalla’nın</w:t>
      </w:r>
      <w:proofErr w:type="spellEnd"/>
      <w:r w:rsidRPr="00F169A6">
        <w:rPr>
          <w:rFonts w:ascii="Bookman Old Style" w:hAnsi="Bookman Old Style"/>
          <w:sz w:val="24"/>
          <w:szCs w:val="24"/>
        </w:rPr>
        <w:t xml:space="preserve"> koruduğu yazın çevresi içinde kendini </w:t>
      </w:r>
      <w:proofErr w:type="spellStart"/>
      <w:r w:rsidRPr="00F169A6">
        <w:rPr>
          <w:rFonts w:ascii="Bookman Old Style" w:hAnsi="Bookman Old Style"/>
          <w:sz w:val="24"/>
          <w:szCs w:val="24"/>
        </w:rPr>
        <w:t>Messalla’ya</w:t>
      </w:r>
      <w:proofErr w:type="spellEnd"/>
      <w:r w:rsidRPr="00F169A6">
        <w:rPr>
          <w:rFonts w:ascii="Bookman Old Style" w:hAnsi="Bookman Old Style"/>
          <w:sz w:val="24"/>
          <w:szCs w:val="24"/>
        </w:rPr>
        <w:t xml:space="preserve"> en çok adayan </w:t>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olmuştur. Koruyucusunun yazınsal ilkelerini, özellikle dille, biçimle ilgili olanları sıkı sıkıya izlemesinin yanı sıra şiirlerinde </w:t>
      </w:r>
      <w:proofErr w:type="spellStart"/>
      <w:r w:rsidRPr="00F169A6">
        <w:rPr>
          <w:rFonts w:ascii="Bookman Old Style" w:hAnsi="Bookman Old Style"/>
          <w:sz w:val="24"/>
          <w:szCs w:val="24"/>
        </w:rPr>
        <w:t>Messalla’ya</w:t>
      </w:r>
      <w:proofErr w:type="spellEnd"/>
      <w:r w:rsidRPr="00F169A6">
        <w:rPr>
          <w:rFonts w:ascii="Bookman Old Style" w:hAnsi="Bookman Old Style"/>
          <w:sz w:val="24"/>
          <w:szCs w:val="24"/>
        </w:rPr>
        <w:t xml:space="preserve"> en geniş yeri veren, ondan en çok söz eden ozan </w:t>
      </w:r>
      <w:proofErr w:type="spellStart"/>
      <w:r w:rsidRPr="00F169A6">
        <w:rPr>
          <w:rFonts w:ascii="Bookman Old Style" w:hAnsi="Bookman Old Style"/>
          <w:sz w:val="24"/>
          <w:szCs w:val="24"/>
        </w:rPr>
        <w:t>Tibullus’tur</w:t>
      </w:r>
      <w:proofErr w:type="spellEnd"/>
      <w:r w:rsidRPr="00F169A6">
        <w:rPr>
          <w:rFonts w:ascii="Bookman Old Style" w:hAnsi="Bookman Old Style"/>
          <w:sz w:val="24"/>
          <w:szCs w:val="24"/>
        </w:rPr>
        <w:t>.</w:t>
      </w:r>
      <w:r w:rsidRPr="00F169A6">
        <w:rPr>
          <w:rFonts w:ascii="Bookman Old Style" w:hAnsi="Bookman Old Style"/>
          <w:sz w:val="24"/>
          <w:szCs w:val="24"/>
        </w:rPr>
        <w:tab/>
      </w: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şiirleri açıkça siyasal eğilim sergilememektedir. Koruyucusu </w:t>
      </w:r>
      <w:proofErr w:type="spellStart"/>
      <w:r w:rsidRPr="00F169A6">
        <w:rPr>
          <w:rFonts w:ascii="Bookman Old Style" w:hAnsi="Bookman Old Style"/>
          <w:sz w:val="24"/>
          <w:szCs w:val="24"/>
        </w:rPr>
        <w:t>Messalla’nın</w:t>
      </w:r>
      <w:proofErr w:type="spellEnd"/>
      <w:r w:rsidRPr="00F169A6">
        <w:rPr>
          <w:rFonts w:ascii="Bookman Old Style" w:hAnsi="Bookman Old Style"/>
          <w:sz w:val="24"/>
          <w:szCs w:val="24"/>
        </w:rPr>
        <w:t xml:space="preserve"> başarılarını öven şiirler nedeniyle dolaylı olarak </w:t>
      </w:r>
      <w:proofErr w:type="spellStart"/>
      <w:r w:rsidRPr="00F169A6">
        <w:rPr>
          <w:rFonts w:ascii="Bookman Old Style" w:hAnsi="Bookman Old Style"/>
          <w:sz w:val="24"/>
          <w:szCs w:val="24"/>
        </w:rPr>
        <w:t>Augustus</w:t>
      </w:r>
      <w:proofErr w:type="spellEnd"/>
      <w:r w:rsidRPr="00F169A6">
        <w:rPr>
          <w:rFonts w:ascii="Bookman Old Style" w:hAnsi="Bookman Old Style"/>
          <w:sz w:val="24"/>
          <w:szCs w:val="24"/>
        </w:rPr>
        <w:t xml:space="preserve"> yönetimini destekliyor izlenimi vermektedir. Bunların dışında yönetimi öven dizelere rastlanılmamaktadır.  Bu tutum </w:t>
      </w:r>
      <w:proofErr w:type="spellStart"/>
      <w:r w:rsidRPr="00F169A6">
        <w:rPr>
          <w:rFonts w:ascii="Bookman Old Style" w:hAnsi="Bookman Old Style"/>
          <w:sz w:val="24"/>
          <w:szCs w:val="24"/>
        </w:rPr>
        <w:t>Messalla’nın</w:t>
      </w:r>
      <w:proofErr w:type="spellEnd"/>
      <w:r w:rsidRPr="00F169A6">
        <w:rPr>
          <w:rFonts w:ascii="Bookman Old Style" w:hAnsi="Bookman Old Style"/>
          <w:sz w:val="24"/>
          <w:szCs w:val="24"/>
        </w:rPr>
        <w:t xml:space="preserve"> yazım çevresinin genel özelliği gibi görünmektedir. </w:t>
      </w:r>
      <w:proofErr w:type="spellStart"/>
      <w:r w:rsidRPr="00F169A6">
        <w:rPr>
          <w:rFonts w:ascii="Bookman Old Style" w:hAnsi="Bookman Old Style"/>
          <w:sz w:val="24"/>
          <w:szCs w:val="24"/>
        </w:rPr>
        <w:t>Messalla</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Maecenas</w:t>
      </w:r>
      <w:proofErr w:type="spellEnd"/>
      <w:r w:rsidRPr="00F169A6">
        <w:rPr>
          <w:rFonts w:ascii="Bookman Old Style" w:hAnsi="Bookman Old Style"/>
          <w:sz w:val="24"/>
          <w:szCs w:val="24"/>
        </w:rPr>
        <w:t xml:space="preserve"> gibi siyasal yaşamda </w:t>
      </w:r>
      <w:proofErr w:type="spellStart"/>
      <w:r w:rsidRPr="00F169A6">
        <w:rPr>
          <w:rFonts w:ascii="Bookman Old Style" w:hAnsi="Bookman Old Style"/>
          <w:sz w:val="24"/>
          <w:szCs w:val="24"/>
        </w:rPr>
        <w:t>Augustus’un</w:t>
      </w:r>
      <w:proofErr w:type="spellEnd"/>
      <w:r w:rsidRPr="00F169A6">
        <w:rPr>
          <w:rFonts w:ascii="Bookman Old Style" w:hAnsi="Bookman Old Style"/>
          <w:sz w:val="24"/>
          <w:szCs w:val="24"/>
        </w:rPr>
        <w:t xml:space="preserve"> ve yönetiminin en yakın, en büyük en etki destekçisi gibi görünmesine karşın, yazın yaşamında koruyucusu olduğu ozanları elinden geldiğince siyasetten </w:t>
      </w:r>
      <w:r w:rsidRPr="00F169A6">
        <w:rPr>
          <w:rFonts w:ascii="Bookman Old Style" w:hAnsi="Bookman Old Style"/>
          <w:sz w:val="24"/>
          <w:szCs w:val="24"/>
        </w:rPr>
        <w:lastRenderedPageBreak/>
        <w:t xml:space="preserve">uzak tutmuştur denilebilir. </w:t>
      </w:r>
      <w:proofErr w:type="spellStart"/>
      <w:r w:rsidRPr="00F169A6">
        <w:rPr>
          <w:rFonts w:ascii="Bookman Old Style" w:hAnsi="Bookman Old Style"/>
          <w:sz w:val="24"/>
          <w:szCs w:val="24"/>
        </w:rPr>
        <w:t>Maecenas’ın</w:t>
      </w:r>
      <w:proofErr w:type="spellEnd"/>
      <w:r w:rsidRPr="00F169A6">
        <w:rPr>
          <w:rFonts w:ascii="Bookman Old Style" w:hAnsi="Bookman Old Style"/>
          <w:sz w:val="24"/>
          <w:szCs w:val="24"/>
        </w:rPr>
        <w:t xml:space="preserve"> yazın çevresi ve bu çevrenin en ünlü ozanları olan Horatius ve </w:t>
      </w:r>
      <w:proofErr w:type="spellStart"/>
      <w:r w:rsidRPr="00F169A6">
        <w:rPr>
          <w:rFonts w:ascii="Bookman Old Style" w:hAnsi="Bookman Old Style"/>
          <w:sz w:val="24"/>
          <w:szCs w:val="24"/>
        </w:rPr>
        <w:t>Vergilius</w:t>
      </w:r>
      <w:proofErr w:type="spellEnd"/>
      <w:r w:rsidRPr="00F169A6">
        <w:rPr>
          <w:rFonts w:ascii="Bookman Old Style" w:hAnsi="Bookman Old Style"/>
          <w:sz w:val="24"/>
          <w:szCs w:val="24"/>
        </w:rPr>
        <w:t xml:space="preserve"> koruyucularının istekleri doğrultusunda siyasetle yakından ilgilenmiş, yönetim propagandası yapmıştır. </w:t>
      </w:r>
    </w:p>
    <w:p w:rsidR="003047E7" w:rsidRPr="00F169A6"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Kişiliğine baktığımız zaman şiirlerinden çok insancıl bir doğasının olduğu anlaşılıyor. Kendisini sevgilisi </w:t>
      </w:r>
      <w:proofErr w:type="spellStart"/>
      <w:r w:rsidRPr="00F169A6">
        <w:rPr>
          <w:rFonts w:ascii="Bookman Old Style" w:hAnsi="Bookman Old Style"/>
          <w:sz w:val="24"/>
          <w:szCs w:val="24"/>
        </w:rPr>
        <w:t>Delia’nın</w:t>
      </w:r>
      <w:proofErr w:type="spellEnd"/>
      <w:r w:rsidRPr="00F169A6">
        <w:rPr>
          <w:rFonts w:ascii="Bookman Old Style" w:hAnsi="Bookman Old Style"/>
          <w:sz w:val="24"/>
          <w:szCs w:val="24"/>
        </w:rPr>
        <w:t xml:space="preserve"> hizmetine bir köle gibi sunmaktadır. Kadınlara özellikle sevgiliye kaba güç kullanılmasına karşıdır. Tatlı dille sevgilinin gönlünü kazanmaktan yanadır. Dahası yerine göre sevgiliden dayak yemeğe bile hazırdır. Bu tutumuyla kendisinden sonra gelecek ozanlar </w:t>
      </w:r>
      <w:proofErr w:type="spellStart"/>
      <w:r w:rsidRPr="00F169A6">
        <w:rPr>
          <w:rFonts w:ascii="Bookman Old Style" w:hAnsi="Bookman Old Style"/>
          <w:sz w:val="24"/>
          <w:szCs w:val="24"/>
        </w:rPr>
        <w:t>Ovidius</w:t>
      </w:r>
      <w:proofErr w:type="spellEnd"/>
      <w:r w:rsidRPr="00F169A6">
        <w:rPr>
          <w:rFonts w:ascii="Bookman Old Style" w:hAnsi="Bookman Old Style"/>
          <w:sz w:val="24"/>
          <w:szCs w:val="24"/>
        </w:rPr>
        <w:t xml:space="preserve"> ve </w:t>
      </w:r>
      <w:proofErr w:type="spellStart"/>
      <w:r w:rsidRPr="00F169A6">
        <w:rPr>
          <w:rFonts w:ascii="Bookman Old Style" w:hAnsi="Bookman Old Style"/>
          <w:sz w:val="24"/>
          <w:szCs w:val="24"/>
        </w:rPr>
        <w:t>Propertius’a</w:t>
      </w:r>
      <w:proofErr w:type="spellEnd"/>
      <w:r w:rsidRPr="00F169A6">
        <w:rPr>
          <w:rFonts w:ascii="Bookman Old Style" w:hAnsi="Bookman Old Style"/>
          <w:sz w:val="24"/>
          <w:szCs w:val="24"/>
        </w:rPr>
        <w:t xml:space="preserve"> izleyecekleri örnek yolu açmıştır.</w:t>
      </w:r>
    </w:p>
    <w:p w:rsidR="003047E7" w:rsidRPr="00F169A6"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Şiirleri dört kitaptan oluşan </w:t>
      </w:r>
      <w:proofErr w:type="spellStart"/>
      <w:r w:rsidRPr="00F169A6">
        <w:rPr>
          <w:rFonts w:ascii="Bookman Old Style" w:hAnsi="Bookman Old Style"/>
          <w:sz w:val="24"/>
          <w:szCs w:val="24"/>
        </w:rPr>
        <w:t>Corpus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Tibullianum</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Bütüncesi</w:t>
      </w:r>
      <w:proofErr w:type="spellEnd"/>
      <w:r w:rsidRPr="00F169A6">
        <w:rPr>
          <w:rFonts w:ascii="Bookman Old Style" w:hAnsi="Bookman Old Style"/>
          <w:sz w:val="24"/>
          <w:szCs w:val="24"/>
        </w:rPr>
        <w:t xml:space="preserve">) adı altında toplanmıştır. Bunlardan 1. Ve 2.kitapçıklar </w:t>
      </w: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şiirlerini içermektedir. Üçüncüsü kadın ozan </w:t>
      </w:r>
      <w:proofErr w:type="spellStart"/>
      <w:r w:rsidRPr="00F169A6">
        <w:rPr>
          <w:rFonts w:ascii="Bookman Old Style" w:hAnsi="Bookman Old Style"/>
          <w:sz w:val="24"/>
          <w:szCs w:val="24"/>
        </w:rPr>
        <w:t>Sulpicia</w:t>
      </w:r>
      <w:proofErr w:type="spellEnd"/>
      <w:r w:rsidRPr="00F169A6">
        <w:rPr>
          <w:rFonts w:ascii="Bookman Old Style" w:hAnsi="Bookman Old Style"/>
          <w:sz w:val="24"/>
          <w:szCs w:val="24"/>
        </w:rPr>
        <w:t xml:space="preserve"> ile birlikte </w:t>
      </w:r>
      <w:proofErr w:type="spellStart"/>
      <w:r w:rsidRPr="00F169A6">
        <w:rPr>
          <w:rFonts w:ascii="Bookman Old Style" w:hAnsi="Bookman Old Style"/>
          <w:sz w:val="24"/>
          <w:szCs w:val="24"/>
        </w:rPr>
        <w:t>elegeia</w:t>
      </w:r>
      <w:proofErr w:type="spellEnd"/>
      <w:r w:rsidRPr="00F169A6">
        <w:rPr>
          <w:rFonts w:ascii="Bookman Old Style" w:hAnsi="Bookman Old Style"/>
          <w:sz w:val="24"/>
          <w:szCs w:val="24"/>
        </w:rPr>
        <w:t xml:space="preserve"> türünde ikinci planda kalan </w:t>
      </w:r>
      <w:proofErr w:type="spellStart"/>
      <w:r w:rsidRPr="00F169A6">
        <w:rPr>
          <w:rFonts w:ascii="Bookman Old Style" w:hAnsi="Bookman Old Style"/>
          <w:sz w:val="24"/>
          <w:szCs w:val="24"/>
        </w:rPr>
        <w:t>Lygdamus</w:t>
      </w:r>
      <w:proofErr w:type="spellEnd"/>
      <w:r w:rsidRPr="00F169A6">
        <w:rPr>
          <w:rFonts w:ascii="Bookman Old Style" w:hAnsi="Bookman Old Style"/>
          <w:sz w:val="24"/>
          <w:szCs w:val="24"/>
        </w:rPr>
        <w:t xml:space="preserve"> adında (kim olduğu bilinmiyor) bir ozanın </w:t>
      </w:r>
      <w:proofErr w:type="spellStart"/>
      <w:r w:rsidRPr="00F169A6">
        <w:rPr>
          <w:rFonts w:ascii="Bookman Old Style" w:hAnsi="Bookman Old Style"/>
          <w:sz w:val="24"/>
          <w:szCs w:val="24"/>
        </w:rPr>
        <w:t>Neaera</w:t>
      </w:r>
      <w:proofErr w:type="spellEnd"/>
      <w:r w:rsidRPr="00F169A6">
        <w:rPr>
          <w:rFonts w:ascii="Bookman Old Style" w:hAnsi="Bookman Old Style"/>
          <w:sz w:val="24"/>
          <w:szCs w:val="24"/>
        </w:rPr>
        <w:t xml:space="preserve"> adlı sevgilisine seslenen altı şiirini kapsamaktadır. Dördüncü kitap yazarı bilinmeyen 212 dizelik </w:t>
      </w:r>
      <w:proofErr w:type="spellStart"/>
      <w:r w:rsidRPr="002C330A">
        <w:rPr>
          <w:rFonts w:ascii="Bookman Old Style" w:hAnsi="Bookman Old Style"/>
          <w:i/>
          <w:iCs/>
          <w:sz w:val="24"/>
          <w:szCs w:val="24"/>
        </w:rPr>
        <w:t>Panegyricus</w:t>
      </w:r>
      <w:proofErr w:type="spellEnd"/>
      <w:r w:rsidRPr="002C330A">
        <w:rPr>
          <w:rFonts w:ascii="Bookman Old Style" w:hAnsi="Bookman Old Style"/>
          <w:i/>
          <w:iCs/>
          <w:sz w:val="24"/>
          <w:szCs w:val="24"/>
        </w:rPr>
        <w:t xml:space="preserve"> </w:t>
      </w:r>
      <w:proofErr w:type="spellStart"/>
      <w:r w:rsidRPr="002C330A">
        <w:rPr>
          <w:rFonts w:ascii="Bookman Old Style" w:hAnsi="Bookman Old Style"/>
          <w:i/>
          <w:iCs/>
          <w:sz w:val="24"/>
          <w:szCs w:val="24"/>
        </w:rPr>
        <w:t>Massallae</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Messalla</w:t>
      </w:r>
      <w:proofErr w:type="spellEnd"/>
      <w:r w:rsidRPr="00F169A6">
        <w:rPr>
          <w:rFonts w:ascii="Bookman Old Style" w:hAnsi="Bookman Old Style"/>
          <w:sz w:val="24"/>
          <w:szCs w:val="24"/>
        </w:rPr>
        <w:t xml:space="preserve"> övgüsü) şiiri ile </w:t>
      </w:r>
      <w:proofErr w:type="spellStart"/>
      <w:r w:rsidRPr="00F169A6">
        <w:rPr>
          <w:rFonts w:ascii="Bookman Old Style" w:hAnsi="Bookman Old Style"/>
          <w:sz w:val="24"/>
          <w:szCs w:val="24"/>
        </w:rPr>
        <w:t>Messalla’nın</w:t>
      </w:r>
      <w:proofErr w:type="spellEnd"/>
      <w:r w:rsidRPr="00F169A6">
        <w:rPr>
          <w:rFonts w:ascii="Bookman Old Style" w:hAnsi="Bookman Old Style"/>
          <w:sz w:val="24"/>
          <w:szCs w:val="24"/>
        </w:rPr>
        <w:t xml:space="preserve"> kız yeğeni </w:t>
      </w:r>
      <w:proofErr w:type="spellStart"/>
      <w:r w:rsidRPr="00F169A6">
        <w:rPr>
          <w:rFonts w:ascii="Bookman Old Style" w:hAnsi="Bookman Old Style"/>
          <w:sz w:val="24"/>
          <w:szCs w:val="24"/>
        </w:rPr>
        <w:t>Sulpicia’nın</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Cerunthus’a</w:t>
      </w:r>
      <w:proofErr w:type="spellEnd"/>
      <w:r w:rsidRPr="00F169A6">
        <w:rPr>
          <w:rFonts w:ascii="Bookman Old Style" w:hAnsi="Bookman Old Style"/>
          <w:sz w:val="24"/>
          <w:szCs w:val="24"/>
        </w:rPr>
        <w:t xml:space="preserve"> sevgisini dile getiren altı kısa aşk şiirini içermektedir. Bunlar aşk mektubu havasındadır. Böylece </w:t>
      </w:r>
      <w:proofErr w:type="spellStart"/>
      <w:r w:rsidRPr="00F169A6">
        <w:rPr>
          <w:rFonts w:ascii="Bookman Old Style" w:hAnsi="Bookman Old Style"/>
          <w:sz w:val="24"/>
          <w:szCs w:val="24"/>
        </w:rPr>
        <w:t>Sulpicia</w:t>
      </w:r>
      <w:proofErr w:type="spellEnd"/>
      <w:r w:rsidRPr="00F169A6">
        <w:rPr>
          <w:rFonts w:ascii="Bookman Old Style" w:hAnsi="Bookman Old Style"/>
          <w:sz w:val="24"/>
          <w:szCs w:val="24"/>
        </w:rPr>
        <w:t xml:space="preserve"> şiirleri yayınlanan ilk Romalı kadın ozan olmuştur. </w:t>
      </w:r>
    </w:p>
    <w:p w:rsidR="003047E7" w:rsidRPr="00F169A6"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1.kitap on </w:t>
      </w:r>
      <w:proofErr w:type="spellStart"/>
      <w:r w:rsidRPr="002C330A">
        <w:rPr>
          <w:rFonts w:ascii="Bookman Old Style" w:hAnsi="Bookman Old Style"/>
          <w:i/>
          <w:iCs/>
          <w:sz w:val="24"/>
          <w:szCs w:val="24"/>
        </w:rPr>
        <w:t>elegeia</w:t>
      </w:r>
      <w:r w:rsidRPr="00F169A6">
        <w:rPr>
          <w:rFonts w:ascii="Bookman Old Style" w:hAnsi="Bookman Old Style"/>
          <w:sz w:val="24"/>
          <w:szCs w:val="24"/>
        </w:rPr>
        <w:t>’dan</w:t>
      </w:r>
      <w:proofErr w:type="spellEnd"/>
      <w:r w:rsidRPr="00F169A6">
        <w:rPr>
          <w:rFonts w:ascii="Bookman Old Style" w:hAnsi="Bookman Old Style"/>
          <w:sz w:val="24"/>
          <w:szCs w:val="24"/>
        </w:rPr>
        <w:t xml:space="preserve"> oluşmaktadır. İ.Ö.26\25 yılında yayınlanmıştır. 1.,2.,3., ile 5., 6. </w:t>
      </w:r>
      <w:proofErr w:type="spellStart"/>
      <w:r w:rsidRPr="00F169A6">
        <w:rPr>
          <w:rFonts w:ascii="Bookman Old Style" w:hAnsi="Bookman Old Style"/>
          <w:sz w:val="24"/>
          <w:szCs w:val="24"/>
        </w:rPr>
        <w:t>Delia’ya</w:t>
      </w:r>
      <w:proofErr w:type="spellEnd"/>
      <w:r w:rsidRPr="00F169A6">
        <w:rPr>
          <w:rFonts w:ascii="Bookman Old Style" w:hAnsi="Bookman Old Style"/>
          <w:sz w:val="24"/>
          <w:szCs w:val="24"/>
        </w:rPr>
        <w:t xml:space="preserve"> adanmıştır. Bunlar ozanın </w:t>
      </w:r>
      <w:proofErr w:type="spellStart"/>
      <w:r w:rsidRPr="00F169A6">
        <w:rPr>
          <w:rFonts w:ascii="Bookman Old Style" w:hAnsi="Bookman Old Style"/>
          <w:sz w:val="24"/>
          <w:szCs w:val="24"/>
        </w:rPr>
        <w:t>Delia’ya</w:t>
      </w:r>
      <w:proofErr w:type="spellEnd"/>
      <w:r w:rsidRPr="00F169A6">
        <w:rPr>
          <w:rFonts w:ascii="Bookman Old Style" w:hAnsi="Bookman Old Style"/>
          <w:sz w:val="24"/>
          <w:szCs w:val="24"/>
        </w:rPr>
        <w:t xml:space="preserve"> duyduğu içten ve yapmacıksız aşkın aşamalarını sunmaktadır. Yalınlık duygulardaki derinlik incelik bakımlarından en ilgi çekici olanlardır. 7.şiir </w:t>
      </w:r>
      <w:proofErr w:type="spellStart"/>
      <w:r w:rsidRPr="00F169A6">
        <w:rPr>
          <w:rFonts w:ascii="Bookman Old Style" w:hAnsi="Bookman Old Style"/>
          <w:sz w:val="24"/>
          <w:szCs w:val="24"/>
        </w:rPr>
        <w:t>Messalla’ya</w:t>
      </w:r>
      <w:proofErr w:type="spellEnd"/>
      <w:r w:rsidRPr="00F169A6">
        <w:rPr>
          <w:rFonts w:ascii="Bookman Old Style" w:hAnsi="Bookman Old Style"/>
          <w:sz w:val="24"/>
          <w:szCs w:val="24"/>
        </w:rPr>
        <w:t xml:space="preserve"> övgüdür. 10.şiirde barışın getirdiği iyilikler, yararlar anlatılmıştır. Bu kitaptaki </w:t>
      </w:r>
      <w:proofErr w:type="spellStart"/>
      <w:r w:rsidRPr="002C330A">
        <w:rPr>
          <w:rFonts w:ascii="Bookman Old Style" w:hAnsi="Bookman Old Style"/>
          <w:i/>
          <w:iCs/>
          <w:sz w:val="24"/>
          <w:szCs w:val="24"/>
        </w:rPr>
        <w:t>elegeia</w:t>
      </w:r>
      <w:r w:rsidRPr="00F169A6">
        <w:rPr>
          <w:rFonts w:ascii="Bookman Old Style" w:hAnsi="Bookman Old Style"/>
          <w:sz w:val="24"/>
          <w:szCs w:val="24"/>
        </w:rPr>
        <w:t>lar</w:t>
      </w:r>
      <w:proofErr w:type="spellEnd"/>
      <w:r w:rsidRPr="00F169A6">
        <w:rPr>
          <w:rFonts w:ascii="Bookman Old Style" w:hAnsi="Bookman Old Style"/>
          <w:sz w:val="24"/>
          <w:szCs w:val="24"/>
        </w:rPr>
        <w:t xml:space="preserve"> türün özelliğini en canlı biçimde gösterenlerdir.</w:t>
      </w:r>
    </w:p>
    <w:p w:rsidR="003047E7" w:rsidRPr="00F169A6"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2.kitap altı </w:t>
      </w:r>
      <w:proofErr w:type="spellStart"/>
      <w:r w:rsidRPr="002C330A">
        <w:rPr>
          <w:rFonts w:ascii="Bookman Old Style" w:hAnsi="Bookman Old Style"/>
          <w:i/>
          <w:iCs/>
          <w:sz w:val="24"/>
          <w:szCs w:val="24"/>
        </w:rPr>
        <w:t>elegeia</w:t>
      </w:r>
      <w:r w:rsidRPr="00F169A6">
        <w:rPr>
          <w:rFonts w:ascii="Bookman Old Style" w:hAnsi="Bookman Old Style"/>
          <w:sz w:val="24"/>
          <w:szCs w:val="24"/>
        </w:rPr>
        <w:t>’dan</w:t>
      </w:r>
      <w:proofErr w:type="spellEnd"/>
      <w:r w:rsidRPr="00F169A6">
        <w:rPr>
          <w:rFonts w:ascii="Bookman Old Style" w:hAnsi="Bookman Old Style"/>
          <w:sz w:val="24"/>
          <w:szCs w:val="24"/>
        </w:rPr>
        <w:t xml:space="preserve"> oluşmuştur. Bunun ne zaman yayınlandığı belli değildir. 3,4,6. </w:t>
      </w:r>
      <w:proofErr w:type="spellStart"/>
      <w:r w:rsidRPr="002C330A">
        <w:rPr>
          <w:rFonts w:ascii="Bookman Old Style" w:hAnsi="Bookman Old Style"/>
          <w:i/>
          <w:iCs/>
          <w:sz w:val="24"/>
          <w:szCs w:val="24"/>
        </w:rPr>
        <w:t>Elegeia</w:t>
      </w:r>
      <w:r w:rsidRPr="00F169A6">
        <w:rPr>
          <w:rFonts w:ascii="Bookman Old Style" w:hAnsi="Bookman Old Style"/>
          <w:sz w:val="24"/>
          <w:szCs w:val="24"/>
        </w:rPr>
        <w:t>lar</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Nemesis’e</w:t>
      </w:r>
      <w:proofErr w:type="spellEnd"/>
      <w:r w:rsidRPr="00F169A6">
        <w:rPr>
          <w:rFonts w:ascii="Bookman Old Style" w:hAnsi="Bookman Old Style"/>
          <w:sz w:val="24"/>
          <w:szCs w:val="24"/>
        </w:rPr>
        <w:t xml:space="preserve"> adanmıştır. 1.</w:t>
      </w:r>
      <w:r w:rsidRPr="002C330A">
        <w:rPr>
          <w:rFonts w:ascii="Bookman Old Style" w:hAnsi="Bookman Old Style"/>
          <w:i/>
          <w:iCs/>
          <w:sz w:val="24"/>
          <w:szCs w:val="24"/>
        </w:rPr>
        <w:t>elegeia</w:t>
      </w:r>
      <w:r w:rsidRPr="00F169A6">
        <w:rPr>
          <w:rFonts w:ascii="Bookman Old Style" w:hAnsi="Bookman Old Style"/>
          <w:sz w:val="24"/>
          <w:szCs w:val="24"/>
        </w:rPr>
        <w:t xml:space="preserve"> </w:t>
      </w:r>
      <w:proofErr w:type="spellStart"/>
      <w:r w:rsidRPr="00F169A6">
        <w:rPr>
          <w:rFonts w:ascii="Bookman Old Style" w:hAnsi="Bookman Old Style"/>
          <w:sz w:val="24"/>
          <w:szCs w:val="24"/>
        </w:rPr>
        <w:t>Messalla’ya</w:t>
      </w:r>
      <w:proofErr w:type="spellEnd"/>
      <w:r w:rsidRPr="00F169A6">
        <w:rPr>
          <w:rFonts w:ascii="Bookman Old Style" w:hAnsi="Bookman Old Style"/>
          <w:sz w:val="24"/>
          <w:szCs w:val="24"/>
        </w:rPr>
        <w:t xml:space="preserve"> övgü düzmektedir. Ozan bu kitabı gözden geçirmeye fırsat bulamamıştır.</w:t>
      </w:r>
    </w:p>
    <w:p w:rsidR="003047E7"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Yazınsal kişiliğini anlamak için şiirlerinde adı geçen kadınları tanımak gerekir. Ozanın iki sevgilisi var </w:t>
      </w:r>
      <w:proofErr w:type="spellStart"/>
      <w:r w:rsidRPr="00F169A6">
        <w:rPr>
          <w:rFonts w:ascii="Bookman Old Style" w:hAnsi="Bookman Old Style"/>
          <w:sz w:val="24"/>
          <w:szCs w:val="24"/>
        </w:rPr>
        <w:t>Delia</w:t>
      </w:r>
      <w:proofErr w:type="spellEnd"/>
      <w:r w:rsidRPr="00F169A6">
        <w:rPr>
          <w:rFonts w:ascii="Bookman Old Style" w:hAnsi="Bookman Old Style"/>
          <w:sz w:val="24"/>
          <w:szCs w:val="24"/>
        </w:rPr>
        <w:t xml:space="preserve"> ve </w:t>
      </w:r>
      <w:proofErr w:type="spellStart"/>
      <w:r w:rsidRPr="00F169A6">
        <w:rPr>
          <w:rFonts w:ascii="Bookman Old Style" w:hAnsi="Bookman Old Style"/>
          <w:sz w:val="24"/>
          <w:szCs w:val="24"/>
        </w:rPr>
        <w:t>Nemesis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Delia’nın</w:t>
      </w:r>
      <w:proofErr w:type="spellEnd"/>
      <w:r w:rsidRPr="00F169A6">
        <w:rPr>
          <w:rFonts w:ascii="Bookman Old Style" w:hAnsi="Bookman Old Style"/>
          <w:sz w:val="24"/>
          <w:szCs w:val="24"/>
        </w:rPr>
        <w:t xml:space="preserve"> gerçek adı </w:t>
      </w:r>
      <w:proofErr w:type="spellStart"/>
      <w:r w:rsidRPr="00F169A6">
        <w:rPr>
          <w:rFonts w:ascii="Bookman Old Style" w:hAnsi="Bookman Old Style"/>
          <w:sz w:val="24"/>
          <w:szCs w:val="24"/>
        </w:rPr>
        <w:t>Plania</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dır</w:t>
      </w:r>
      <w:proofErr w:type="spellEnd"/>
      <w:r w:rsidRPr="00F169A6">
        <w:rPr>
          <w:rFonts w:ascii="Bookman Old Style" w:hAnsi="Bookman Old Style"/>
          <w:sz w:val="24"/>
          <w:szCs w:val="24"/>
        </w:rPr>
        <w:t xml:space="preserve">. Ozan ona </w:t>
      </w:r>
      <w:proofErr w:type="spellStart"/>
      <w:r w:rsidRPr="00F169A6">
        <w:rPr>
          <w:rFonts w:ascii="Bookman Old Style" w:hAnsi="Bookman Old Style"/>
          <w:sz w:val="24"/>
          <w:szCs w:val="24"/>
        </w:rPr>
        <w:t>Delia</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Delos’un</w:t>
      </w:r>
      <w:proofErr w:type="spellEnd"/>
      <w:r w:rsidRPr="00F169A6">
        <w:rPr>
          <w:rFonts w:ascii="Bookman Old Style" w:hAnsi="Bookman Old Style"/>
          <w:sz w:val="24"/>
          <w:szCs w:val="24"/>
        </w:rPr>
        <w:t xml:space="preserve"> kızı) adını takmıştır. </w:t>
      </w:r>
      <w:r>
        <w:rPr>
          <w:rFonts w:ascii="Bookman Old Style" w:hAnsi="Bookman Old Style"/>
          <w:sz w:val="24"/>
          <w:szCs w:val="24"/>
        </w:rPr>
        <w:t xml:space="preserve">Bu tutum, </w:t>
      </w:r>
      <w:proofErr w:type="spellStart"/>
      <w:r w:rsidRPr="00F169A6">
        <w:rPr>
          <w:rFonts w:ascii="Bookman Old Style" w:hAnsi="Bookman Old Style"/>
          <w:sz w:val="24"/>
          <w:szCs w:val="24"/>
        </w:rPr>
        <w:t>Catullus’un</w:t>
      </w:r>
      <w:proofErr w:type="spellEnd"/>
      <w:r w:rsidRPr="00F169A6">
        <w:rPr>
          <w:rFonts w:ascii="Bookman Old Style" w:hAnsi="Bookman Old Style"/>
          <w:sz w:val="24"/>
          <w:szCs w:val="24"/>
        </w:rPr>
        <w:t xml:space="preserve"> </w:t>
      </w:r>
      <w:r w:rsidRPr="00F169A6">
        <w:rPr>
          <w:rFonts w:ascii="Bookman Old Style" w:hAnsi="Bookman Old Style"/>
          <w:sz w:val="24"/>
          <w:szCs w:val="24"/>
        </w:rPr>
        <w:lastRenderedPageBreak/>
        <w:t xml:space="preserve">sevgilisine </w:t>
      </w:r>
      <w:proofErr w:type="spellStart"/>
      <w:r w:rsidRPr="00F169A6">
        <w:rPr>
          <w:rFonts w:ascii="Bookman Old Style" w:hAnsi="Bookman Old Style"/>
          <w:sz w:val="24"/>
          <w:szCs w:val="24"/>
        </w:rPr>
        <w:t>Lesbia</w:t>
      </w:r>
      <w:proofErr w:type="spellEnd"/>
      <w:r w:rsidRPr="00F169A6">
        <w:rPr>
          <w:rFonts w:ascii="Bookman Old Style" w:hAnsi="Bookman Old Style"/>
          <w:sz w:val="24"/>
          <w:szCs w:val="24"/>
        </w:rPr>
        <w:t xml:space="preserve"> demesini çağrıştırmaktadır. </w:t>
      </w:r>
      <w:proofErr w:type="spellStart"/>
      <w:r w:rsidRPr="00F169A6">
        <w:rPr>
          <w:rFonts w:ascii="Bookman Old Style" w:hAnsi="Bookman Old Style"/>
          <w:sz w:val="24"/>
          <w:szCs w:val="24"/>
        </w:rPr>
        <w:t>Delia</w:t>
      </w:r>
      <w:proofErr w:type="spellEnd"/>
      <w:r w:rsidRPr="00F169A6">
        <w:rPr>
          <w:rFonts w:ascii="Bookman Old Style" w:hAnsi="Bookman Old Style"/>
          <w:sz w:val="24"/>
          <w:szCs w:val="24"/>
        </w:rPr>
        <w:t xml:space="preserve"> solu bir aileden değildir, aşağı katmandan azatlı ya da özgür bir kadındır. </w:t>
      </w:r>
    </w:p>
    <w:p w:rsidR="003047E7" w:rsidRDefault="003047E7" w:rsidP="003047E7">
      <w:pPr>
        <w:spacing w:line="360" w:lineRule="auto"/>
        <w:ind w:firstLine="708"/>
        <w:jc w:val="both"/>
        <w:rPr>
          <w:rFonts w:ascii="Bookman Old Style" w:hAnsi="Bookman Old Style"/>
          <w:sz w:val="24"/>
          <w:szCs w:val="24"/>
        </w:rPr>
      </w:pP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şiirlerinden </w:t>
      </w:r>
      <w:proofErr w:type="spellStart"/>
      <w:r w:rsidRPr="00F169A6">
        <w:rPr>
          <w:rFonts w:ascii="Bookman Old Style" w:hAnsi="Bookman Old Style"/>
          <w:sz w:val="24"/>
          <w:szCs w:val="24"/>
        </w:rPr>
        <w:t>Delia’nın</w:t>
      </w:r>
      <w:proofErr w:type="spellEnd"/>
      <w:r w:rsidRPr="00F169A6">
        <w:rPr>
          <w:rFonts w:ascii="Bookman Old Style" w:hAnsi="Bookman Old Style"/>
          <w:sz w:val="24"/>
          <w:szCs w:val="24"/>
        </w:rPr>
        <w:t xml:space="preserve"> bazı özellikleri ortaya çıkmaktadır. </w:t>
      </w:r>
      <w:proofErr w:type="spellStart"/>
      <w:r w:rsidRPr="00F169A6">
        <w:rPr>
          <w:rFonts w:ascii="Bookman Old Style" w:hAnsi="Bookman Old Style"/>
          <w:sz w:val="24"/>
          <w:szCs w:val="24"/>
        </w:rPr>
        <w:t>Delia</w:t>
      </w:r>
      <w:proofErr w:type="spellEnd"/>
      <w:r w:rsidRPr="00F169A6">
        <w:rPr>
          <w:rFonts w:ascii="Bookman Old Style" w:hAnsi="Bookman Old Style"/>
          <w:sz w:val="24"/>
          <w:szCs w:val="24"/>
        </w:rPr>
        <w:t xml:space="preserve"> güzel bir sarışındır dinine düşkündür (I.5.43 ve 28)</w:t>
      </w:r>
      <w:r>
        <w:rPr>
          <w:rFonts w:ascii="Bookman Old Style" w:hAnsi="Bookman Old Style"/>
          <w:sz w:val="24"/>
          <w:szCs w:val="24"/>
        </w:rPr>
        <w:t>.</w:t>
      </w:r>
      <w:r w:rsidRPr="00F169A6">
        <w:rPr>
          <w:rFonts w:ascii="Bookman Old Style" w:hAnsi="Bookman Old Style"/>
          <w:sz w:val="24"/>
          <w:szCs w:val="24"/>
        </w:rPr>
        <w:t xml:space="preserve"> </w:t>
      </w: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Delia’ya</w:t>
      </w:r>
      <w:proofErr w:type="spellEnd"/>
      <w:r w:rsidRPr="00F169A6">
        <w:rPr>
          <w:rFonts w:ascii="Bookman Old Style" w:hAnsi="Bookman Old Style"/>
          <w:sz w:val="24"/>
          <w:szCs w:val="24"/>
        </w:rPr>
        <w:t xml:space="preserve"> duyduğu sevgiyi işlerken, kır yaşamı sevgisini göz önünde tutmuştur; köylülerin uğraşları, kır tanrılarına tapınmalar, halk bayramları vb. </w:t>
      </w:r>
    </w:p>
    <w:p w:rsidR="003047E7" w:rsidRPr="00F169A6" w:rsidRDefault="003047E7" w:rsidP="003047E7">
      <w:pPr>
        <w:spacing w:line="360" w:lineRule="auto"/>
        <w:ind w:firstLine="708"/>
        <w:jc w:val="both"/>
        <w:rPr>
          <w:rFonts w:ascii="Bookman Old Style" w:hAnsi="Bookman Old Style"/>
          <w:sz w:val="24"/>
          <w:szCs w:val="24"/>
        </w:rPr>
      </w:pPr>
      <w:proofErr w:type="spellStart"/>
      <w:r w:rsidRPr="00F169A6">
        <w:rPr>
          <w:rFonts w:ascii="Bookman Old Style" w:hAnsi="Bookman Old Style"/>
          <w:sz w:val="24"/>
          <w:szCs w:val="24"/>
        </w:rPr>
        <w:t>Tibullus</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Delia’nın</w:t>
      </w:r>
      <w:proofErr w:type="spellEnd"/>
      <w:r w:rsidRPr="00F169A6">
        <w:rPr>
          <w:rFonts w:ascii="Bookman Old Style" w:hAnsi="Bookman Old Style"/>
          <w:sz w:val="24"/>
          <w:szCs w:val="24"/>
        </w:rPr>
        <w:t xml:space="preserve"> kendisini bırakması üzerine </w:t>
      </w:r>
      <w:proofErr w:type="spellStart"/>
      <w:r w:rsidRPr="00F169A6">
        <w:rPr>
          <w:rFonts w:ascii="Bookman Old Style" w:hAnsi="Bookman Old Style"/>
          <w:sz w:val="24"/>
          <w:szCs w:val="24"/>
        </w:rPr>
        <w:t>Nemesis</w:t>
      </w:r>
      <w:proofErr w:type="spellEnd"/>
      <w:r w:rsidRPr="00F169A6">
        <w:rPr>
          <w:rFonts w:ascii="Bookman Old Style" w:hAnsi="Bookman Old Style"/>
          <w:sz w:val="24"/>
          <w:szCs w:val="24"/>
        </w:rPr>
        <w:t xml:space="preserve"> (öç tanrıçası) adını verdiği bir kadına tutulmuştur. Ancak </w:t>
      </w:r>
      <w:proofErr w:type="spellStart"/>
      <w:r w:rsidRPr="00F169A6">
        <w:rPr>
          <w:rFonts w:ascii="Bookman Old Style" w:hAnsi="Bookman Old Style"/>
          <w:sz w:val="24"/>
          <w:szCs w:val="24"/>
        </w:rPr>
        <w:t>Delia’dan</w:t>
      </w:r>
      <w:proofErr w:type="spellEnd"/>
      <w:r w:rsidRPr="00F169A6">
        <w:rPr>
          <w:rFonts w:ascii="Bookman Old Style" w:hAnsi="Bookman Old Style"/>
          <w:sz w:val="24"/>
          <w:szCs w:val="24"/>
        </w:rPr>
        <w:t xml:space="preserve"> öç alayım derken kendi başına iş açmıştır. Üst katmandan gelen bu kadın ozanın duygularını anlayacak biri değildi. </w:t>
      </w:r>
      <w:proofErr w:type="spellStart"/>
      <w:r w:rsidRPr="00F169A6">
        <w:rPr>
          <w:rFonts w:ascii="Bookman Old Style" w:hAnsi="Bookman Old Style"/>
          <w:sz w:val="24"/>
          <w:szCs w:val="24"/>
        </w:rPr>
        <w:t>Delia’dan</w:t>
      </w:r>
      <w:proofErr w:type="spellEnd"/>
      <w:r w:rsidRPr="00F169A6">
        <w:rPr>
          <w:rFonts w:ascii="Bookman Old Style" w:hAnsi="Bookman Old Style"/>
          <w:sz w:val="24"/>
          <w:szCs w:val="24"/>
        </w:rPr>
        <w:t xml:space="preserve"> da zevkine gösterişe düşkün biriydi, ayrıca sadık ta değildi. Onunla ilişkisi iki yıl kadar sürmüştür. Bu iki kadın da ozanın ölüm töreninde buluşmuş ve birbirlerini suçlamışlardır.</w:t>
      </w:r>
    </w:p>
    <w:p w:rsidR="003047E7" w:rsidRPr="00F169A6" w:rsidRDefault="003047E7" w:rsidP="003047E7">
      <w:pPr>
        <w:spacing w:line="360" w:lineRule="auto"/>
        <w:ind w:firstLine="708"/>
        <w:jc w:val="both"/>
        <w:rPr>
          <w:rFonts w:ascii="Bookman Old Style" w:hAnsi="Bookman Old Style"/>
          <w:sz w:val="24"/>
          <w:szCs w:val="24"/>
        </w:rPr>
      </w:pP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şiirlerinde kırsal öğelerle sevgi ögesi kaynaşmış durumdadır. Şiirlerinde </w:t>
      </w:r>
      <w:proofErr w:type="spellStart"/>
      <w:r w:rsidRPr="00F169A6">
        <w:rPr>
          <w:rFonts w:ascii="Bookman Old Style" w:hAnsi="Bookman Old Style"/>
          <w:sz w:val="24"/>
          <w:szCs w:val="24"/>
        </w:rPr>
        <w:t>mythos’a</w:t>
      </w:r>
      <w:proofErr w:type="spellEnd"/>
      <w:r w:rsidRPr="00F169A6">
        <w:rPr>
          <w:rFonts w:ascii="Bookman Old Style" w:hAnsi="Bookman Old Style"/>
          <w:sz w:val="24"/>
          <w:szCs w:val="24"/>
        </w:rPr>
        <w:t xml:space="preserve"> pek yer vermemesine karşın tanrıları ve köydeki dinsel törenleri bol bol anlatmıştır. </w:t>
      </w: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gözünde doğa gürültüden uzak sessizliğin egemen olduğu sığınaktır. Doğayı çalkantılı Roma yaşamından kurtulmak, dinginliğe ve erince kavuşmak için sevmektedir. </w:t>
      </w:r>
    </w:p>
    <w:p w:rsidR="003047E7" w:rsidRDefault="003047E7" w:rsidP="003047E7">
      <w:pPr>
        <w:spacing w:line="360" w:lineRule="auto"/>
        <w:ind w:firstLine="708"/>
        <w:jc w:val="both"/>
        <w:rPr>
          <w:rFonts w:ascii="Bookman Old Style" w:hAnsi="Bookman Old Style"/>
          <w:sz w:val="24"/>
          <w:szCs w:val="24"/>
        </w:rPr>
      </w:pPr>
      <w:proofErr w:type="spellStart"/>
      <w:r w:rsidRPr="00F169A6">
        <w:rPr>
          <w:rFonts w:ascii="Bookman Old Style" w:hAnsi="Bookman Old Style"/>
          <w:sz w:val="24"/>
          <w:szCs w:val="24"/>
        </w:rPr>
        <w:t>Tibullus’un</w:t>
      </w:r>
      <w:proofErr w:type="spellEnd"/>
      <w:r w:rsidRPr="00F169A6">
        <w:rPr>
          <w:rFonts w:ascii="Bookman Old Style" w:hAnsi="Bookman Old Style"/>
          <w:sz w:val="24"/>
          <w:szCs w:val="24"/>
        </w:rPr>
        <w:t xml:space="preserve"> şiirleri İskenderiye döneminin etkisindedir. Orada çok işlenen temaları, düşünceleri biçimlendirmiştir.; sevgi, dostluk, kır yaşamı. Konuları temiz ve içten bir biçimde ele almıştır. Şiir ölçüsünü büyük bir ustalıkla kullanmıştır. Şiirleri son derece akıcı ve müzikaldir.</w:t>
      </w:r>
    </w:p>
    <w:p w:rsidR="003047E7" w:rsidRDefault="003047E7" w:rsidP="003047E7">
      <w:pPr>
        <w:spacing w:line="360" w:lineRule="auto"/>
        <w:ind w:firstLine="708"/>
        <w:jc w:val="both"/>
        <w:rPr>
          <w:rFonts w:ascii="Bookman Old Style" w:hAnsi="Bookman Old Style"/>
          <w:sz w:val="24"/>
          <w:szCs w:val="24"/>
        </w:rPr>
      </w:pPr>
    </w:p>
    <w:p w:rsidR="003047E7" w:rsidRPr="00F169A6" w:rsidRDefault="003047E7" w:rsidP="003047E7">
      <w:pPr>
        <w:spacing w:line="360" w:lineRule="auto"/>
        <w:ind w:firstLine="708"/>
        <w:jc w:val="both"/>
        <w:rPr>
          <w:rFonts w:ascii="Bookman Old Style" w:hAnsi="Bookman Old Style"/>
          <w:b/>
          <w:sz w:val="24"/>
          <w:szCs w:val="24"/>
        </w:rPr>
      </w:pPr>
      <w:r w:rsidRPr="00F169A6">
        <w:rPr>
          <w:rFonts w:ascii="Bookman Old Style" w:hAnsi="Bookman Old Style"/>
          <w:b/>
          <w:sz w:val="24"/>
          <w:szCs w:val="24"/>
        </w:rPr>
        <w:t>PROPERT</w:t>
      </w:r>
      <w:r>
        <w:rPr>
          <w:rFonts w:ascii="Bookman Old Style" w:hAnsi="Bookman Old Style"/>
          <w:b/>
          <w:sz w:val="24"/>
          <w:szCs w:val="24"/>
        </w:rPr>
        <w:t>I</w:t>
      </w:r>
      <w:r w:rsidRPr="00F169A6">
        <w:rPr>
          <w:rFonts w:ascii="Bookman Old Style" w:hAnsi="Bookman Old Style"/>
          <w:b/>
          <w:sz w:val="24"/>
          <w:szCs w:val="24"/>
        </w:rPr>
        <w:t>US</w:t>
      </w:r>
    </w:p>
    <w:p w:rsidR="003047E7" w:rsidRPr="00F169A6" w:rsidRDefault="003047E7" w:rsidP="003047E7">
      <w:pPr>
        <w:spacing w:line="360" w:lineRule="auto"/>
        <w:ind w:firstLine="708"/>
        <w:jc w:val="both"/>
        <w:rPr>
          <w:rFonts w:ascii="Bookman Old Style" w:hAnsi="Bookman Old Style"/>
          <w:sz w:val="24"/>
          <w:szCs w:val="24"/>
        </w:rPr>
      </w:pPr>
      <w:proofErr w:type="spellStart"/>
      <w:r w:rsidRPr="00F169A6">
        <w:rPr>
          <w:rFonts w:ascii="Bookman Old Style" w:hAnsi="Bookman Old Style"/>
          <w:sz w:val="24"/>
          <w:szCs w:val="24"/>
        </w:rPr>
        <w:t>Propertius</w:t>
      </w:r>
      <w:proofErr w:type="spellEnd"/>
      <w:r w:rsidRPr="00F169A6">
        <w:rPr>
          <w:rFonts w:ascii="Bookman Old Style" w:hAnsi="Bookman Old Style"/>
          <w:sz w:val="24"/>
          <w:szCs w:val="24"/>
        </w:rPr>
        <w:t xml:space="preserve"> kendi eserlerinden öğrendiğimiz kadarıyla İ.Ö. 50 yılında Umbria bölgesinde ki </w:t>
      </w:r>
      <w:proofErr w:type="spellStart"/>
      <w:r w:rsidRPr="00F169A6">
        <w:rPr>
          <w:rFonts w:ascii="Bookman Old Style" w:hAnsi="Bookman Old Style"/>
          <w:sz w:val="24"/>
          <w:szCs w:val="24"/>
        </w:rPr>
        <w:t>Assisi</w:t>
      </w:r>
      <w:proofErr w:type="spellEnd"/>
      <w:r w:rsidRPr="00F169A6">
        <w:rPr>
          <w:rFonts w:ascii="Bookman Old Style" w:hAnsi="Bookman Old Style"/>
          <w:sz w:val="24"/>
          <w:szCs w:val="24"/>
        </w:rPr>
        <w:t xml:space="preserve"> kentinde doğmuştur. Ailesi aristokrat değil</w:t>
      </w:r>
      <w:r>
        <w:rPr>
          <w:rFonts w:ascii="Bookman Old Style" w:hAnsi="Bookman Old Style"/>
          <w:sz w:val="24"/>
          <w:szCs w:val="24"/>
        </w:rPr>
        <w:t>di</w:t>
      </w:r>
      <w:r w:rsidRPr="00F169A6">
        <w:rPr>
          <w:rFonts w:ascii="Bookman Old Style" w:hAnsi="Bookman Old Style"/>
          <w:sz w:val="24"/>
          <w:szCs w:val="24"/>
        </w:rPr>
        <w:t xml:space="preserve"> ama hali vakti yerinde bir aile</w:t>
      </w:r>
      <w:r>
        <w:rPr>
          <w:rFonts w:ascii="Bookman Old Style" w:hAnsi="Bookman Old Style"/>
          <w:sz w:val="24"/>
          <w:szCs w:val="24"/>
        </w:rPr>
        <w:t>ydi</w:t>
      </w:r>
      <w:r w:rsidRPr="00F169A6">
        <w:rPr>
          <w:rFonts w:ascii="Bookman Old Style" w:hAnsi="Bookman Old Style"/>
          <w:sz w:val="24"/>
          <w:szCs w:val="24"/>
        </w:rPr>
        <w:t xml:space="preserve">. </w:t>
      </w:r>
      <w:proofErr w:type="spellStart"/>
      <w:r w:rsidRPr="0017662B">
        <w:rPr>
          <w:rFonts w:ascii="Bookman Old Style" w:hAnsi="Bookman Old Style"/>
          <w:i/>
          <w:iCs/>
          <w:sz w:val="24"/>
          <w:szCs w:val="24"/>
        </w:rPr>
        <w:t>Elegeia</w:t>
      </w:r>
      <w:r w:rsidRPr="00F169A6">
        <w:rPr>
          <w:rFonts w:ascii="Bookman Old Style" w:hAnsi="Bookman Old Style"/>
          <w:sz w:val="24"/>
          <w:szCs w:val="24"/>
        </w:rPr>
        <w:t>ları</w:t>
      </w:r>
      <w:proofErr w:type="spellEnd"/>
      <w:r w:rsidRPr="00F169A6">
        <w:rPr>
          <w:rFonts w:ascii="Bookman Old Style" w:hAnsi="Bookman Old Style"/>
          <w:sz w:val="24"/>
          <w:szCs w:val="24"/>
        </w:rPr>
        <w:t xml:space="preserve"> </w:t>
      </w:r>
      <w:r>
        <w:rPr>
          <w:rFonts w:ascii="Bookman Old Style" w:hAnsi="Bookman Old Style"/>
          <w:sz w:val="24"/>
          <w:szCs w:val="24"/>
        </w:rPr>
        <w:t>dört</w:t>
      </w:r>
      <w:r w:rsidRPr="00F169A6">
        <w:rPr>
          <w:rFonts w:ascii="Bookman Old Style" w:hAnsi="Bookman Old Style"/>
          <w:sz w:val="24"/>
          <w:szCs w:val="24"/>
        </w:rPr>
        <w:t xml:space="preserve"> kitaptan oluşuyor. Birinci kitabını İ.Ö.29 yılında yayınlamıştır. </w:t>
      </w:r>
      <w:proofErr w:type="spellStart"/>
      <w:r w:rsidRPr="00F169A6">
        <w:rPr>
          <w:rFonts w:ascii="Bookman Old Style" w:hAnsi="Bookman Old Style"/>
          <w:sz w:val="24"/>
          <w:szCs w:val="24"/>
        </w:rPr>
        <w:t>Monobiblos</w:t>
      </w:r>
      <w:proofErr w:type="spellEnd"/>
      <w:r w:rsidRPr="00F169A6">
        <w:rPr>
          <w:rFonts w:ascii="Bookman Old Style" w:hAnsi="Bookman Old Style"/>
          <w:sz w:val="24"/>
          <w:szCs w:val="24"/>
        </w:rPr>
        <w:t xml:space="preserve"> adıyla bilin</w:t>
      </w:r>
      <w:r>
        <w:rPr>
          <w:rFonts w:ascii="Bookman Old Style" w:hAnsi="Bookman Old Style"/>
          <w:sz w:val="24"/>
          <w:szCs w:val="24"/>
        </w:rPr>
        <w:t>mektedir ve</w:t>
      </w:r>
      <w:r w:rsidRPr="00F169A6">
        <w:rPr>
          <w:rFonts w:ascii="Bookman Old Style" w:hAnsi="Bookman Old Style"/>
          <w:sz w:val="24"/>
          <w:szCs w:val="24"/>
        </w:rPr>
        <w:t xml:space="preserve"> 22 şiirden </w:t>
      </w:r>
      <w:proofErr w:type="spellStart"/>
      <w:r w:rsidRPr="00F169A6">
        <w:rPr>
          <w:rFonts w:ascii="Bookman Old Style" w:hAnsi="Bookman Old Style"/>
          <w:sz w:val="24"/>
          <w:szCs w:val="24"/>
        </w:rPr>
        <w:t>oluşu</w:t>
      </w:r>
      <w:r>
        <w:rPr>
          <w:rFonts w:ascii="Bookman Old Style" w:hAnsi="Bookman Old Style"/>
          <w:sz w:val="24"/>
          <w:szCs w:val="24"/>
        </w:rPr>
        <w:t>maktadır</w:t>
      </w:r>
      <w:proofErr w:type="spellEnd"/>
      <w:r w:rsidRPr="00F169A6">
        <w:rPr>
          <w:rFonts w:ascii="Bookman Old Style" w:hAnsi="Bookman Old Style"/>
          <w:sz w:val="24"/>
          <w:szCs w:val="24"/>
        </w:rPr>
        <w:t xml:space="preserve">. Çoğu sevgilisi </w:t>
      </w:r>
      <w:proofErr w:type="spellStart"/>
      <w:r w:rsidRPr="00F169A6">
        <w:rPr>
          <w:rFonts w:ascii="Bookman Old Style" w:hAnsi="Bookman Old Style"/>
          <w:sz w:val="24"/>
          <w:szCs w:val="24"/>
        </w:rPr>
        <w:t>Cynthia</w:t>
      </w:r>
      <w:proofErr w:type="spellEnd"/>
      <w:r w:rsidRPr="00F169A6">
        <w:rPr>
          <w:rFonts w:ascii="Bookman Old Style" w:hAnsi="Bookman Old Style"/>
          <w:sz w:val="24"/>
          <w:szCs w:val="24"/>
        </w:rPr>
        <w:t xml:space="preserve"> ile ilgili</w:t>
      </w:r>
      <w:r>
        <w:rPr>
          <w:rFonts w:ascii="Bookman Old Style" w:hAnsi="Bookman Old Style"/>
          <w:sz w:val="24"/>
          <w:szCs w:val="24"/>
        </w:rPr>
        <w:t>dir</w:t>
      </w:r>
      <w:r w:rsidRPr="00F169A6">
        <w:rPr>
          <w:rFonts w:ascii="Bookman Old Style" w:hAnsi="Bookman Old Style"/>
          <w:sz w:val="24"/>
          <w:szCs w:val="24"/>
        </w:rPr>
        <w:t xml:space="preserve">. </w:t>
      </w:r>
      <w:r>
        <w:rPr>
          <w:rFonts w:ascii="Bookman Old Style" w:hAnsi="Bookman Old Style"/>
          <w:sz w:val="24"/>
          <w:szCs w:val="24"/>
        </w:rPr>
        <w:t xml:space="preserve">İkinci </w:t>
      </w:r>
      <w:r w:rsidRPr="00F169A6">
        <w:rPr>
          <w:rFonts w:ascii="Bookman Old Style" w:hAnsi="Bookman Old Style"/>
          <w:sz w:val="24"/>
          <w:szCs w:val="24"/>
        </w:rPr>
        <w:t>kitabın çoğu da aşk şiirlerinden oluş</w:t>
      </w:r>
      <w:r>
        <w:rPr>
          <w:rFonts w:ascii="Bookman Old Style" w:hAnsi="Bookman Old Style"/>
          <w:sz w:val="24"/>
          <w:szCs w:val="24"/>
        </w:rPr>
        <w:t>maktadır</w:t>
      </w:r>
      <w:r w:rsidRPr="00F169A6">
        <w:rPr>
          <w:rFonts w:ascii="Bookman Old Style" w:hAnsi="Bookman Old Style"/>
          <w:sz w:val="24"/>
          <w:szCs w:val="24"/>
        </w:rPr>
        <w:t xml:space="preserve">. Birinci kitabı yayınladıktan sonra </w:t>
      </w:r>
      <w:proofErr w:type="spellStart"/>
      <w:r w:rsidRPr="00F169A6">
        <w:rPr>
          <w:rFonts w:ascii="Bookman Old Style" w:hAnsi="Bookman Old Style"/>
          <w:sz w:val="24"/>
          <w:szCs w:val="24"/>
        </w:rPr>
        <w:t>Maecenas</w:t>
      </w:r>
      <w:proofErr w:type="spellEnd"/>
      <w:r w:rsidRPr="00F169A6">
        <w:rPr>
          <w:rFonts w:ascii="Bookman Old Style" w:hAnsi="Bookman Old Style"/>
          <w:sz w:val="24"/>
          <w:szCs w:val="24"/>
        </w:rPr>
        <w:t xml:space="preserve"> </w:t>
      </w:r>
      <w:proofErr w:type="gramStart"/>
      <w:r w:rsidRPr="00F169A6">
        <w:rPr>
          <w:rFonts w:ascii="Bookman Old Style" w:hAnsi="Bookman Old Style"/>
          <w:sz w:val="24"/>
          <w:szCs w:val="24"/>
        </w:rPr>
        <w:t>ile</w:t>
      </w:r>
      <w:proofErr w:type="gramEnd"/>
      <w:r w:rsidRPr="00F169A6">
        <w:rPr>
          <w:rFonts w:ascii="Bookman Old Style" w:hAnsi="Bookman Old Style"/>
          <w:sz w:val="24"/>
          <w:szCs w:val="24"/>
        </w:rPr>
        <w:t xml:space="preserve"> tanışmış</w:t>
      </w:r>
      <w:r>
        <w:rPr>
          <w:rFonts w:ascii="Bookman Old Style" w:hAnsi="Bookman Old Style"/>
          <w:sz w:val="24"/>
          <w:szCs w:val="24"/>
        </w:rPr>
        <w:t>tır</w:t>
      </w:r>
      <w:r w:rsidRPr="00F169A6">
        <w:rPr>
          <w:rFonts w:ascii="Bookman Old Style" w:hAnsi="Bookman Old Style"/>
          <w:sz w:val="24"/>
          <w:szCs w:val="24"/>
        </w:rPr>
        <w:t xml:space="preserve">. 2. Kitapta </w:t>
      </w:r>
      <w:proofErr w:type="spellStart"/>
      <w:r w:rsidRPr="00F169A6">
        <w:rPr>
          <w:rFonts w:ascii="Bookman Old Style" w:hAnsi="Bookman Old Style"/>
          <w:sz w:val="24"/>
          <w:szCs w:val="24"/>
        </w:rPr>
        <w:t>Maecenas</w:t>
      </w:r>
      <w:proofErr w:type="spellEnd"/>
      <w:r w:rsidRPr="00F169A6">
        <w:rPr>
          <w:rFonts w:ascii="Bookman Old Style" w:hAnsi="Bookman Old Style"/>
          <w:sz w:val="24"/>
          <w:szCs w:val="24"/>
        </w:rPr>
        <w:t xml:space="preserve"> etkisi bazı şiirlerde görül</w:t>
      </w:r>
      <w:r>
        <w:rPr>
          <w:rFonts w:ascii="Bookman Old Style" w:hAnsi="Bookman Old Style"/>
          <w:sz w:val="24"/>
          <w:szCs w:val="24"/>
        </w:rPr>
        <w:t>mektedir</w:t>
      </w:r>
      <w:r w:rsidRPr="00F169A6">
        <w:rPr>
          <w:rFonts w:ascii="Bookman Old Style" w:hAnsi="Bookman Old Style"/>
          <w:sz w:val="24"/>
          <w:szCs w:val="24"/>
        </w:rPr>
        <w:t xml:space="preserve">. 1. </w:t>
      </w:r>
      <w:r w:rsidRPr="00F169A6">
        <w:rPr>
          <w:rFonts w:ascii="Bookman Old Style" w:hAnsi="Bookman Old Style"/>
          <w:sz w:val="24"/>
          <w:szCs w:val="24"/>
        </w:rPr>
        <w:lastRenderedPageBreak/>
        <w:t xml:space="preserve">Şiirde </w:t>
      </w:r>
      <w:proofErr w:type="spellStart"/>
      <w:r w:rsidRPr="00F169A6">
        <w:rPr>
          <w:rFonts w:ascii="Bookman Old Style" w:hAnsi="Bookman Old Style"/>
          <w:sz w:val="24"/>
          <w:szCs w:val="24"/>
        </w:rPr>
        <w:t>Maecenas’a</w:t>
      </w:r>
      <w:proofErr w:type="spellEnd"/>
      <w:r w:rsidRPr="00F169A6">
        <w:rPr>
          <w:rFonts w:ascii="Bookman Old Style" w:hAnsi="Bookman Old Style"/>
          <w:sz w:val="24"/>
          <w:szCs w:val="24"/>
        </w:rPr>
        <w:t xml:space="preserve"> hitap ediyor </w:t>
      </w:r>
      <w:proofErr w:type="spellStart"/>
      <w:r w:rsidRPr="00F169A6">
        <w:rPr>
          <w:rFonts w:ascii="Bookman Old Style" w:hAnsi="Bookman Old Style"/>
          <w:sz w:val="24"/>
          <w:szCs w:val="24"/>
        </w:rPr>
        <w:t>Augustus’un</w:t>
      </w:r>
      <w:proofErr w:type="spellEnd"/>
      <w:r w:rsidRPr="00F169A6">
        <w:rPr>
          <w:rFonts w:ascii="Bookman Old Style" w:hAnsi="Bookman Old Style"/>
          <w:sz w:val="24"/>
          <w:szCs w:val="24"/>
        </w:rPr>
        <w:t xml:space="preserve"> başarılarını ve zaferlerini anlatmayı çok istediğini ancak kendisinin aşk şairi olduğunu söylüyor. </w:t>
      </w:r>
      <w:proofErr w:type="spellStart"/>
      <w:r w:rsidRPr="00F169A6">
        <w:rPr>
          <w:rFonts w:ascii="Bookman Old Style" w:hAnsi="Bookman Old Style"/>
          <w:sz w:val="24"/>
          <w:szCs w:val="24"/>
        </w:rPr>
        <w:t>Augustus</w:t>
      </w:r>
      <w:proofErr w:type="spellEnd"/>
      <w:r w:rsidRPr="00F169A6">
        <w:rPr>
          <w:rFonts w:ascii="Bookman Old Style" w:hAnsi="Bookman Old Style"/>
          <w:sz w:val="24"/>
          <w:szCs w:val="24"/>
        </w:rPr>
        <w:t xml:space="preserve"> övgüsü </w:t>
      </w:r>
      <w:r>
        <w:rPr>
          <w:rFonts w:ascii="Bookman Old Style" w:hAnsi="Bookman Old Style"/>
          <w:sz w:val="24"/>
          <w:szCs w:val="24"/>
        </w:rPr>
        <w:t xml:space="preserve">içeren </w:t>
      </w:r>
      <w:r w:rsidRPr="00F169A6">
        <w:rPr>
          <w:rFonts w:ascii="Bookman Old Style" w:hAnsi="Bookman Old Style"/>
          <w:sz w:val="24"/>
          <w:szCs w:val="24"/>
        </w:rPr>
        <w:t>10.şiir ve 31. Şiir</w:t>
      </w:r>
      <w:r>
        <w:rPr>
          <w:rFonts w:ascii="Bookman Old Style" w:hAnsi="Bookman Old Style"/>
          <w:sz w:val="24"/>
          <w:szCs w:val="24"/>
        </w:rPr>
        <w:t xml:space="preserve">ler </w:t>
      </w:r>
      <w:r w:rsidRPr="00F169A6">
        <w:rPr>
          <w:rFonts w:ascii="Bookman Old Style" w:hAnsi="Bookman Old Style"/>
          <w:sz w:val="24"/>
          <w:szCs w:val="24"/>
        </w:rPr>
        <w:t>haricindekiler tamamen sevgilisi ile ilgili</w:t>
      </w:r>
      <w:r>
        <w:rPr>
          <w:rFonts w:ascii="Bookman Old Style" w:hAnsi="Bookman Old Style"/>
          <w:sz w:val="24"/>
          <w:szCs w:val="24"/>
        </w:rPr>
        <w:t>dir</w:t>
      </w:r>
      <w:r w:rsidRPr="00F169A6">
        <w:rPr>
          <w:rFonts w:ascii="Bookman Old Style" w:hAnsi="Bookman Old Style"/>
          <w:sz w:val="24"/>
          <w:szCs w:val="24"/>
        </w:rPr>
        <w:t>.</w:t>
      </w:r>
    </w:p>
    <w:p w:rsidR="003047E7" w:rsidRPr="00F169A6"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 İ.Ö.22/21’de yayınlanan 3.kitapta çeşitli konular üzerine yazılmış şiirler var</w:t>
      </w:r>
      <w:r>
        <w:rPr>
          <w:rFonts w:ascii="Bookman Old Style" w:hAnsi="Bookman Old Style"/>
          <w:sz w:val="24"/>
          <w:szCs w:val="24"/>
        </w:rPr>
        <w:t>dır</w:t>
      </w:r>
      <w:r w:rsidRPr="00F169A6">
        <w:rPr>
          <w:rFonts w:ascii="Bookman Old Style" w:hAnsi="Bookman Old Style"/>
          <w:sz w:val="24"/>
          <w:szCs w:val="24"/>
        </w:rPr>
        <w:t xml:space="preserve">; 3.kitaptki şiirlerin çoğu </w:t>
      </w:r>
      <w:proofErr w:type="spellStart"/>
      <w:r w:rsidRPr="00F169A6">
        <w:rPr>
          <w:rFonts w:ascii="Bookman Old Style" w:hAnsi="Bookman Old Style"/>
          <w:sz w:val="24"/>
          <w:szCs w:val="24"/>
        </w:rPr>
        <w:t>Cynthia</w:t>
      </w:r>
      <w:proofErr w:type="spellEnd"/>
      <w:r w:rsidRPr="00F169A6">
        <w:rPr>
          <w:rFonts w:ascii="Bookman Old Style" w:hAnsi="Bookman Old Style"/>
          <w:sz w:val="24"/>
          <w:szCs w:val="24"/>
        </w:rPr>
        <w:t xml:space="preserve"> ile ilgili değil hatta aşk ile ilgili bile değil</w:t>
      </w:r>
      <w:r>
        <w:rPr>
          <w:rFonts w:ascii="Bookman Old Style" w:hAnsi="Bookman Old Style"/>
          <w:sz w:val="24"/>
          <w:szCs w:val="24"/>
        </w:rPr>
        <w:t>dir</w:t>
      </w:r>
      <w:r w:rsidRPr="00F169A6">
        <w:rPr>
          <w:rFonts w:ascii="Bookman Old Style" w:hAnsi="Bookman Old Style"/>
          <w:sz w:val="24"/>
          <w:szCs w:val="24"/>
        </w:rPr>
        <w:t xml:space="preserve">. 1.şiir </w:t>
      </w:r>
      <w:proofErr w:type="spellStart"/>
      <w:r>
        <w:rPr>
          <w:rFonts w:ascii="Bookman Old Style" w:hAnsi="Bookman Old Style"/>
          <w:sz w:val="24"/>
          <w:szCs w:val="24"/>
        </w:rPr>
        <w:t>K</w:t>
      </w:r>
      <w:r w:rsidRPr="00F169A6">
        <w:rPr>
          <w:rFonts w:ascii="Bookman Old Style" w:hAnsi="Bookman Old Style"/>
          <w:sz w:val="24"/>
          <w:szCs w:val="24"/>
        </w:rPr>
        <w:t>allimakhos</w:t>
      </w:r>
      <w:proofErr w:type="spellEnd"/>
      <w:r w:rsidRPr="00F169A6">
        <w:rPr>
          <w:rFonts w:ascii="Bookman Old Style" w:hAnsi="Bookman Old Style"/>
          <w:sz w:val="24"/>
          <w:szCs w:val="24"/>
        </w:rPr>
        <w:t xml:space="preserve"> ve </w:t>
      </w:r>
      <w:proofErr w:type="spellStart"/>
      <w:r w:rsidRPr="00F169A6">
        <w:rPr>
          <w:rFonts w:ascii="Bookman Old Style" w:hAnsi="Bookman Old Style"/>
          <w:sz w:val="24"/>
          <w:szCs w:val="24"/>
        </w:rPr>
        <w:t>Philitias’a</w:t>
      </w:r>
      <w:proofErr w:type="spellEnd"/>
      <w:r w:rsidRPr="00F169A6">
        <w:rPr>
          <w:rFonts w:ascii="Bookman Old Style" w:hAnsi="Bookman Old Style"/>
          <w:sz w:val="24"/>
          <w:szCs w:val="24"/>
        </w:rPr>
        <w:t xml:space="preserve"> hitap eden bir şiirle başlar. 9. Şiirde milli konulu şiir yazmadığı için </w:t>
      </w:r>
      <w:proofErr w:type="spellStart"/>
      <w:r>
        <w:rPr>
          <w:rFonts w:ascii="Bookman Old Style" w:hAnsi="Bookman Old Style"/>
          <w:sz w:val="24"/>
          <w:szCs w:val="24"/>
        </w:rPr>
        <w:t>M</w:t>
      </w:r>
      <w:r w:rsidRPr="00F169A6">
        <w:rPr>
          <w:rFonts w:ascii="Bookman Old Style" w:hAnsi="Bookman Old Style"/>
          <w:sz w:val="24"/>
          <w:szCs w:val="24"/>
        </w:rPr>
        <w:t>aecenas’tan</w:t>
      </w:r>
      <w:proofErr w:type="spellEnd"/>
      <w:r w:rsidRPr="00F169A6">
        <w:rPr>
          <w:rFonts w:ascii="Bookman Old Style" w:hAnsi="Bookman Old Style"/>
          <w:sz w:val="24"/>
          <w:szCs w:val="24"/>
        </w:rPr>
        <w:t xml:space="preserve"> özür dil</w:t>
      </w:r>
      <w:r>
        <w:rPr>
          <w:rFonts w:ascii="Bookman Old Style" w:hAnsi="Bookman Old Style"/>
          <w:sz w:val="24"/>
          <w:szCs w:val="24"/>
        </w:rPr>
        <w:t>e</w:t>
      </w:r>
      <w:r w:rsidRPr="00F169A6">
        <w:rPr>
          <w:rFonts w:ascii="Bookman Old Style" w:hAnsi="Bookman Old Style"/>
          <w:sz w:val="24"/>
          <w:szCs w:val="24"/>
        </w:rPr>
        <w:t xml:space="preserve">r. 11.şiir </w:t>
      </w:r>
      <w:proofErr w:type="spellStart"/>
      <w:r w:rsidRPr="00F169A6">
        <w:rPr>
          <w:rFonts w:ascii="Bookman Old Style" w:hAnsi="Bookman Old Style"/>
          <w:sz w:val="24"/>
          <w:szCs w:val="24"/>
        </w:rPr>
        <w:t>Actium</w:t>
      </w:r>
      <w:proofErr w:type="spellEnd"/>
      <w:r w:rsidRPr="00F169A6">
        <w:rPr>
          <w:rFonts w:ascii="Bookman Old Style" w:hAnsi="Bookman Old Style"/>
          <w:sz w:val="24"/>
          <w:szCs w:val="24"/>
        </w:rPr>
        <w:t xml:space="preserve"> zaferini kutlamak için yazdığı bir zafer türküsüdür. 7. </w:t>
      </w:r>
      <w:r>
        <w:rPr>
          <w:rFonts w:ascii="Bookman Old Style" w:hAnsi="Bookman Old Style"/>
          <w:sz w:val="24"/>
          <w:szCs w:val="24"/>
        </w:rPr>
        <w:t>v</w:t>
      </w:r>
      <w:r w:rsidRPr="00F169A6">
        <w:rPr>
          <w:rFonts w:ascii="Bookman Old Style" w:hAnsi="Bookman Old Style"/>
          <w:sz w:val="24"/>
          <w:szCs w:val="24"/>
        </w:rPr>
        <w:t xml:space="preserve">e 18.şiirler dostu </w:t>
      </w:r>
      <w:proofErr w:type="spellStart"/>
      <w:r w:rsidRPr="00F169A6">
        <w:rPr>
          <w:rFonts w:ascii="Bookman Old Style" w:hAnsi="Bookman Old Style"/>
          <w:sz w:val="24"/>
          <w:szCs w:val="24"/>
        </w:rPr>
        <w:t>Paetus</w:t>
      </w:r>
      <w:proofErr w:type="spellEnd"/>
      <w:r w:rsidRPr="00F169A6">
        <w:rPr>
          <w:rFonts w:ascii="Bookman Old Style" w:hAnsi="Bookman Old Style"/>
          <w:sz w:val="24"/>
          <w:szCs w:val="24"/>
        </w:rPr>
        <w:t xml:space="preserve"> ve </w:t>
      </w:r>
      <w:proofErr w:type="spellStart"/>
      <w:r w:rsidRPr="00F169A6">
        <w:rPr>
          <w:rFonts w:ascii="Bookman Old Style" w:hAnsi="Bookman Old Style"/>
          <w:sz w:val="24"/>
          <w:szCs w:val="24"/>
        </w:rPr>
        <w:t>Marcellus’un</w:t>
      </w:r>
      <w:proofErr w:type="spellEnd"/>
      <w:r w:rsidRPr="00F169A6">
        <w:rPr>
          <w:rFonts w:ascii="Bookman Old Style" w:hAnsi="Bookman Old Style"/>
          <w:sz w:val="24"/>
          <w:szCs w:val="24"/>
        </w:rPr>
        <w:t xml:space="preserve"> ölümü üzerine yazılmış ağıt, yas şiiri</w:t>
      </w:r>
      <w:r>
        <w:rPr>
          <w:rFonts w:ascii="Bookman Old Style" w:hAnsi="Bookman Old Style"/>
          <w:sz w:val="24"/>
          <w:szCs w:val="24"/>
        </w:rPr>
        <w:t>dir</w:t>
      </w:r>
      <w:r w:rsidRPr="00F169A6">
        <w:rPr>
          <w:rFonts w:ascii="Bookman Old Style" w:hAnsi="Bookman Old Style"/>
          <w:sz w:val="24"/>
          <w:szCs w:val="24"/>
        </w:rPr>
        <w:t>.</w:t>
      </w:r>
    </w:p>
    <w:p w:rsidR="003047E7" w:rsidRPr="00F169A6" w:rsidRDefault="003047E7" w:rsidP="003047E7">
      <w:pPr>
        <w:spacing w:line="360" w:lineRule="auto"/>
        <w:ind w:firstLine="708"/>
        <w:jc w:val="both"/>
        <w:rPr>
          <w:rFonts w:ascii="Bookman Old Style" w:hAnsi="Bookman Old Style"/>
          <w:sz w:val="24"/>
          <w:szCs w:val="24"/>
        </w:rPr>
      </w:pPr>
      <w:r w:rsidRPr="00F169A6">
        <w:rPr>
          <w:rFonts w:ascii="Bookman Old Style" w:hAnsi="Bookman Old Style"/>
          <w:sz w:val="24"/>
          <w:szCs w:val="24"/>
        </w:rPr>
        <w:t xml:space="preserve">4.kitabını İ.Ö.16 yılında yayınlar. </w:t>
      </w:r>
      <w:r>
        <w:rPr>
          <w:rFonts w:ascii="Bookman Old Style" w:hAnsi="Bookman Old Style"/>
          <w:sz w:val="24"/>
          <w:szCs w:val="24"/>
        </w:rPr>
        <w:t>Bu kitaptakiler de ç</w:t>
      </w:r>
      <w:r w:rsidRPr="00F169A6">
        <w:rPr>
          <w:rFonts w:ascii="Bookman Old Style" w:hAnsi="Bookman Old Style"/>
          <w:sz w:val="24"/>
          <w:szCs w:val="24"/>
        </w:rPr>
        <w:t xml:space="preserve">eşitli konuları anlatan şiirlerdir. 1.şiirde bir yıldız falcısıyla konuşur. Falcı ona aşk şiirleri yazarak başarıya ulaşacağını söyler. 5.şiirde sevgilisine paralı aşıkları fukara ozana tercih etmesini öğütleyen yaşlı kadına nefretini dile getirir. 6.şiir </w:t>
      </w:r>
      <w:proofErr w:type="spellStart"/>
      <w:r w:rsidRPr="00F169A6">
        <w:rPr>
          <w:rFonts w:ascii="Bookman Old Style" w:hAnsi="Bookman Old Style"/>
          <w:sz w:val="24"/>
          <w:szCs w:val="24"/>
        </w:rPr>
        <w:t>Actium</w:t>
      </w:r>
      <w:proofErr w:type="spellEnd"/>
      <w:r w:rsidRPr="00F169A6">
        <w:rPr>
          <w:rFonts w:ascii="Bookman Old Style" w:hAnsi="Bookman Old Style"/>
          <w:sz w:val="24"/>
          <w:szCs w:val="24"/>
        </w:rPr>
        <w:t xml:space="preserve"> zaferini kutlar (</w:t>
      </w:r>
      <w:proofErr w:type="spellStart"/>
      <w:r w:rsidRPr="00F169A6">
        <w:rPr>
          <w:rFonts w:ascii="Bookman Old Style" w:hAnsi="Bookman Old Style"/>
          <w:sz w:val="24"/>
          <w:szCs w:val="24"/>
        </w:rPr>
        <w:t>Augustus’un</w:t>
      </w:r>
      <w:proofErr w:type="spellEnd"/>
      <w:r w:rsidRPr="00F169A6">
        <w:rPr>
          <w:rFonts w:ascii="Bookman Old Style" w:hAnsi="Bookman Old Style"/>
          <w:sz w:val="24"/>
          <w:szCs w:val="24"/>
        </w:rPr>
        <w:t xml:space="preserve"> </w:t>
      </w:r>
      <w:proofErr w:type="spellStart"/>
      <w:r w:rsidRPr="00F169A6">
        <w:rPr>
          <w:rFonts w:ascii="Bookman Old Style" w:hAnsi="Bookman Old Style"/>
          <w:sz w:val="24"/>
          <w:szCs w:val="24"/>
        </w:rPr>
        <w:t>Antonius</w:t>
      </w:r>
      <w:proofErr w:type="spellEnd"/>
      <w:r w:rsidRPr="00F169A6">
        <w:rPr>
          <w:rFonts w:ascii="Bookman Old Style" w:hAnsi="Bookman Old Style"/>
          <w:sz w:val="24"/>
          <w:szCs w:val="24"/>
        </w:rPr>
        <w:t xml:space="preserve"> ve </w:t>
      </w:r>
      <w:proofErr w:type="spellStart"/>
      <w:r w:rsidRPr="00F169A6">
        <w:rPr>
          <w:rFonts w:ascii="Bookman Old Style" w:hAnsi="Bookman Old Style"/>
          <w:sz w:val="24"/>
          <w:szCs w:val="24"/>
        </w:rPr>
        <w:t>Kleopatra’ya</w:t>
      </w:r>
      <w:proofErr w:type="spellEnd"/>
      <w:r w:rsidRPr="00F169A6">
        <w:rPr>
          <w:rFonts w:ascii="Bookman Old Style" w:hAnsi="Bookman Old Style"/>
          <w:sz w:val="24"/>
          <w:szCs w:val="24"/>
        </w:rPr>
        <w:t xml:space="preserve"> karşı kazandığı zafer). 7.şiirde </w:t>
      </w:r>
      <w:proofErr w:type="spellStart"/>
      <w:r w:rsidRPr="00F169A6">
        <w:rPr>
          <w:rFonts w:ascii="Bookman Old Style" w:hAnsi="Bookman Old Style"/>
          <w:sz w:val="24"/>
          <w:szCs w:val="24"/>
        </w:rPr>
        <w:t>Cynthia’nın</w:t>
      </w:r>
      <w:proofErr w:type="spellEnd"/>
      <w:r w:rsidRPr="00F169A6">
        <w:rPr>
          <w:rFonts w:ascii="Bookman Old Style" w:hAnsi="Bookman Old Style"/>
          <w:sz w:val="24"/>
          <w:szCs w:val="24"/>
        </w:rPr>
        <w:t xml:space="preserve"> hayaleti gelmiş ozanı ziyaret etmiş</w:t>
      </w:r>
      <w:r>
        <w:rPr>
          <w:rFonts w:ascii="Bookman Old Style" w:hAnsi="Bookman Old Style"/>
          <w:sz w:val="24"/>
          <w:szCs w:val="24"/>
        </w:rPr>
        <w:t>tir</w:t>
      </w:r>
      <w:r w:rsidRPr="00F169A6">
        <w:rPr>
          <w:rFonts w:ascii="Bookman Old Style" w:hAnsi="Bookman Old Style"/>
          <w:sz w:val="24"/>
          <w:szCs w:val="24"/>
        </w:rPr>
        <w:t xml:space="preserve">. 8.şiir </w:t>
      </w:r>
      <w:proofErr w:type="spellStart"/>
      <w:r w:rsidRPr="00F169A6">
        <w:rPr>
          <w:rFonts w:ascii="Bookman Old Style" w:hAnsi="Bookman Old Style"/>
          <w:sz w:val="24"/>
          <w:szCs w:val="24"/>
        </w:rPr>
        <w:t>Cynthia</w:t>
      </w:r>
      <w:proofErr w:type="spellEnd"/>
      <w:r w:rsidRPr="00F169A6">
        <w:rPr>
          <w:rFonts w:ascii="Bookman Old Style" w:hAnsi="Bookman Old Style"/>
          <w:sz w:val="24"/>
          <w:szCs w:val="24"/>
        </w:rPr>
        <w:t xml:space="preserve"> ile aralarındaki bir kavga</w:t>
      </w:r>
      <w:r>
        <w:rPr>
          <w:rFonts w:ascii="Bookman Old Style" w:hAnsi="Bookman Old Style"/>
          <w:sz w:val="24"/>
          <w:szCs w:val="24"/>
        </w:rPr>
        <w:t xml:space="preserve"> üzerinedir</w:t>
      </w:r>
      <w:r w:rsidRPr="00F169A6">
        <w:rPr>
          <w:rFonts w:ascii="Bookman Old Style" w:hAnsi="Bookman Old Style"/>
          <w:sz w:val="24"/>
          <w:szCs w:val="24"/>
        </w:rPr>
        <w:t>. Mitolojik ve tarihi konulu şiirler de var</w:t>
      </w:r>
      <w:r>
        <w:rPr>
          <w:rFonts w:ascii="Bookman Old Style" w:hAnsi="Bookman Old Style"/>
          <w:sz w:val="24"/>
          <w:szCs w:val="24"/>
        </w:rPr>
        <w:t>dır</w:t>
      </w:r>
      <w:r w:rsidRPr="00F169A6">
        <w:rPr>
          <w:rFonts w:ascii="Bookman Old Style" w:hAnsi="Bookman Old Style"/>
          <w:sz w:val="24"/>
          <w:szCs w:val="24"/>
        </w:rPr>
        <w:t>.</w:t>
      </w:r>
    </w:p>
    <w:p w:rsidR="003047E7" w:rsidRDefault="003047E7" w:rsidP="003047E7">
      <w:pPr>
        <w:spacing w:line="360" w:lineRule="auto"/>
        <w:rPr>
          <w:rFonts w:ascii="Bookman Old Style" w:hAnsi="Bookman Old Style"/>
          <w:sz w:val="24"/>
          <w:szCs w:val="24"/>
        </w:rPr>
      </w:pPr>
    </w:p>
    <w:p w:rsidR="003047E7" w:rsidRDefault="003047E7" w:rsidP="003047E7">
      <w:pPr>
        <w:spacing w:line="360" w:lineRule="auto"/>
        <w:rPr>
          <w:rFonts w:ascii="Bookman Old Style" w:hAnsi="Bookman Old Style"/>
          <w:sz w:val="24"/>
          <w:szCs w:val="24"/>
        </w:rPr>
      </w:pPr>
    </w:p>
    <w:p w:rsidR="003047E7" w:rsidRDefault="003047E7" w:rsidP="003047E7">
      <w:pPr>
        <w:spacing w:line="360" w:lineRule="auto"/>
        <w:rPr>
          <w:rFonts w:ascii="Bookman Old Style" w:hAnsi="Bookman Old Style"/>
          <w:sz w:val="24"/>
          <w:szCs w:val="24"/>
        </w:rPr>
      </w:pPr>
    </w:p>
    <w:p w:rsidR="003047E7" w:rsidRDefault="003047E7"/>
    <w:sectPr w:rsidR="003047E7" w:rsidSect="00E34DA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E7"/>
    <w:rsid w:val="003047E7"/>
    <w:rsid w:val="00E34D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85A0"/>
  <w15:chartTrackingRefBased/>
  <w15:docId w15:val="{11937AD8-C3B5-2746-9EDD-369D0D3B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E7"/>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rukiye ozturk</dc:creator>
  <cp:keywords/>
  <dc:description/>
  <cp:lastModifiedBy>rukiye ozturk</cp:lastModifiedBy>
  <cp:revision>1</cp:revision>
  <dcterms:created xsi:type="dcterms:W3CDTF">2020-02-05T23:34:00Z</dcterms:created>
  <dcterms:modified xsi:type="dcterms:W3CDTF">2020-02-05T23:35:00Z</dcterms:modified>
</cp:coreProperties>
</file>