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56" w:rsidRPr="00CF4456" w:rsidRDefault="00CF4456" w:rsidP="008826D5">
      <w:pPr>
        <w:spacing w:before="100" w:beforeAutospacing="1" w:line="360" w:lineRule="auto"/>
        <w:jc w:val="both"/>
        <w:rPr>
          <w:sz w:val="32"/>
          <w:szCs w:val="32"/>
        </w:rPr>
      </w:pPr>
      <w:r w:rsidRPr="00CF4456">
        <w:rPr>
          <w:sz w:val="32"/>
          <w:szCs w:val="32"/>
        </w:rPr>
        <w:t>Dr. Çağrı Kaderoğlu Bulut</w:t>
      </w:r>
    </w:p>
    <w:p w:rsidR="00BF378A" w:rsidRDefault="004E1763" w:rsidP="008826D5">
      <w:pPr>
        <w:spacing w:before="100" w:beforeAutospacing="1"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ULUSLARARASI/ULUSAL </w:t>
      </w:r>
      <w:r w:rsidR="00BF378A">
        <w:rPr>
          <w:b/>
          <w:u w:val="single"/>
        </w:rPr>
        <w:t xml:space="preserve">BİLİMSEL TOPLANTILARDA </w:t>
      </w:r>
      <w:r>
        <w:rPr>
          <w:b/>
          <w:u w:val="single"/>
        </w:rPr>
        <w:t xml:space="preserve">SUNULAN </w:t>
      </w:r>
      <w:r w:rsidR="00BF378A">
        <w:rPr>
          <w:b/>
          <w:u w:val="single"/>
        </w:rPr>
        <w:t>BİLDİRİLER</w:t>
      </w:r>
    </w:p>
    <w:p w:rsidR="0087221E" w:rsidRDefault="0087221E" w:rsidP="008826D5">
      <w:pPr>
        <w:pStyle w:val="ListeParagraf"/>
        <w:numPr>
          <w:ilvl w:val="0"/>
          <w:numId w:val="8"/>
        </w:numPr>
        <w:spacing w:before="100" w:beforeAutospacing="1" w:line="276" w:lineRule="auto"/>
        <w:jc w:val="both"/>
      </w:pPr>
      <w:r>
        <w:t xml:space="preserve">Kaderoğlu Bulut, Çağrı (2019). </w:t>
      </w:r>
      <w:r w:rsidR="00444BA1" w:rsidRPr="00AE72AF">
        <w:rPr>
          <w:i/>
        </w:rPr>
        <w:t xml:space="preserve">Dijital Endüstrileri Sınıflarla Düşünmek: Yeni Ufuklar Kadim </w:t>
      </w:r>
      <w:r w:rsidR="00DE1E35" w:rsidRPr="00AE72AF">
        <w:rPr>
          <w:i/>
        </w:rPr>
        <w:t>T</w:t>
      </w:r>
      <w:r w:rsidR="00444BA1" w:rsidRPr="00AE72AF">
        <w:rPr>
          <w:i/>
        </w:rPr>
        <w:t>artışmalar</w:t>
      </w:r>
      <w:r w:rsidR="00444BA1" w:rsidRPr="00444BA1">
        <w:t xml:space="preserve">, </w:t>
      </w:r>
      <w:r w:rsidR="00F125BF">
        <w:t>Fiscaoeconomia International Congress on Social Sciences</w:t>
      </w:r>
      <w:r w:rsidR="00DE1E35">
        <w:t>, 25-26 Nisan 2019, Ankara, Türkiye.</w:t>
      </w:r>
    </w:p>
    <w:p w:rsidR="00AE72AF" w:rsidRDefault="00AE72AF" w:rsidP="008826D5">
      <w:pPr>
        <w:pStyle w:val="ListeParagraf"/>
        <w:spacing w:line="276" w:lineRule="auto"/>
        <w:jc w:val="both"/>
      </w:pPr>
    </w:p>
    <w:p w:rsidR="00AE72AF" w:rsidRDefault="0018697E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Demir, A. Sevtap; </w:t>
      </w:r>
      <w:r w:rsidRPr="00154825">
        <w:t>Kaderoğlu</w:t>
      </w:r>
      <w:r>
        <w:t xml:space="preserve"> Bulut, Çağrı (2018</w:t>
      </w:r>
      <w:r w:rsidRPr="00154825">
        <w:t xml:space="preserve">). </w:t>
      </w:r>
      <w:r w:rsidRPr="00AE72AF">
        <w:rPr>
          <w:i/>
        </w:rPr>
        <w:t>New Communication Technologies and Labor Processes at Jounalism (Yeni İletişim Teknolojileri ve Gazetecilikte Emek Süreçleri)</w:t>
      </w:r>
      <w:r w:rsidRPr="00154825">
        <w:t xml:space="preserve">, </w:t>
      </w:r>
      <w:r w:rsidRPr="00326AC8">
        <w:t>5. ASM International Congress of Social Science,</w:t>
      </w:r>
      <w:r>
        <w:t xml:space="preserve"> 3-5 Mayıs 2018, Antalya-Türkiye.</w:t>
      </w:r>
    </w:p>
    <w:p w:rsidR="00AE72AF" w:rsidRDefault="00AE72AF" w:rsidP="008826D5">
      <w:pPr>
        <w:spacing w:line="276" w:lineRule="auto"/>
        <w:jc w:val="both"/>
      </w:pPr>
    </w:p>
    <w:p w:rsidR="00B0306D" w:rsidRDefault="00B0306D" w:rsidP="008826D5">
      <w:pPr>
        <w:pStyle w:val="ListeParagraf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E72AF">
        <w:rPr>
          <w:rFonts w:cstheme="minorHAnsi"/>
        </w:rPr>
        <w:t xml:space="preserve">Kaderoğlu Bulut, Çağrı (2017). </w:t>
      </w:r>
      <w:r w:rsidRPr="00AE72AF">
        <w:rPr>
          <w:rFonts w:cstheme="minorHAnsi"/>
          <w:i/>
        </w:rPr>
        <w:t>Felsefeden Kültürel Çalışmalara Gündelik Hayat: Toplumsal Olanaklar ve Gelecek Ufku Ekseninde Bir Tartışma</w:t>
      </w:r>
      <w:r w:rsidRPr="00AE72AF">
        <w:rPr>
          <w:rFonts w:cstheme="minorHAnsi"/>
        </w:rPr>
        <w:t xml:space="preserve">, Türk Sosyal Bilimler Derneği 15. Ulusal Sosyal Bilimler Kongresi, </w:t>
      </w:r>
      <w:r w:rsidR="002E78DB" w:rsidRPr="00AE72AF">
        <w:rPr>
          <w:rFonts w:cstheme="minorHAnsi"/>
        </w:rPr>
        <w:t xml:space="preserve">Gündelik Hayat Tartışmalarını Yeniden Düşünmek Oturumu, </w:t>
      </w:r>
      <w:r w:rsidRPr="00AE72AF">
        <w:rPr>
          <w:rFonts w:cstheme="minorHAnsi"/>
        </w:rPr>
        <w:t>29 Kasım</w:t>
      </w:r>
      <w:r w:rsidR="00874D3E">
        <w:rPr>
          <w:rFonts w:cstheme="minorHAnsi"/>
        </w:rPr>
        <w:t xml:space="preserve">-1 Aralık 2017, </w:t>
      </w:r>
      <w:r w:rsidRPr="00AE72AF">
        <w:rPr>
          <w:rFonts w:cstheme="minorHAnsi"/>
        </w:rPr>
        <w:t>Ankara.</w:t>
      </w:r>
    </w:p>
    <w:p w:rsidR="00AE72AF" w:rsidRPr="00AE72AF" w:rsidRDefault="00AE72AF" w:rsidP="008826D5">
      <w:pPr>
        <w:spacing w:line="276" w:lineRule="auto"/>
        <w:jc w:val="both"/>
        <w:rPr>
          <w:rFonts w:cstheme="minorHAnsi"/>
        </w:rPr>
      </w:pPr>
    </w:p>
    <w:p w:rsidR="00AE72AF" w:rsidRDefault="00AB7194" w:rsidP="008826D5">
      <w:pPr>
        <w:pStyle w:val="ListeParagraf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E72AF">
        <w:rPr>
          <w:rFonts w:cstheme="minorHAnsi"/>
        </w:rPr>
        <w:t xml:space="preserve">Yücesan Özdemir, Gamze; Kaderoğlu Bulut, Çağrı (2017). </w:t>
      </w:r>
      <w:r w:rsidRPr="00AE72AF">
        <w:rPr>
          <w:rFonts w:cstheme="minorHAnsi"/>
          <w:i/>
        </w:rPr>
        <w:t>Kamuda Dönüşümün Taşrası: İşçi Sendikacılığı Deneyimleri</w:t>
      </w:r>
      <w:r w:rsidRPr="00AE72AF">
        <w:rPr>
          <w:rFonts w:cstheme="minorHAnsi"/>
        </w:rPr>
        <w:t>, Türk Sosyal Bilimler Derneği 15. Ulusal Sosyal Bilimler Kongresi, 29 Kasım-1 Aralık 2017, Ankara.</w:t>
      </w:r>
    </w:p>
    <w:p w:rsidR="00AE72AF" w:rsidRPr="00AE72AF" w:rsidRDefault="00AE72AF" w:rsidP="008826D5">
      <w:pPr>
        <w:spacing w:line="276" w:lineRule="auto"/>
        <w:jc w:val="both"/>
        <w:rPr>
          <w:rFonts w:cstheme="minorHAnsi"/>
        </w:rPr>
      </w:pPr>
    </w:p>
    <w:p w:rsidR="00AE72AF" w:rsidRDefault="002C2843" w:rsidP="008826D5">
      <w:pPr>
        <w:pStyle w:val="ListeParagraf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E72AF">
        <w:rPr>
          <w:rFonts w:cstheme="minorHAnsi"/>
        </w:rPr>
        <w:t>Bulut,</w:t>
      </w:r>
      <w:r w:rsidR="00E952A9" w:rsidRPr="00AE72AF">
        <w:rPr>
          <w:rFonts w:cstheme="minorHAnsi"/>
        </w:rPr>
        <w:t xml:space="preserve"> Gökhan; Kaderoğlu Bulut, Çağrı</w:t>
      </w:r>
      <w:r w:rsidRPr="00AE72AF">
        <w:rPr>
          <w:rFonts w:cstheme="minorHAnsi"/>
        </w:rPr>
        <w:t xml:space="preserve"> (2016). </w:t>
      </w:r>
      <w:r w:rsidRPr="00AE72AF">
        <w:rPr>
          <w:rFonts w:cstheme="minorHAnsi"/>
          <w:i/>
        </w:rPr>
        <w:t>Sosyal Hakların Edebiyatta Ele Alınışı: Yaşar Kemal Röportajları</w:t>
      </w:r>
      <w:r w:rsidRPr="00AE72AF">
        <w:rPr>
          <w:rFonts w:cstheme="minorHAnsi"/>
        </w:rPr>
        <w:t>, VIII. Sosyal İnsan Hakları Ulusal Sempoz</w:t>
      </w:r>
      <w:r w:rsidR="00EA1F8D" w:rsidRPr="00AE72AF">
        <w:rPr>
          <w:rFonts w:cstheme="minorHAnsi"/>
        </w:rPr>
        <w:t>yumu, 10 Aralık 2016, Kocaeli.</w:t>
      </w:r>
    </w:p>
    <w:p w:rsidR="008826D5" w:rsidRPr="008826D5" w:rsidRDefault="008826D5" w:rsidP="008826D5">
      <w:pPr>
        <w:spacing w:line="276" w:lineRule="auto"/>
        <w:jc w:val="both"/>
        <w:rPr>
          <w:rFonts w:cstheme="minorHAnsi"/>
        </w:rPr>
      </w:pPr>
    </w:p>
    <w:p w:rsidR="00DC5416" w:rsidRDefault="00DC5416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Yücesan Özdemir, Gamze; Çelik, Ercüment; Kaderoğlu Bulut, Çağrı (2016). </w:t>
      </w:r>
      <w:r w:rsidRPr="00AE72AF">
        <w:rPr>
          <w:i/>
        </w:rPr>
        <w:t>Introduction of Some of the Most Important Books and Journals in the Field of Sociology in Turkey</w:t>
      </w:r>
      <w:r>
        <w:t xml:space="preserve">, International Conference on Learning Across The South: The Past and Future of Sociology in Turkey and South Africa, 7-9 December 2016, Ankara. </w:t>
      </w:r>
    </w:p>
    <w:p w:rsidR="00AE72AF" w:rsidRDefault="00AE72AF" w:rsidP="008826D5">
      <w:pPr>
        <w:pStyle w:val="ListeParagraf"/>
        <w:spacing w:line="276" w:lineRule="auto"/>
        <w:jc w:val="both"/>
      </w:pPr>
    </w:p>
    <w:p w:rsidR="004C790D" w:rsidRPr="00AE72AF" w:rsidRDefault="007E450E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 w:rsidRPr="00AE72AF">
        <w:rPr>
          <w:rFonts w:cstheme="minorHAnsi"/>
        </w:rPr>
        <w:t xml:space="preserve">Kaderoğlu Bulut, Çağrı; Çelik, G. Ekin (2015). </w:t>
      </w:r>
      <w:r w:rsidRPr="00AE72AF">
        <w:rPr>
          <w:rFonts w:cstheme="minorHAnsi"/>
          <w:i/>
        </w:rPr>
        <w:t>Omuz Başımızdaydı Boşluğun: 21. Yüzyılda Sınıf Tartışmaları,</w:t>
      </w:r>
      <w:r w:rsidRPr="00AE72AF">
        <w:rPr>
          <w:rFonts w:cstheme="minorHAnsi"/>
        </w:rPr>
        <w:t xml:space="preserve"> Türk Sosyal Bilimler Derneği 14. Ulusal Sosyal Bilimler Kongresi, 23-25 Kasım 2015, Ankara. </w:t>
      </w:r>
    </w:p>
    <w:p w:rsidR="00AE72AF" w:rsidRDefault="00AE72AF" w:rsidP="008826D5">
      <w:pPr>
        <w:spacing w:line="276" w:lineRule="auto"/>
        <w:jc w:val="both"/>
      </w:pPr>
    </w:p>
    <w:p w:rsidR="00154825" w:rsidRDefault="0069421F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 w:rsidRPr="00154825">
        <w:t>Kaderoğlu Bulut, Çağrı</w:t>
      </w:r>
      <w:r w:rsidR="0018697E">
        <w:t>; Bulut, Gökhan</w:t>
      </w:r>
      <w:r w:rsidRPr="00154825">
        <w:t xml:space="preserve"> (2014). </w:t>
      </w:r>
      <w:r w:rsidR="005D7135" w:rsidRPr="00AE72AF">
        <w:rPr>
          <w:i/>
        </w:rPr>
        <w:t xml:space="preserve">Ateşe Uçan Pervaneler: </w:t>
      </w:r>
      <w:r w:rsidRPr="00AE72AF">
        <w:rPr>
          <w:i/>
        </w:rPr>
        <w:t xml:space="preserve">Medya </w:t>
      </w:r>
      <w:r w:rsidR="004E6131" w:rsidRPr="00AE72AF">
        <w:rPr>
          <w:i/>
        </w:rPr>
        <w:t>Emek Piyasasında</w:t>
      </w:r>
      <w:r w:rsidRPr="00AE72AF">
        <w:rPr>
          <w:i/>
        </w:rPr>
        <w:t xml:space="preserve"> İş, Ücretler ve Çalışma Koşulları</w:t>
      </w:r>
      <w:r w:rsidRPr="00154825">
        <w:t xml:space="preserve">, EconHarran I. Ulusal Harran Ekonomi Kongresi, </w:t>
      </w:r>
      <w:r w:rsidR="00EC3174">
        <w:t xml:space="preserve">Medya Endüstrisi Oturumu, </w:t>
      </w:r>
      <w:r w:rsidRPr="00154825">
        <w:t xml:space="preserve">23-24 Ekim 2014,  Şanlıurfa. </w:t>
      </w:r>
    </w:p>
    <w:p w:rsidR="00AE72AF" w:rsidRDefault="00AE72AF" w:rsidP="008826D5">
      <w:pPr>
        <w:spacing w:line="276" w:lineRule="auto"/>
        <w:jc w:val="both"/>
      </w:pPr>
    </w:p>
    <w:p w:rsidR="002F23CC" w:rsidRDefault="002F23CC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Bulut, Gökhan; Kaderoğlu Bulut, Çağrı (2014). </w:t>
      </w:r>
      <w:r w:rsidRPr="00AE72AF">
        <w:rPr>
          <w:i/>
        </w:rPr>
        <w:t xml:space="preserve">Alternative Media as the Practice of a Class 'Making its </w:t>
      </w:r>
      <w:r w:rsidR="00AB7194" w:rsidRPr="00AE72AF">
        <w:rPr>
          <w:i/>
        </w:rPr>
        <w:t>o</w:t>
      </w:r>
      <w:r w:rsidRPr="00AE72AF">
        <w:rPr>
          <w:i/>
        </w:rPr>
        <w:t>wn Media'</w:t>
      </w:r>
      <w:r w:rsidRPr="002F23CC">
        <w:t xml:space="preserve">, </w:t>
      </w:r>
      <w:r>
        <w:t>8. How Class Works Conference, June 5-7 2014, Media, Power and Working Class Section, New York, U.S.A.</w:t>
      </w:r>
    </w:p>
    <w:p w:rsidR="00AE72AF" w:rsidRPr="002F23CC" w:rsidRDefault="00AE72AF" w:rsidP="008826D5">
      <w:pPr>
        <w:spacing w:line="276" w:lineRule="auto"/>
        <w:jc w:val="both"/>
      </w:pPr>
    </w:p>
    <w:p w:rsidR="004C790D" w:rsidRPr="00AE72AF" w:rsidRDefault="00397769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Kaderoğlu Bulut, Çağrı; Bulut, Gökhan </w:t>
      </w:r>
      <w:r w:rsidR="0029657B" w:rsidRPr="00154825">
        <w:t xml:space="preserve">(2013). </w:t>
      </w:r>
      <w:r w:rsidR="004C790D" w:rsidRPr="00AE72AF">
        <w:rPr>
          <w:i/>
        </w:rPr>
        <w:t xml:space="preserve">Gazetecilik Örgütlenmesinde Olanaklar, Sınırlılıklar: </w:t>
      </w:r>
      <w:r w:rsidR="0069421F" w:rsidRPr="00AE72AF">
        <w:rPr>
          <w:i/>
        </w:rPr>
        <w:t>Yeni Sendikalar K</w:t>
      </w:r>
      <w:r w:rsidR="004C790D" w:rsidRPr="00AE72AF">
        <w:rPr>
          <w:i/>
        </w:rPr>
        <w:t xml:space="preserve">anunu Üzerine Notlar, </w:t>
      </w:r>
      <w:r w:rsidR="0089261C">
        <w:t xml:space="preserve">Türk Sosyal Bilimler Derneği </w:t>
      </w:r>
      <w:r w:rsidR="0029657B" w:rsidRPr="00154825">
        <w:t xml:space="preserve">13. Ulusal Sosyal Bilimler Kongresi, 4-6 Aralık 2013, </w:t>
      </w:r>
      <w:r w:rsidR="004C790D" w:rsidRPr="00AE72AF">
        <w:rPr>
          <w:rFonts w:cstheme="minorHAnsi"/>
        </w:rPr>
        <w:t>Ankara.</w:t>
      </w:r>
    </w:p>
    <w:p w:rsidR="00AE72AF" w:rsidRDefault="00AE72AF" w:rsidP="008826D5">
      <w:pPr>
        <w:spacing w:line="276" w:lineRule="auto"/>
        <w:jc w:val="both"/>
      </w:pPr>
    </w:p>
    <w:p w:rsidR="00154825" w:rsidRDefault="00397769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Yarar, Betül; Tokdoğan, Nagehan; </w:t>
      </w:r>
      <w:r w:rsidRPr="00154825">
        <w:t>Kaderoğlu Bulut, Çağrı</w:t>
      </w:r>
      <w:r>
        <w:t xml:space="preserve">; Mirza, Ayşe; Özgüler, Cevahir </w:t>
      </w:r>
      <w:r w:rsidRPr="00154825">
        <w:t xml:space="preserve"> </w:t>
      </w:r>
      <w:r w:rsidR="00944D94" w:rsidRPr="00154825">
        <w:t xml:space="preserve">(2013). </w:t>
      </w:r>
      <w:r w:rsidR="00944D94" w:rsidRPr="00AE72AF">
        <w:rPr>
          <w:i/>
        </w:rPr>
        <w:t>Yeni İletişim Teknoloj</w:t>
      </w:r>
      <w:r w:rsidR="00C46C8F" w:rsidRPr="00AE72AF">
        <w:rPr>
          <w:i/>
        </w:rPr>
        <w:t xml:space="preserve">ileri </w:t>
      </w:r>
      <w:r w:rsidR="00EC3174" w:rsidRPr="00AE72AF">
        <w:rPr>
          <w:i/>
        </w:rPr>
        <w:t>v</w:t>
      </w:r>
      <w:r w:rsidR="00C46C8F" w:rsidRPr="00AE72AF">
        <w:rPr>
          <w:i/>
        </w:rPr>
        <w:t>e Türkiye Kadın Hareketi</w:t>
      </w:r>
      <w:r w:rsidR="00EC3174">
        <w:t xml:space="preserve">, </w:t>
      </w:r>
      <w:r w:rsidR="00944D94" w:rsidRPr="00154825">
        <w:t>Yeni Medya Çalışmaları: Kuram, Yöntem, Uygulama ve Siyasa I. Ulusal Kongresi, 7-8 Mayıs 2013, Temsil ve Toplumsal Cinsiyet Oturumu, Kocaeli.</w:t>
      </w:r>
    </w:p>
    <w:p w:rsidR="00AE72AF" w:rsidRDefault="00AE72AF" w:rsidP="008826D5">
      <w:pPr>
        <w:spacing w:line="276" w:lineRule="auto"/>
        <w:jc w:val="both"/>
      </w:pPr>
    </w:p>
    <w:p w:rsidR="00AE72AF" w:rsidRDefault="00397769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Yarar, Betül; Tokdoğan, Nagehan; </w:t>
      </w:r>
      <w:r w:rsidR="00A13EB0" w:rsidRPr="00154825">
        <w:t>Kaderoğlu Bulut, Çağrı</w:t>
      </w:r>
      <w:r>
        <w:t xml:space="preserve">; </w:t>
      </w:r>
      <w:r w:rsidR="00BF378A">
        <w:t xml:space="preserve">Mirza, Ayşe </w:t>
      </w:r>
      <w:r w:rsidR="00C46C8F">
        <w:t xml:space="preserve"> (2013). </w:t>
      </w:r>
      <w:r w:rsidR="00A13EB0" w:rsidRPr="00AE72AF">
        <w:rPr>
          <w:i/>
        </w:rPr>
        <w:t>Women’s Movement and New Communic</w:t>
      </w:r>
      <w:r w:rsidR="00BF378A" w:rsidRPr="00AE72AF">
        <w:rPr>
          <w:i/>
        </w:rPr>
        <w:t>ation Technologies in Turkey</w:t>
      </w:r>
      <w:r w:rsidR="00BF378A">
        <w:t xml:space="preserve">, </w:t>
      </w:r>
      <w:r w:rsidR="00A13EB0" w:rsidRPr="00154825">
        <w:t>3. European Conferenc</w:t>
      </w:r>
      <w:r w:rsidR="004E6131">
        <w:t xml:space="preserve">e on Politics and Gender, </w:t>
      </w:r>
      <w:r w:rsidR="00A13EB0" w:rsidRPr="00154825">
        <w:t>March</w:t>
      </w:r>
      <w:r w:rsidR="004E6131">
        <w:t xml:space="preserve"> 21-23</w:t>
      </w:r>
      <w:r w:rsidR="00A13EB0" w:rsidRPr="00154825">
        <w:t xml:space="preserve"> 2013, Social</w:t>
      </w:r>
      <w:r w:rsidR="003B5270" w:rsidRPr="00154825">
        <w:t xml:space="preserve"> Movements and Civil Society Secti</w:t>
      </w:r>
      <w:r w:rsidR="00A13EB0" w:rsidRPr="00154825">
        <w:t>on, Barcelona, Spain.</w:t>
      </w:r>
    </w:p>
    <w:p w:rsidR="00AE72AF" w:rsidRDefault="00AE72AF" w:rsidP="008826D5">
      <w:pPr>
        <w:spacing w:line="276" w:lineRule="auto"/>
        <w:jc w:val="both"/>
      </w:pPr>
    </w:p>
    <w:p w:rsidR="00154825" w:rsidRDefault="00BF378A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>Kadero</w:t>
      </w:r>
      <w:r w:rsidR="00397769">
        <w:t>ğlu Bulut, Çağrı;</w:t>
      </w:r>
      <w:r w:rsidR="004E6131">
        <w:t xml:space="preserve"> Genç, Fatma </w:t>
      </w:r>
      <w:r w:rsidR="00C46C8F">
        <w:t>(</w:t>
      </w:r>
      <w:r w:rsidR="00C46C8F" w:rsidRPr="00C46C8F">
        <w:t>2012).</w:t>
      </w:r>
      <w:r w:rsidR="00C46C8F" w:rsidRPr="00AE72AF">
        <w:rPr>
          <w:i/>
        </w:rPr>
        <w:t xml:space="preserve"> </w:t>
      </w:r>
      <w:r w:rsidR="00035999" w:rsidRPr="00AE72AF">
        <w:rPr>
          <w:i/>
        </w:rPr>
        <w:t>İnşaat Mühendisliğinde Kadın Çalışanların Durumu Üzerine Bazı Göz</w:t>
      </w:r>
      <w:r w:rsidR="00A13EB0" w:rsidRPr="00AE72AF">
        <w:rPr>
          <w:i/>
        </w:rPr>
        <w:t>l</w:t>
      </w:r>
      <w:r w:rsidR="0069421F" w:rsidRPr="00AE72AF">
        <w:rPr>
          <w:i/>
        </w:rPr>
        <w:t>emle</w:t>
      </w:r>
      <w:r w:rsidR="00C46C8F" w:rsidRPr="00AE72AF">
        <w:rPr>
          <w:i/>
        </w:rPr>
        <w:t>r</w:t>
      </w:r>
      <w:r w:rsidR="0069421F" w:rsidRPr="00154825">
        <w:t>,</w:t>
      </w:r>
      <w:r w:rsidR="00035999" w:rsidRPr="00154825">
        <w:t xml:space="preserve"> 7. Karaburun Bilim Kongresi, 5-9 Eylül 2012, Atae</w:t>
      </w:r>
      <w:r w:rsidR="00FB4E99" w:rsidRPr="00154825">
        <w:t>rkil Kapitalist Toplumda Kadın E</w:t>
      </w:r>
      <w:r w:rsidR="00035999" w:rsidRPr="00154825">
        <w:t xml:space="preserve">meğinin Görünümleri Oturumu, Karaburun, İzmir. </w:t>
      </w:r>
    </w:p>
    <w:p w:rsidR="00AE72AF" w:rsidRDefault="00AE72AF" w:rsidP="008826D5">
      <w:pPr>
        <w:spacing w:line="276" w:lineRule="auto"/>
        <w:jc w:val="both"/>
      </w:pPr>
    </w:p>
    <w:p w:rsidR="00154825" w:rsidRDefault="00C46C8F" w:rsidP="008826D5">
      <w:pPr>
        <w:pStyle w:val="ListeParagraf"/>
        <w:numPr>
          <w:ilvl w:val="0"/>
          <w:numId w:val="8"/>
        </w:numPr>
        <w:spacing w:line="276" w:lineRule="auto"/>
        <w:ind w:left="714" w:hanging="357"/>
        <w:jc w:val="both"/>
      </w:pPr>
      <w:r>
        <w:t xml:space="preserve">Kaderoğlu Bulut, Çağrı (2012). </w:t>
      </w:r>
      <w:r w:rsidRPr="00AE72AF">
        <w:rPr>
          <w:i/>
        </w:rPr>
        <w:t>Sanayi Sonrası Kapitalizmin “Altın Yakalılar”</w:t>
      </w:r>
      <w:r w:rsidR="006907E1" w:rsidRPr="00AE72AF">
        <w:rPr>
          <w:i/>
        </w:rPr>
        <w:t>ı: Emek Tartışmalarında Bilg</w:t>
      </w:r>
      <w:r w:rsidR="0069421F" w:rsidRPr="00AE72AF">
        <w:rPr>
          <w:i/>
        </w:rPr>
        <w:t>i İşçisi Kavramı</w:t>
      </w:r>
      <w:r w:rsidR="0069421F" w:rsidRPr="00154825">
        <w:t>, III. Uluslar</w:t>
      </w:r>
      <w:r w:rsidR="006907E1" w:rsidRPr="00154825">
        <w:t>arası İşçi ve İletişim Konferansı, 7-8 Mayıs 2012, İletişim Endüstrilerinde Emek: Kuramsal Tartışmalar Oturumu, Ankara.</w:t>
      </w:r>
    </w:p>
    <w:p w:rsidR="00AE72AF" w:rsidRDefault="00AE72AF" w:rsidP="008826D5">
      <w:pPr>
        <w:spacing w:line="276" w:lineRule="auto"/>
        <w:jc w:val="both"/>
      </w:pPr>
    </w:p>
    <w:p w:rsidR="00154825" w:rsidRDefault="00C46C8F" w:rsidP="008826D5">
      <w:pPr>
        <w:pStyle w:val="ListeParagraf"/>
        <w:numPr>
          <w:ilvl w:val="0"/>
          <w:numId w:val="8"/>
        </w:numPr>
        <w:spacing w:line="276" w:lineRule="auto"/>
        <w:ind w:left="714" w:hanging="357"/>
        <w:jc w:val="both"/>
      </w:pPr>
      <w:r>
        <w:t xml:space="preserve">Kaderoğlu Bulut, Çağrı (2011). </w:t>
      </w:r>
      <w:r w:rsidR="00F148A5" w:rsidRPr="00AE72AF">
        <w:rPr>
          <w:i/>
        </w:rPr>
        <w:t>İletişim Hakkını Yeniden Kavramsallaştır</w:t>
      </w:r>
      <w:r w:rsidR="0069421F" w:rsidRPr="00AE72AF">
        <w:rPr>
          <w:i/>
        </w:rPr>
        <w:t xml:space="preserve">mak: Hak Meselesi </w:t>
      </w:r>
      <w:r w:rsidR="00F148A5" w:rsidRPr="00AE72AF">
        <w:rPr>
          <w:i/>
        </w:rPr>
        <w:t>Ekseninde Kuramsal Bir Tartışma</w:t>
      </w:r>
      <w:r>
        <w:t>,</w:t>
      </w:r>
      <w:r w:rsidR="00B0306D">
        <w:t xml:space="preserve"> Türk Sosyal Bilimler Derneği</w:t>
      </w:r>
      <w:r w:rsidR="00F148A5" w:rsidRPr="00154825">
        <w:t xml:space="preserve"> 12. Ulusal Sosyal Bilimler Kongresi, 14-16 Aralık 2</w:t>
      </w:r>
      <w:r w:rsidR="00EC3174">
        <w:t xml:space="preserve">011, </w:t>
      </w:r>
      <w:r w:rsidR="00F148A5" w:rsidRPr="00154825">
        <w:t>Ankara.</w:t>
      </w:r>
    </w:p>
    <w:p w:rsidR="00AE72AF" w:rsidRDefault="00AE72AF" w:rsidP="008826D5">
      <w:pPr>
        <w:spacing w:line="276" w:lineRule="auto"/>
        <w:jc w:val="both"/>
      </w:pPr>
    </w:p>
    <w:p w:rsidR="00F148A5" w:rsidRPr="00154825" w:rsidRDefault="00C46C8F" w:rsidP="008826D5">
      <w:pPr>
        <w:pStyle w:val="ListeParagraf"/>
        <w:numPr>
          <w:ilvl w:val="0"/>
          <w:numId w:val="8"/>
        </w:numPr>
        <w:spacing w:line="276" w:lineRule="auto"/>
        <w:ind w:left="714" w:hanging="357"/>
        <w:jc w:val="both"/>
      </w:pPr>
      <w:r>
        <w:t xml:space="preserve">Kaderoğlu Bulut, Çağrı (2010). </w:t>
      </w:r>
      <w:r w:rsidR="00F148A5" w:rsidRPr="00AE72AF">
        <w:rPr>
          <w:i/>
        </w:rPr>
        <w:t>Sosyal Bilimlerde Kararsız Bir Kavram: Yeni Toplumsal Hareketler</w:t>
      </w:r>
      <w:r w:rsidR="00F148A5" w:rsidRPr="00154825">
        <w:t xml:space="preserve">, </w:t>
      </w:r>
      <w:r w:rsidR="00D3542D" w:rsidRPr="00154825">
        <w:t>Gazi Üniversitesi Sosyal Bilimler Enstitüsü II. Genç Bilim Adamları Sempozyum</w:t>
      </w:r>
      <w:r w:rsidR="003C0AC8">
        <w:t>u, 17-20 Mayıs 2010, Ankara.</w:t>
      </w:r>
    </w:p>
    <w:p w:rsidR="00F125BF" w:rsidRDefault="00D64608" w:rsidP="00E7521A">
      <w:pPr>
        <w:spacing w:before="100" w:beforeAutospacing="1"/>
        <w:jc w:val="both"/>
        <w:rPr>
          <w:b/>
          <w:u w:val="single"/>
        </w:rPr>
      </w:pPr>
      <w:r>
        <w:rPr>
          <w:b/>
          <w:u w:val="single"/>
        </w:rPr>
        <w:br/>
      </w:r>
      <w:r w:rsidR="00F125BF">
        <w:rPr>
          <w:b/>
          <w:u w:val="single"/>
        </w:rPr>
        <w:t>KİTAP</w:t>
      </w:r>
    </w:p>
    <w:p w:rsidR="00F125BF" w:rsidRDefault="00F125BF" w:rsidP="00E7521A">
      <w:pPr>
        <w:pStyle w:val="ListeParagraf"/>
        <w:numPr>
          <w:ilvl w:val="0"/>
          <w:numId w:val="11"/>
        </w:numPr>
        <w:spacing w:before="100" w:beforeAutospacing="1" w:line="276" w:lineRule="auto"/>
        <w:jc w:val="both"/>
      </w:pPr>
      <w:r>
        <w:t xml:space="preserve">Kaderoğlu Bulut, Çağrı (2019). </w:t>
      </w:r>
      <w:r w:rsidRPr="0087234E">
        <w:rPr>
          <w:i/>
        </w:rPr>
        <w:t>Sınıfın Sınırlarında: Gazeteciler ve Proleterleşme</w:t>
      </w:r>
      <w:r>
        <w:t>, NotaBene</w:t>
      </w:r>
      <w:r w:rsidR="00BC0A21">
        <w:t xml:space="preserve"> Yayınları</w:t>
      </w:r>
      <w:r>
        <w:t>: İstanbul.</w:t>
      </w:r>
    </w:p>
    <w:p w:rsidR="0087234E" w:rsidRDefault="0087234E" w:rsidP="0087234E">
      <w:pPr>
        <w:spacing w:line="276" w:lineRule="auto"/>
        <w:jc w:val="both"/>
      </w:pPr>
    </w:p>
    <w:p w:rsidR="00BC0A21" w:rsidRDefault="00F125BF" w:rsidP="0087234E">
      <w:pPr>
        <w:pStyle w:val="ListeParagraf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t xml:space="preserve">Yücesan Özdemir, Gamze; Kaderoğlu Bulut, Çağrı (2017). </w:t>
      </w:r>
      <w:r w:rsidR="00BC0A21" w:rsidRPr="0087234E">
        <w:rPr>
          <w:rFonts w:cstheme="minorHAnsi"/>
          <w:i/>
        </w:rPr>
        <w:t>İşyeri Sendika Temsilcileri: İşyeri, Sendikacılık ve Toplumsal Yaşam Deneyimleri</w:t>
      </w:r>
      <w:r w:rsidR="00BC0A21" w:rsidRPr="0087234E">
        <w:rPr>
          <w:rFonts w:cstheme="minorHAnsi"/>
        </w:rPr>
        <w:t xml:space="preserve">, DİSK Genel-İş Yayınları: Ankara. </w:t>
      </w:r>
    </w:p>
    <w:p w:rsidR="0087234E" w:rsidRPr="0087234E" w:rsidRDefault="0087234E" w:rsidP="0087234E">
      <w:pPr>
        <w:spacing w:line="276" w:lineRule="auto"/>
        <w:jc w:val="both"/>
        <w:rPr>
          <w:rFonts w:cstheme="minorHAnsi"/>
        </w:rPr>
      </w:pPr>
    </w:p>
    <w:p w:rsidR="00BC0A21" w:rsidRPr="0098088E" w:rsidRDefault="00BC0A21" w:rsidP="0087234E">
      <w:pPr>
        <w:pStyle w:val="ListeParagraf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088E">
        <w:rPr>
          <w:rFonts w:ascii="Times New Roman" w:hAnsi="Times New Roman"/>
          <w:sz w:val="24"/>
          <w:szCs w:val="24"/>
        </w:rPr>
        <w:t>Kutlu Denizcan, Kaderoğlu Bulut, Çağrı (2017)</w:t>
      </w:r>
      <w:r w:rsidR="0086306F">
        <w:rPr>
          <w:rFonts w:ascii="Times New Roman" w:hAnsi="Times New Roman"/>
          <w:sz w:val="24"/>
          <w:szCs w:val="24"/>
        </w:rPr>
        <w:t xml:space="preserve"> (Editör)</w:t>
      </w:r>
      <w:r w:rsidRPr="0098088E">
        <w:rPr>
          <w:rFonts w:ascii="Times New Roman" w:hAnsi="Times New Roman"/>
          <w:sz w:val="24"/>
          <w:szCs w:val="24"/>
        </w:rPr>
        <w:t xml:space="preserve">. </w:t>
      </w:r>
      <w:r w:rsidRPr="0098088E">
        <w:rPr>
          <w:rFonts w:ascii="Times New Roman" w:hAnsi="Times New Roman"/>
          <w:i/>
          <w:sz w:val="24"/>
          <w:szCs w:val="24"/>
        </w:rPr>
        <w:t>Sınıfın Suretleri: Emek Süreçleri ve Karşı Hareketler</w:t>
      </w:r>
      <w:r w:rsidRPr="0098088E">
        <w:rPr>
          <w:rFonts w:ascii="Times New Roman" w:hAnsi="Times New Roman"/>
          <w:sz w:val="24"/>
          <w:szCs w:val="24"/>
        </w:rPr>
        <w:t>, NotaBene Yayınları: İstanbul</w:t>
      </w:r>
    </w:p>
    <w:p w:rsidR="001853CD" w:rsidRDefault="001853CD" w:rsidP="00D64608">
      <w:pPr>
        <w:spacing w:before="100" w:beforeAutospacing="1"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MAKALELER</w:t>
      </w:r>
    </w:p>
    <w:p w:rsidR="001853CD" w:rsidRDefault="001853CD" w:rsidP="00D64608">
      <w:pPr>
        <w:pStyle w:val="ListeParagraf"/>
        <w:numPr>
          <w:ilvl w:val="0"/>
          <w:numId w:val="13"/>
        </w:numPr>
        <w:spacing w:before="100" w:beforeAutospacing="1" w:line="276" w:lineRule="auto"/>
        <w:jc w:val="both"/>
        <w:rPr>
          <w:rFonts w:cstheme="minorHAnsi"/>
        </w:rPr>
      </w:pPr>
      <w:r>
        <w:t xml:space="preserve">Yücesan Özdemir, Gamze; Kaderoğlu Bulut, Çağrı (2016). </w:t>
      </w:r>
      <w:r w:rsidRPr="0087234E">
        <w:rPr>
          <w:rFonts w:cstheme="minorHAnsi"/>
        </w:rPr>
        <w:t xml:space="preserve">“Medyanın Sınıfsal Temelleri: Emeğin Gerçekleri ve Sermayenin İllüzyonları”, </w:t>
      </w:r>
      <w:r w:rsidRPr="0087234E">
        <w:rPr>
          <w:rFonts w:cstheme="minorHAnsi"/>
          <w:i/>
        </w:rPr>
        <w:t>Toplum ve Hekim Dergisi</w:t>
      </w:r>
      <w:r w:rsidRPr="0087234E">
        <w:rPr>
          <w:rFonts w:cstheme="minorHAnsi"/>
        </w:rPr>
        <w:t>, Cilt 31, sayı 2, Mart-Nisan, s. 85-95.</w:t>
      </w:r>
    </w:p>
    <w:p w:rsidR="0087234E" w:rsidRPr="0087234E" w:rsidRDefault="0087234E" w:rsidP="0087234E">
      <w:pPr>
        <w:spacing w:line="276" w:lineRule="auto"/>
        <w:ind w:left="360"/>
        <w:jc w:val="both"/>
        <w:rPr>
          <w:rFonts w:cstheme="minorHAnsi"/>
        </w:rPr>
      </w:pPr>
    </w:p>
    <w:p w:rsidR="001853CD" w:rsidRDefault="001853CD" w:rsidP="0087234E">
      <w:pPr>
        <w:pStyle w:val="ListeParagraf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Kaderoğlu Bulut, Çağrı (2015). “</w:t>
      </w:r>
      <w:r w:rsidRPr="007D6396">
        <w:rPr>
          <w:rFonts w:cstheme="minorHAnsi"/>
        </w:rPr>
        <w:t>NWICO’dan WSIS’e: Uluslararası İletişimde Dönüşü</w:t>
      </w:r>
      <w:r>
        <w:rPr>
          <w:rFonts w:cstheme="minorHAnsi"/>
        </w:rPr>
        <w:t xml:space="preserve">m ve Mücadele”, </w:t>
      </w:r>
      <w:r w:rsidRPr="008F0C01">
        <w:rPr>
          <w:rFonts w:cstheme="minorHAnsi"/>
          <w:i/>
        </w:rPr>
        <w:t>İletişim Kuram ve Araştırma Dergisi</w:t>
      </w:r>
      <w:r>
        <w:rPr>
          <w:rFonts w:cstheme="minorHAnsi"/>
        </w:rPr>
        <w:t>, sayı 41, Güz,</w:t>
      </w:r>
      <w:r w:rsidRPr="007D6396">
        <w:rPr>
          <w:rFonts w:cstheme="minorHAnsi"/>
        </w:rPr>
        <w:t xml:space="preserve"> s.119-138.</w:t>
      </w:r>
      <w:r>
        <w:rPr>
          <w:rFonts w:cstheme="minorHAnsi"/>
        </w:rPr>
        <w:t xml:space="preserve"> </w:t>
      </w:r>
    </w:p>
    <w:p w:rsidR="00D64608" w:rsidRPr="00D64608" w:rsidRDefault="00D64608" w:rsidP="00D64608">
      <w:pPr>
        <w:spacing w:line="276" w:lineRule="auto"/>
        <w:jc w:val="both"/>
        <w:rPr>
          <w:rFonts w:cstheme="minorHAnsi"/>
        </w:rPr>
      </w:pPr>
    </w:p>
    <w:p w:rsidR="00234000" w:rsidRDefault="001853CD" w:rsidP="0087234E">
      <w:pPr>
        <w:pStyle w:val="ListeParagraf"/>
        <w:numPr>
          <w:ilvl w:val="0"/>
          <w:numId w:val="13"/>
        </w:numPr>
        <w:spacing w:line="276" w:lineRule="auto"/>
        <w:jc w:val="both"/>
      </w:pPr>
      <w:r w:rsidRPr="0087234E">
        <w:rPr>
          <w:rFonts w:cstheme="minorHAnsi"/>
        </w:rPr>
        <w:t>Kaderoğlu Bulut, Çağrı (201</w:t>
      </w:r>
      <w:r w:rsidR="00234000" w:rsidRPr="0087234E">
        <w:rPr>
          <w:rFonts w:cstheme="minorHAnsi"/>
        </w:rPr>
        <w:t>5</w:t>
      </w:r>
      <w:r w:rsidRPr="0087234E">
        <w:rPr>
          <w:rFonts w:cstheme="minorHAnsi"/>
        </w:rPr>
        <w:t>)</w:t>
      </w:r>
      <w:r w:rsidR="00234000" w:rsidRPr="0087234E">
        <w:rPr>
          <w:rFonts w:cstheme="minorHAnsi"/>
        </w:rPr>
        <w:t>. “</w:t>
      </w:r>
      <w:r w:rsidR="00234000" w:rsidRPr="00234000">
        <w:t>İletişim Hakkını Sınıf Çelişkileri Ekseninde Okumak: Haklar Üzerinden Bir Değerlendirme</w:t>
      </w:r>
      <w:r w:rsidR="00234000">
        <w:t>”</w:t>
      </w:r>
      <w:r w:rsidR="00234000" w:rsidRPr="00234000">
        <w:t xml:space="preserve">, </w:t>
      </w:r>
      <w:r w:rsidR="00234000" w:rsidRPr="0087234E">
        <w:rPr>
          <w:i/>
        </w:rPr>
        <w:t>Arel Üniversitesi İletişim Çalışmaları Dergisi</w:t>
      </w:r>
      <w:r w:rsidR="00234000">
        <w:t xml:space="preserve">, sayı 7, Bahar, </w:t>
      </w:r>
      <w:r w:rsidR="001E5FA6">
        <w:t>s. 127-155.</w:t>
      </w:r>
    </w:p>
    <w:p w:rsidR="0087234E" w:rsidRDefault="0087234E" w:rsidP="0087234E">
      <w:pPr>
        <w:pStyle w:val="ListeParagraf"/>
        <w:spacing w:line="276" w:lineRule="auto"/>
        <w:jc w:val="both"/>
      </w:pPr>
    </w:p>
    <w:p w:rsidR="003236A0" w:rsidRDefault="003236A0" w:rsidP="0087234E">
      <w:pPr>
        <w:pStyle w:val="ListeParagraf"/>
        <w:numPr>
          <w:ilvl w:val="0"/>
          <w:numId w:val="13"/>
        </w:numPr>
        <w:spacing w:line="276" w:lineRule="auto"/>
        <w:jc w:val="both"/>
      </w:pPr>
      <w:r>
        <w:t xml:space="preserve">Kaderoğlu Bulut, Çağrı (2014). “Yeni Toplumsal Hareket Tartışmalarında Amerikan Ekolü: Kaynak Mobilizasyonu ve Siyasi Fırsat Yaklaşımları”, </w:t>
      </w:r>
      <w:r w:rsidRPr="0087234E">
        <w:rPr>
          <w:i/>
        </w:rPr>
        <w:t>İletişim Kuram ve Araştırma Dergisi</w:t>
      </w:r>
      <w:r>
        <w:t xml:space="preserve">, sayı 39, Güz, s.48-67. </w:t>
      </w:r>
    </w:p>
    <w:p w:rsidR="00B20697" w:rsidRPr="00154825" w:rsidRDefault="00B20697" w:rsidP="00CF4456">
      <w:pPr>
        <w:pStyle w:val="ListeParagraf1"/>
        <w:spacing w:before="100" w:beforeAutospacing="1" w:after="0"/>
        <w:ind w:left="714"/>
        <w:jc w:val="both"/>
      </w:pPr>
      <w:bookmarkStart w:id="0" w:name="_GoBack"/>
      <w:bookmarkEnd w:id="0"/>
    </w:p>
    <w:sectPr w:rsidR="00B20697" w:rsidRPr="00154825" w:rsidSect="000C73C2">
      <w:footerReference w:type="default" r:id="rId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D6" w:rsidRDefault="00F858D6" w:rsidP="0087234E">
      <w:r>
        <w:separator/>
      </w:r>
    </w:p>
  </w:endnote>
  <w:endnote w:type="continuationSeparator" w:id="0">
    <w:p w:rsidR="00F858D6" w:rsidRDefault="00F858D6" w:rsidP="0087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254506"/>
      <w:docPartObj>
        <w:docPartGallery w:val="Page Numbers (Bottom of Page)"/>
        <w:docPartUnique/>
      </w:docPartObj>
    </w:sdtPr>
    <w:sdtEndPr/>
    <w:sdtContent>
      <w:p w:rsidR="0087234E" w:rsidRDefault="0087234E">
        <w:pPr>
          <w:pStyle w:val="AltBilgi"/>
          <w:jc w:val="center"/>
        </w:pPr>
        <w:r/>
        <w:r>
          <w:instrText/>
        </w:r>
        <w:r/>
        <w:r w:rsidR="00CF4456">
          <w:rPr>
            <w:noProof/>
          </w:rPr>
          <w:t>3</w:t>
        </w:r>
        <w:r/>
      </w:p>
    </w:sdtContent>
  </w:sdt>
  <w:p w:rsidR="0087234E" w:rsidRDefault="008723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D6" w:rsidRDefault="00F858D6" w:rsidP="0087234E">
      <w:r>
        <w:separator/>
      </w:r>
    </w:p>
  </w:footnote>
  <w:footnote w:type="continuationSeparator" w:id="0">
    <w:p w:rsidR="00F858D6" w:rsidRDefault="00F858D6" w:rsidP="0087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9CA"/>
    <w:multiLevelType w:val="hybridMultilevel"/>
    <w:tmpl w:val="A8F42FC4"/>
    <w:lvl w:ilvl="0" w:tplc="ACF856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58CB"/>
    <w:multiLevelType w:val="hybridMultilevel"/>
    <w:tmpl w:val="58B47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1645"/>
    <w:multiLevelType w:val="hybridMultilevel"/>
    <w:tmpl w:val="1F1CEC58"/>
    <w:lvl w:ilvl="0" w:tplc="54B64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71078"/>
    <w:multiLevelType w:val="hybridMultilevel"/>
    <w:tmpl w:val="DA8CEF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42C6"/>
    <w:multiLevelType w:val="hybridMultilevel"/>
    <w:tmpl w:val="FF6A4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0135A"/>
    <w:multiLevelType w:val="hybridMultilevel"/>
    <w:tmpl w:val="CD22185E"/>
    <w:lvl w:ilvl="0" w:tplc="8EBC4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105B"/>
    <w:multiLevelType w:val="hybridMultilevel"/>
    <w:tmpl w:val="2FECC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A09AA"/>
    <w:multiLevelType w:val="hybridMultilevel"/>
    <w:tmpl w:val="D75EC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85029"/>
    <w:multiLevelType w:val="hybridMultilevel"/>
    <w:tmpl w:val="EC6699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2C55"/>
    <w:multiLevelType w:val="hybridMultilevel"/>
    <w:tmpl w:val="8F24D080"/>
    <w:lvl w:ilvl="0" w:tplc="6AEA1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A5314"/>
    <w:multiLevelType w:val="hybridMultilevel"/>
    <w:tmpl w:val="D0248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F1D7C"/>
    <w:multiLevelType w:val="hybridMultilevel"/>
    <w:tmpl w:val="100045F2"/>
    <w:lvl w:ilvl="0" w:tplc="0EF888E4">
      <w:start w:val="6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E314A"/>
    <w:multiLevelType w:val="hybridMultilevel"/>
    <w:tmpl w:val="A930202C"/>
    <w:lvl w:ilvl="0" w:tplc="7D2E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FA7"/>
    <w:multiLevelType w:val="hybridMultilevel"/>
    <w:tmpl w:val="D9FE9F74"/>
    <w:lvl w:ilvl="0" w:tplc="120EE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8A5"/>
    <w:rsid w:val="00015138"/>
    <w:rsid w:val="00031D98"/>
    <w:rsid w:val="00035999"/>
    <w:rsid w:val="00081B7E"/>
    <w:rsid w:val="000C73C2"/>
    <w:rsid w:val="000F300B"/>
    <w:rsid w:val="00154825"/>
    <w:rsid w:val="001853CD"/>
    <w:rsid w:val="0018697E"/>
    <w:rsid w:val="001B00FA"/>
    <w:rsid w:val="001C4921"/>
    <w:rsid w:val="001E5FA6"/>
    <w:rsid w:val="00213EE2"/>
    <w:rsid w:val="00220E82"/>
    <w:rsid w:val="002233AB"/>
    <w:rsid w:val="00234000"/>
    <w:rsid w:val="00285FD5"/>
    <w:rsid w:val="0029657B"/>
    <w:rsid w:val="002C2843"/>
    <w:rsid w:val="002E78DB"/>
    <w:rsid w:val="002F23CC"/>
    <w:rsid w:val="002F62E2"/>
    <w:rsid w:val="003236A0"/>
    <w:rsid w:val="003301A5"/>
    <w:rsid w:val="00351130"/>
    <w:rsid w:val="00392A23"/>
    <w:rsid w:val="00397769"/>
    <w:rsid w:val="003B5270"/>
    <w:rsid w:val="003C0AC8"/>
    <w:rsid w:val="003E4A74"/>
    <w:rsid w:val="003F5646"/>
    <w:rsid w:val="004142B6"/>
    <w:rsid w:val="00444BA1"/>
    <w:rsid w:val="00445614"/>
    <w:rsid w:val="004574DA"/>
    <w:rsid w:val="004748C2"/>
    <w:rsid w:val="004C790D"/>
    <w:rsid w:val="004D5863"/>
    <w:rsid w:val="004E1763"/>
    <w:rsid w:val="004E6131"/>
    <w:rsid w:val="00501233"/>
    <w:rsid w:val="005306E9"/>
    <w:rsid w:val="00533E9F"/>
    <w:rsid w:val="005D7135"/>
    <w:rsid w:val="005E063F"/>
    <w:rsid w:val="00606A91"/>
    <w:rsid w:val="006278D4"/>
    <w:rsid w:val="00630D70"/>
    <w:rsid w:val="00633CC3"/>
    <w:rsid w:val="006907E1"/>
    <w:rsid w:val="00691390"/>
    <w:rsid w:val="0069421F"/>
    <w:rsid w:val="006B4E60"/>
    <w:rsid w:val="006D3797"/>
    <w:rsid w:val="006E5E73"/>
    <w:rsid w:val="006E685D"/>
    <w:rsid w:val="007752E1"/>
    <w:rsid w:val="007A3B07"/>
    <w:rsid w:val="007E450E"/>
    <w:rsid w:val="007F242F"/>
    <w:rsid w:val="00822529"/>
    <w:rsid w:val="00824E94"/>
    <w:rsid w:val="008610AF"/>
    <w:rsid w:val="0086306F"/>
    <w:rsid w:val="0087221E"/>
    <w:rsid w:val="0087234E"/>
    <w:rsid w:val="00872C0E"/>
    <w:rsid w:val="00874D3E"/>
    <w:rsid w:val="008826D5"/>
    <w:rsid w:val="0089261C"/>
    <w:rsid w:val="008C3CDA"/>
    <w:rsid w:val="0093751B"/>
    <w:rsid w:val="00944D94"/>
    <w:rsid w:val="009617AC"/>
    <w:rsid w:val="0098039D"/>
    <w:rsid w:val="0098088E"/>
    <w:rsid w:val="00995017"/>
    <w:rsid w:val="009972CD"/>
    <w:rsid w:val="009F427C"/>
    <w:rsid w:val="00A13EB0"/>
    <w:rsid w:val="00A25D3F"/>
    <w:rsid w:val="00A42447"/>
    <w:rsid w:val="00A478AD"/>
    <w:rsid w:val="00AB7194"/>
    <w:rsid w:val="00AE478F"/>
    <w:rsid w:val="00AE72AF"/>
    <w:rsid w:val="00B0306D"/>
    <w:rsid w:val="00B20697"/>
    <w:rsid w:val="00B56DC5"/>
    <w:rsid w:val="00B840A6"/>
    <w:rsid w:val="00B9682E"/>
    <w:rsid w:val="00B96FEA"/>
    <w:rsid w:val="00BC0A21"/>
    <w:rsid w:val="00BF378A"/>
    <w:rsid w:val="00C27ABF"/>
    <w:rsid w:val="00C46C8F"/>
    <w:rsid w:val="00C81DCA"/>
    <w:rsid w:val="00CB71DA"/>
    <w:rsid w:val="00CC25F0"/>
    <w:rsid w:val="00CF4456"/>
    <w:rsid w:val="00D1066F"/>
    <w:rsid w:val="00D3542D"/>
    <w:rsid w:val="00D64608"/>
    <w:rsid w:val="00DA032B"/>
    <w:rsid w:val="00DC5416"/>
    <w:rsid w:val="00DE1E35"/>
    <w:rsid w:val="00DE431E"/>
    <w:rsid w:val="00E0777A"/>
    <w:rsid w:val="00E305D3"/>
    <w:rsid w:val="00E651DE"/>
    <w:rsid w:val="00E7521A"/>
    <w:rsid w:val="00E77CE5"/>
    <w:rsid w:val="00E952A9"/>
    <w:rsid w:val="00EA1F8D"/>
    <w:rsid w:val="00EC3174"/>
    <w:rsid w:val="00ED3BEE"/>
    <w:rsid w:val="00EE2E28"/>
    <w:rsid w:val="00EE5FA8"/>
    <w:rsid w:val="00F125BF"/>
    <w:rsid w:val="00F148A5"/>
    <w:rsid w:val="00F27D73"/>
    <w:rsid w:val="00F505A3"/>
    <w:rsid w:val="00F858D6"/>
    <w:rsid w:val="00F937E1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5970"/>
  <w15:docId w15:val="{DBE9A9E2-901B-4E5C-A4EE-A36069F3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3751B"/>
    <w:rPr>
      <w:b/>
      <w:bCs/>
    </w:rPr>
  </w:style>
  <w:style w:type="paragraph" w:styleId="ListeParagraf">
    <w:name w:val="List Paragraph"/>
    <w:basedOn w:val="Normal"/>
    <w:uiPriority w:val="34"/>
    <w:qFormat/>
    <w:rsid w:val="003301A5"/>
    <w:pPr>
      <w:ind w:left="720"/>
      <w:contextualSpacing/>
    </w:pPr>
  </w:style>
  <w:style w:type="table" w:styleId="TabloKlavuzu">
    <w:name w:val="Table Grid"/>
    <w:basedOn w:val="NormalTablo"/>
    <w:uiPriority w:val="39"/>
    <w:rsid w:val="0018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uiPriority w:val="99"/>
    <w:qFormat/>
    <w:rsid w:val="00BC0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723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23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723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23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ast1</dc:creator>
  <cp:keywords/>
  <dc:description/>
  <cp:lastModifiedBy>Windows Kullanıcısı</cp:lastModifiedBy>
  <cp:revision>106</cp:revision>
  <dcterms:created xsi:type="dcterms:W3CDTF">2012-02-28T17:38:00Z</dcterms:created>
  <dcterms:modified xsi:type="dcterms:W3CDTF">2019-05-08T20:10:00Z</dcterms:modified>
</cp:coreProperties>
</file>