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F49E2" w:rsidP="00DF49E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İLT 236 Medyada Çalışma İlişkileri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C17EA" w:rsidP="005C17E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Prof. Dr. Gamze Özdemir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F49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347E8">
              <w:rPr>
                <w:szCs w:val="16"/>
              </w:rPr>
              <w:t>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F49E2" w:rsidP="000347E8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Medyada çalışma ilişkileri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347E8" w:rsidP="00DF49E2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Ders, </w:t>
            </w:r>
            <w:r w:rsidR="00DF49E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medyada çalışma ilişkilerinin temel kavram ve tartışmaları gözden geçirmeyi amaçlar. Ders kapsamında medyada çalışma ilişkilerinin tarihsel gelişimi incelenir. Günümüz medya endüstrisinde iş, istihdam, ücretler, çalışma koşulları ve örgütlenme deneyimleri tartışılır.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F49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347E8">
              <w:rPr>
                <w:szCs w:val="16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DF49E2" w:rsidP="005C17EA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Kaderoğlu</w:t>
            </w:r>
            <w:proofErr w:type="spellEnd"/>
            <w:r>
              <w:rPr>
                <w:szCs w:val="16"/>
                <w:lang w:val="tr-TR"/>
              </w:rPr>
              <w:t xml:space="preserve"> Bulut, Ç. (2019</w:t>
            </w:r>
            <w:r w:rsidR="005C17EA">
              <w:rPr>
                <w:szCs w:val="16"/>
                <w:lang w:val="tr-TR"/>
              </w:rPr>
              <w:t>).</w:t>
            </w:r>
            <w:r>
              <w:rPr>
                <w:szCs w:val="16"/>
                <w:lang w:val="tr-TR"/>
              </w:rPr>
              <w:t>Sınıfın Sınırlarında: Gazeteciler ve Proleterleşme, İstanbul: Nota Bene</w:t>
            </w:r>
            <w:r w:rsidR="00B113E2">
              <w:rPr>
                <w:szCs w:val="16"/>
                <w:lang w:val="tr-TR"/>
              </w:rPr>
              <w:t>.</w:t>
            </w:r>
          </w:p>
          <w:p w:rsidR="00867D20" w:rsidRDefault="00DF49E2" w:rsidP="00B113E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Özsever, A. (2004</w:t>
            </w:r>
            <w:r w:rsidR="005C17EA">
              <w:rPr>
                <w:szCs w:val="16"/>
                <w:lang w:val="tr-TR"/>
              </w:rPr>
              <w:t>).</w:t>
            </w:r>
            <w:r w:rsidR="00B113E2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Tekelci Medyada Örgütsüz Gazeteci, Ankara: İmge</w:t>
            </w:r>
            <w:r w:rsidR="00B113E2">
              <w:rPr>
                <w:szCs w:val="16"/>
                <w:lang w:val="tr-TR"/>
              </w:rPr>
              <w:t xml:space="preserve">, </w:t>
            </w:r>
          </w:p>
          <w:p w:rsidR="005C17EA" w:rsidRPr="001A2552" w:rsidRDefault="00DF49E2" w:rsidP="00DF49E2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Makal</w:t>
            </w:r>
            <w:proofErr w:type="spellEnd"/>
            <w:r>
              <w:rPr>
                <w:szCs w:val="16"/>
                <w:lang w:val="tr-TR"/>
              </w:rPr>
              <w:t>, A. (2012</w:t>
            </w:r>
            <w:r w:rsidR="00867D20">
              <w:rPr>
                <w:szCs w:val="16"/>
                <w:lang w:val="tr-TR"/>
              </w:rPr>
              <w:t>)</w:t>
            </w:r>
            <w:r w:rsidR="005C17EA">
              <w:rPr>
                <w:szCs w:val="16"/>
                <w:lang w:val="tr-TR"/>
              </w:rPr>
              <w:t>.</w:t>
            </w:r>
            <w:r w:rsidR="00867D20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Çalışma İlişkileri Tarihi</w:t>
            </w:r>
            <w:r w:rsidR="00867D20">
              <w:rPr>
                <w:szCs w:val="16"/>
                <w:lang w:val="tr-TR"/>
              </w:rPr>
              <w:t xml:space="preserve">, </w:t>
            </w:r>
            <w:r>
              <w:rPr>
                <w:szCs w:val="16"/>
                <w:lang w:val="tr-TR"/>
              </w:rPr>
              <w:t>Eskişehir: A</w:t>
            </w:r>
            <w:bookmarkStart w:id="0" w:name="_GoBack"/>
            <w:bookmarkEnd w:id="0"/>
            <w:r>
              <w:rPr>
                <w:szCs w:val="16"/>
                <w:lang w:val="tr-TR"/>
              </w:rPr>
              <w:t>nadolu Üniversitesi Yayınları</w:t>
            </w:r>
            <w:r w:rsidR="00867D20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F49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0347E8">
              <w:rPr>
                <w:szCs w:val="16"/>
              </w:rPr>
              <w:t>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655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F49E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7E8"/>
    <w:rsid w:val="000A48ED"/>
    <w:rsid w:val="00166DFA"/>
    <w:rsid w:val="003C1571"/>
    <w:rsid w:val="00565543"/>
    <w:rsid w:val="005C17EA"/>
    <w:rsid w:val="00832BE3"/>
    <w:rsid w:val="00867D20"/>
    <w:rsid w:val="00B113E2"/>
    <w:rsid w:val="00BC32DD"/>
    <w:rsid w:val="00D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A1A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9</cp:revision>
  <dcterms:created xsi:type="dcterms:W3CDTF">2017-02-03T08:50:00Z</dcterms:created>
  <dcterms:modified xsi:type="dcterms:W3CDTF">2020-02-12T15:10:00Z</dcterms:modified>
</cp:coreProperties>
</file>