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064" w:type="dxa"/>
        <w:jc w:val="left"/>
        <w:tblInd w:w="46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36"/>
        <w:gridCol w:w="5385"/>
        <w:gridCol w:w="2743"/>
      </w:tblGrid>
      <w:tr>
        <w:tblPrEx>
          <w:shd w:val="clear" w:color="auto" w:fill="d0ddef"/>
        </w:tblPrEx>
        <w:trPr>
          <w:trHeight w:val="1779" w:hRule="atLeast"/>
        </w:trPr>
        <w:tc>
          <w:tcPr>
            <w:tcW w:type="dxa" w:w="1936"/>
            <w:tcBorders>
              <w:top w:val="nil"/>
              <w:left w:val="nil"/>
              <w:bottom w:val="nil"/>
              <w:right w:val="nil"/>
            </w:tcBorders>
            <w:shd w:val="clear" w:color="auto" w:fill="auto"/>
            <w:tcMar>
              <w:top w:type="dxa" w:w="80"/>
              <w:left w:type="dxa" w:w="80"/>
              <w:bottom w:type="dxa" w:w="80"/>
              <w:right w:type="dxa" w:w="80"/>
            </w:tcMar>
            <w:vAlign w:val="top"/>
          </w:tcPr>
          <w:p>
            <w:pPr>
              <w:pStyle w:val="Body A"/>
              <w:spacing w:line="276" w:lineRule="auto"/>
            </w:pPr>
            <w:r>
              <w:rPr>
                <w:rFonts w:ascii="Arial" w:hAnsi="Arial"/>
                <w:sz w:val="28"/>
                <w:szCs w:val="28"/>
                <w:lang w:val="en-US"/>
              </w:rPr>
              <w:drawing>
                <wp:inline distT="0" distB="0" distL="0" distR="0">
                  <wp:extent cx="1016185" cy="1013323"/>
                  <wp:effectExtent l="0" t="0" r="0" b="0"/>
                  <wp:docPr id="1073741825" name="officeArt object" descr="au_renkli.jpg"/>
                  <wp:cNvGraphicFramePr/>
                  <a:graphic xmlns:a="http://schemas.openxmlformats.org/drawingml/2006/main">
                    <a:graphicData uri="http://schemas.openxmlformats.org/drawingml/2006/picture">
                      <pic:pic xmlns:pic="http://schemas.openxmlformats.org/drawingml/2006/picture">
                        <pic:nvPicPr>
                          <pic:cNvPr id="1073741825" name="au_renkli.jpg" descr="au_renkli.jpg"/>
                          <pic:cNvPicPr>
                            <a:picLocks noChangeAspect="1"/>
                          </pic:cNvPicPr>
                        </pic:nvPicPr>
                        <pic:blipFill>
                          <a:blip r:embed="rId4">
                            <a:extLst/>
                          </a:blip>
                          <a:stretch>
                            <a:fillRect/>
                          </a:stretch>
                        </pic:blipFill>
                        <pic:spPr>
                          <a:xfrm>
                            <a:off x="0" y="0"/>
                            <a:ext cx="1016185" cy="1013323"/>
                          </a:xfrm>
                          <a:prstGeom prst="rect">
                            <a:avLst/>
                          </a:prstGeom>
                          <a:ln w="12700" cap="flat">
                            <a:noFill/>
                            <a:miter lim="400000"/>
                          </a:ln>
                          <a:effectLst/>
                        </pic:spPr>
                      </pic:pic>
                    </a:graphicData>
                  </a:graphic>
                </wp:inline>
              </w:drawing>
            </w:r>
          </w:p>
        </w:tc>
        <w:tc>
          <w:tcPr>
            <w:tcW w:type="dxa" w:w="5385"/>
            <w:tcBorders>
              <w:top w:val="nil"/>
              <w:left w:val="nil"/>
              <w:bottom w:val="nil"/>
              <w:right w:val="nil"/>
            </w:tcBorders>
            <w:shd w:val="clear" w:color="auto" w:fill="auto"/>
            <w:tcMar>
              <w:top w:type="dxa" w:w="80"/>
              <w:left w:type="dxa" w:w="80"/>
              <w:bottom w:type="dxa" w:w="80"/>
              <w:right w:type="dxa" w:w="80"/>
            </w:tcMar>
            <w:vAlign w:val="top"/>
          </w:tcPr>
          <w:p>
            <w:pPr>
              <w:pStyle w:val="Body A"/>
              <w:spacing w:before="80" w:after="0" w:line="276" w:lineRule="auto"/>
              <w:jc w:val="center"/>
              <w:rPr>
                <w:rFonts w:ascii="Arial" w:hAnsi="Arial"/>
                <w:b w:val="1"/>
                <w:bCs w:val="1"/>
                <w:sz w:val="20"/>
                <w:szCs w:val="20"/>
              </w:rPr>
            </w:pPr>
          </w:p>
          <w:p>
            <w:pPr>
              <w:pStyle w:val="Body A"/>
              <w:bidi w:val="0"/>
              <w:spacing w:before="80" w:after="0" w:line="276" w:lineRule="auto"/>
              <w:ind w:left="0" w:right="0" w:firstLine="0"/>
              <w:jc w:val="center"/>
              <w:rPr>
                <w:rFonts w:ascii="Arial" w:cs="Arial" w:hAnsi="Arial" w:eastAsia="Arial"/>
                <w:b w:val="1"/>
                <w:bCs w:val="1"/>
                <w:sz w:val="32"/>
                <w:szCs w:val="32"/>
                <w:rtl w:val="0"/>
              </w:rPr>
            </w:pPr>
            <w:r>
              <w:rPr>
                <w:rFonts w:ascii="Arial" w:hAnsi="Arial"/>
                <w:b w:val="1"/>
                <w:bCs w:val="1"/>
                <w:sz w:val="32"/>
                <w:szCs w:val="32"/>
                <w:rtl w:val="0"/>
                <w:lang w:val="de-DE"/>
              </w:rPr>
              <w:t>DERS B</w:t>
            </w:r>
            <w:r>
              <w:rPr>
                <w:rFonts w:ascii="Arial" w:hAnsi="Arial" w:hint="default"/>
                <w:b w:val="1"/>
                <w:bCs w:val="1"/>
                <w:sz w:val="32"/>
                <w:szCs w:val="32"/>
                <w:rtl w:val="0"/>
              </w:rPr>
              <w:t>İ</w:t>
            </w:r>
            <w:r>
              <w:rPr>
                <w:rFonts w:ascii="Arial" w:hAnsi="Arial"/>
                <w:b w:val="1"/>
                <w:bCs w:val="1"/>
                <w:sz w:val="32"/>
                <w:szCs w:val="32"/>
                <w:rtl w:val="0"/>
                <w:lang w:val="de-DE"/>
              </w:rPr>
              <w:t>LG</w:t>
            </w:r>
            <w:r>
              <w:rPr>
                <w:rFonts w:ascii="Arial" w:hAnsi="Arial" w:hint="default"/>
                <w:b w:val="1"/>
                <w:bCs w:val="1"/>
                <w:sz w:val="32"/>
                <w:szCs w:val="32"/>
                <w:rtl w:val="0"/>
              </w:rPr>
              <w:t>İ</w:t>
            </w:r>
            <w:r>
              <w:rPr>
                <w:rFonts w:ascii="Arial" w:hAnsi="Arial"/>
                <w:b w:val="1"/>
                <w:bCs w:val="1"/>
                <w:sz w:val="32"/>
                <w:szCs w:val="32"/>
                <w:rtl w:val="0"/>
                <w:lang w:val="de-DE"/>
              </w:rPr>
              <w:t>LEND</w:t>
            </w:r>
            <w:r>
              <w:rPr>
                <w:rFonts w:ascii="Arial" w:hAnsi="Arial" w:hint="default"/>
                <w:b w:val="1"/>
                <w:bCs w:val="1"/>
                <w:sz w:val="32"/>
                <w:szCs w:val="32"/>
                <w:rtl w:val="0"/>
              </w:rPr>
              <w:t>İ</w:t>
            </w:r>
            <w:r>
              <w:rPr>
                <w:rFonts w:ascii="Arial" w:hAnsi="Arial"/>
                <w:b w:val="1"/>
                <w:bCs w:val="1"/>
                <w:sz w:val="32"/>
                <w:szCs w:val="32"/>
                <w:rtl w:val="0"/>
                <w:lang w:val="de-DE"/>
              </w:rPr>
              <w:t>RME FORMU</w:t>
            </w:r>
          </w:p>
          <w:p>
            <w:pPr>
              <w:pStyle w:val="Body A"/>
              <w:bidi w:val="0"/>
              <w:spacing w:after="80" w:line="276" w:lineRule="auto"/>
              <w:ind w:left="0" w:right="0" w:firstLine="0"/>
              <w:jc w:val="center"/>
              <w:rPr>
                <w:rtl w:val="0"/>
              </w:rPr>
            </w:pPr>
            <w:r>
              <w:rPr>
                <w:rFonts w:ascii="Arial" w:hAnsi="Arial"/>
                <w:i w:val="1"/>
                <w:iCs w:val="1"/>
                <w:sz w:val="32"/>
                <w:szCs w:val="32"/>
                <w:rtl w:val="0"/>
                <w:lang w:val="en-US"/>
              </w:rPr>
              <w:t>COURSE INFORMATION FORM</w:t>
            </w:r>
          </w:p>
        </w:tc>
        <w:tc>
          <w:tcPr>
            <w:tcW w:type="dxa" w:w="2743"/>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76" w:lineRule="auto"/>
            </w:pPr>
            <w:r>
              <w:rPr>
                <w:rFonts w:ascii="Arial" w:cs="Arial" w:hAnsi="Arial" w:eastAsia="Arial"/>
                <w:sz w:val="28"/>
                <w:szCs w:val="28"/>
                <w:lang w:val="en-US"/>
              </w:rPr>
              <w:drawing>
                <wp:inline distT="0" distB="0" distL="0" distR="0">
                  <wp:extent cx="1225296" cy="1078992"/>
                  <wp:effectExtent l="0" t="0" r="0" b="0"/>
                  <wp:docPr id="1073741826" name="officeArt object" descr="ilef_renkli.jpg"/>
                  <wp:cNvGraphicFramePr/>
                  <a:graphic xmlns:a="http://schemas.openxmlformats.org/drawingml/2006/main">
                    <a:graphicData uri="http://schemas.openxmlformats.org/drawingml/2006/picture">
                      <pic:pic xmlns:pic="http://schemas.openxmlformats.org/drawingml/2006/picture">
                        <pic:nvPicPr>
                          <pic:cNvPr id="1073741826" name="ilef_renkli.jpg" descr="ilef_renkli.jpg"/>
                          <pic:cNvPicPr>
                            <a:picLocks noChangeAspect="1"/>
                          </pic:cNvPicPr>
                        </pic:nvPicPr>
                        <pic:blipFill>
                          <a:blip r:embed="rId5">
                            <a:extLst/>
                          </a:blip>
                          <a:stretch>
                            <a:fillRect/>
                          </a:stretch>
                        </pic:blipFill>
                        <pic:spPr>
                          <a:xfrm>
                            <a:off x="0" y="0"/>
                            <a:ext cx="1225296" cy="1078992"/>
                          </a:xfrm>
                          <a:prstGeom prst="rect">
                            <a:avLst/>
                          </a:prstGeom>
                          <a:ln w="12700" cap="flat">
                            <a:noFill/>
                            <a:miter lim="400000"/>
                          </a:ln>
                          <a:effectLst/>
                        </pic:spPr>
                      </pic:pic>
                    </a:graphicData>
                  </a:graphic>
                </wp:inline>
              </w:drawing>
            </w:r>
          </w:p>
        </w:tc>
      </w:tr>
    </w:tbl>
    <w:p>
      <w:pPr>
        <w:pStyle w:val="Body"/>
        <w:widowControl w:val="0"/>
        <w:ind w:left="358" w:hanging="358"/>
      </w:pPr>
    </w:p>
    <w:p>
      <w:pPr>
        <w:pStyle w:val="Body A"/>
        <w:widowControl w:val="0"/>
        <w:spacing w:line="240" w:lineRule="auto"/>
        <w:ind w:left="250" w:hanging="250"/>
      </w:pPr>
    </w:p>
    <w:p>
      <w:pPr>
        <w:pStyle w:val="Body A"/>
        <w:spacing w:after="0" w:line="276" w:lineRule="auto"/>
        <w:rPr>
          <w:rFonts w:ascii="Arial" w:cs="Arial" w:hAnsi="Arial" w:eastAsia="Arial"/>
          <w:sz w:val="28"/>
          <w:szCs w:val="28"/>
        </w:rPr>
      </w:pPr>
    </w:p>
    <w:tbl>
      <w:tblPr>
        <w:tblW w:w="96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806"/>
        <w:gridCol w:w="4816"/>
      </w:tblGrid>
      <w:tr>
        <w:tblPrEx>
          <w:shd w:val="clear" w:color="auto" w:fill="d0ddef"/>
        </w:tblPrEx>
        <w:trPr>
          <w:trHeight w:val="233"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40" w:line="40" w:lineRule="atLeast"/>
            </w:pPr>
            <w:r>
              <w:rPr>
                <w:rFonts w:ascii="Arial" w:hAnsi="Arial"/>
                <w:b w:val="1"/>
                <w:bCs w:val="1"/>
                <w:sz w:val="20"/>
                <w:szCs w:val="20"/>
                <w:rtl w:val="0"/>
                <w:lang w:val="de-DE"/>
              </w:rPr>
              <w:t>DERS</w:t>
            </w:r>
            <w:r>
              <w:rPr>
                <w:rFonts w:ascii="Arial" w:hAnsi="Arial" w:hint="default"/>
                <w:b w:val="1"/>
                <w:bCs w:val="1"/>
                <w:sz w:val="20"/>
                <w:szCs w:val="20"/>
                <w:rtl w:val="0"/>
              </w:rPr>
              <w:t>İ</w:t>
            </w:r>
            <w:r>
              <w:rPr>
                <w:rFonts w:ascii="Arial" w:hAnsi="Arial"/>
                <w:b w:val="1"/>
                <w:bCs w:val="1"/>
                <w:sz w:val="20"/>
                <w:szCs w:val="20"/>
                <w:rtl w:val="0"/>
                <w:lang w:val="de-DE"/>
              </w:rPr>
              <w:t>N KODU VE ADI</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40" w:line="40" w:lineRule="atLeast"/>
            </w:pPr>
            <w:r>
              <w:rPr>
                <w:rFonts w:ascii="Arial" w:hAnsi="Arial"/>
                <w:b w:val="1"/>
                <w:bCs w:val="1"/>
                <w:i w:val="1"/>
                <w:iCs w:val="1"/>
                <w:sz w:val="20"/>
                <w:szCs w:val="20"/>
                <w:rtl w:val="0"/>
                <w:lang w:val="en-US"/>
              </w:rPr>
              <w:t>COURSE CODE AND TITLE</w:t>
            </w:r>
          </w:p>
        </w:tc>
      </w:tr>
      <w:tr>
        <w:tblPrEx>
          <w:shd w:val="clear" w:color="auto" w:fill="d0ddef"/>
        </w:tblPrEx>
        <w:trPr>
          <w:trHeight w:val="50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hint="default"/>
                <w:sz w:val="22"/>
                <w:szCs w:val="22"/>
                <w:rtl w:val="0"/>
                <w:lang w:val="en-US"/>
                <w14:textOutline w14:w="12700" w14:cap="flat">
                  <w14:noFill/>
                  <w14:miter w14:lim="400000"/>
                </w14:textOutline>
              </w:rPr>
              <w:t>İ</w:t>
            </w:r>
            <w:r>
              <w:rPr>
                <w:rFonts w:ascii="Cambria" w:hAnsi="Cambria"/>
                <w:sz w:val="22"/>
                <w:szCs w:val="22"/>
                <w:rtl w:val="0"/>
                <w:lang w:val="en-US"/>
                <w14:textOutline w14:w="12700" w14:cap="flat">
                  <w14:noFill/>
                  <w14:miter w14:lim="400000"/>
                </w14:textOutline>
              </w:rPr>
              <w:t xml:space="preserve">LT234 Yeni Medya ve Kurumsal </w:t>
            </w:r>
            <w:r>
              <w:rPr>
                <w:rFonts w:ascii="Cambria" w:hAnsi="Cambria" w:hint="default"/>
                <w:sz w:val="22"/>
                <w:szCs w:val="22"/>
                <w:rtl w:val="0"/>
                <w:lang w:val="en-US"/>
                <w14:textOutline w14:w="12700" w14:cap="flat">
                  <w14:noFill/>
                  <w14:miter w14:lim="400000"/>
                </w14:textOutline>
              </w:rPr>
              <w:t>İ</w:t>
            </w:r>
            <w:r>
              <w:rPr>
                <w:rFonts w:ascii="Cambria" w:hAnsi="Cambria"/>
                <w:sz w:val="22"/>
                <w:szCs w:val="22"/>
                <w:rtl w:val="0"/>
                <w:lang w:val="en-US"/>
                <w14:textOutline w14:w="12700" w14:cap="flat">
                  <w14:noFill/>
                  <w14:miter w14:lim="400000"/>
                </w14:textOutline>
              </w:rPr>
              <w:t>leti</w:t>
            </w:r>
            <w:r>
              <w:rPr>
                <w:rFonts w:ascii="Cambria" w:hAnsi="Cambria" w:hint="default"/>
                <w:sz w:val="22"/>
                <w:szCs w:val="22"/>
                <w:rtl w:val="0"/>
                <w:lang w:val="en-US"/>
                <w14:textOutline w14:w="12700" w14:cap="flat">
                  <w14:noFill/>
                  <w14:miter w14:lim="400000"/>
                </w14:textOutline>
              </w:rPr>
              <w:t>ş</w:t>
            </w:r>
            <w:r>
              <w:rPr>
                <w:rFonts w:ascii="Cambria" w:hAnsi="Cambria"/>
                <w:sz w:val="22"/>
                <w:szCs w:val="22"/>
                <w:rtl w:val="0"/>
                <w:lang w:val="en-US"/>
                <w14:textOutline w14:w="12700" w14:cap="flat">
                  <w14:noFill/>
                  <w14:miter w14:lim="400000"/>
                </w14:textOutline>
              </w:rPr>
              <w:t>imin Ekonomisi</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hint="default"/>
                <w:sz w:val="22"/>
                <w:szCs w:val="22"/>
                <w:rtl w:val="0"/>
                <w:lang w:val="en-US"/>
                <w14:textOutline w14:w="12700" w14:cap="flat">
                  <w14:noFill/>
                  <w14:miter w14:lim="400000"/>
                </w14:textOutline>
              </w:rPr>
              <w:t>İ</w:t>
            </w:r>
            <w:r>
              <w:rPr>
                <w:rFonts w:ascii="Cambria" w:hAnsi="Cambria"/>
                <w:sz w:val="22"/>
                <w:szCs w:val="22"/>
                <w:rtl w:val="0"/>
                <w:lang w:val="en-US"/>
                <w14:textOutline w14:w="12700" w14:cap="flat">
                  <w14:noFill/>
                  <w14:miter w14:lim="400000"/>
                </w14:textOutline>
              </w:rPr>
              <w:t>LT234 New Media and Economy of Corporate Communications</w:t>
            </w:r>
          </w:p>
        </w:tc>
      </w:tr>
      <w:tr>
        <w:tblPrEx>
          <w:shd w:val="clear" w:color="auto" w:fill="d0ddef"/>
        </w:tblPrEx>
        <w:trPr>
          <w:trHeight w:val="26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DERS</w:t>
            </w:r>
            <w:r>
              <w:rPr>
                <w:rFonts w:ascii="Cambria" w:hAnsi="Cambria" w:hint="default"/>
                <w:sz w:val="22"/>
                <w:szCs w:val="22"/>
                <w:rtl w:val="0"/>
                <w:lang w:val="en-US"/>
                <w14:textOutline w14:w="12700" w14:cap="flat">
                  <w14:noFill/>
                  <w14:miter w14:lim="400000"/>
                </w14:textOutline>
              </w:rPr>
              <w:t>İ</w:t>
            </w:r>
            <w:r>
              <w:rPr>
                <w:rFonts w:ascii="Cambria" w:hAnsi="Cambria"/>
                <w:sz w:val="22"/>
                <w:szCs w:val="22"/>
                <w:rtl w:val="0"/>
                <w:lang w:val="en-US"/>
                <w14:textOutline w14:w="12700" w14:cap="flat">
                  <w14:noFill/>
                  <w14:miter w14:lim="400000"/>
                </w14:textOutline>
              </w:rPr>
              <w:t>N T</w:t>
            </w:r>
            <w:r>
              <w:rPr>
                <w:rFonts w:ascii="Cambria" w:hAnsi="Cambria" w:hint="default"/>
                <w:sz w:val="22"/>
                <w:szCs w:val="22"/>
                <w:rtl w:val="0"/>
                <w:lang w:val="en-US"/>
                <w14:textOutline w14:w="12700" w14:cap="flat">
                  <w14:noFill/>
                  <w14:miter w14:lim="400000"/>
                </w14:textOutline>
              </w:rPr>
              <w:t>Ü</w:t>
            </w:r>
            <w:r>
              <w:rPr>
                <w:rFonts w:ascii="Cambria" w:hAnsi="Cambria"/>
                <w:sz w:val="22"/>
                <w:szCs w:val="22"/>
                <w:rtl w:val="0"/>
                <w:lang w:val="en-US"/>
                <w14:textOutline w14:w="12700" w14:cap="flat">
                  <w14:noFill/>
                  <w14:miter w14:lim="400000"/>
                </w14:textOutline>
              </w:rPr>
              <w:t>R</w:t>
            </w:r>
            <w:r>
              <w:rPr>
                <w:rFonts w:ascii="Cambria" w:hAnsi="Cambria" w:hint="default"/>
                <w:sz w:val="22"/>
                <w:szCs w:val="22"/>
                <w:rtl w:val="0"/>
                <w:lang w:val="en-US"/>
                <w14:textOutline w14:w="12700" w14:cap="flat">
                  <w14:noFill/>
                  <w14:miter w14:lim="400000"/>
                </w14:textOutline>
              </w:rPr>
              <w:t xml:space="preserve">Ü </w:t>
            </w:r>
            <w:r>
              <w:rPr>
                <w:rFonts w:ascii="Cambria" w:hAnsi="Cambria"/>
                <w:sz w:val="22"/>
                <w:szCs w:val="22"/>
                <w:rtl w:val="0"/>
                <w:lang w:val="en-US"/>
                <w14:textOutline w14:w="12700" w14:cap="flat">
                  <w14:noFill/>
                  <w14:miter w14:lim="400000"/>
                </w14:textOutline>
              </w:rPr>
              <w:t>(ZORUNLU/SE</w:t>
            </w:r>
            <w:r>
              <w:rPr>
                <w:rFonts w:ascii="Cambria" w:hAnsi="Cambria" w:hint="default"/>
                <w:sz w:val="22"/>
                <w:szCs w:val="22"/>
                <w:rtl w:val="0"/>
                <w:lang w:val="en-US"/>
                <w14:textOutline w14:w="12700" w14:cap="flat">
                  <w14:noFill/>
                  <w14:miter w14:lim="400000"/>
                </w14:textOutline>
              </w:rPr>
              <w:t>Ç</w:t>
            </w:r>
            <w:r>
              <w:rPr>
                <w:rFonts w:ascii="Cambria" w:hAnsi="Cambria"/>
                <w:sz w:val="22"/>
                <w:szCs w:val="22"/>
                <w:rtl w:val="0"/>
                <w:lang w:val="en-US"/>
                <w14:textOutline w14:w="12700" w14:cap="flat">
                  <w14:noFill/>
                  <w14:miter w14:lim="400000"/>
                </w14:textOutline>
              </w:rPr>
              <w:t>MEL</w:t>
            </w:r>
            <w:r>
              <w:rPr>
                <w:rFonts w:ascii="Cambria" w:hAnsi="Cambria" w:hint="default"/>
                <w:sz w:val="22"/>
                <w:szCs w:val="22"/>
                <w:rtl w:val="0"/>
                <w:lang w:val="en-US"/>
                <w14:textOutline w14:w="12700" w14:cap="flat">
                  <w14:noFill/>
                  <w14:miter w14:lim="400000"/>
                </w14:textOutline>
              </w:rPr>
              <w:t>İ</w:t>
            </w:r>
            <w:r>
              <w:rPr>
                <w:rFonts w:ascii="Cambria" w:hAnsi="Cambria"/>
                <w:sz w:val="22"/>
                <w:szCs w:val="22"/>
                <w:rtl w:val="0"/>
                <w:lang w:val="en-US"/>
                <w14:textOutline w14:w="12700" w14:cap="flat">
                  <w14:noFill/>
                  <w14:miter w14:lim="400000"/>
                </w14:textOutline>
              </w:rPr>
              <w:t>)</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TYPE (COMPULSORY/ELECTIVE)</w:t>
            </w:r>
          </w:p>
        </w:tc>
      </w:tr>
      <w:tr>
        <w:tblPrEx>
          <w:shd w:val="clear" w:color="auto" w:fill="d0ddef"/>
        </w:tblPrEx>
        <w:trPr>
          <w:trHeight w:val="26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Se</w:t>
            </w:r>
            <w:r>
              <w:rPr>
                <w:rFonts w:ascii="Cambria" w:hAnsi="Cambria" w:hint="default"/>
                <w:sz w:val="22"/>
                <w:szCs w:val="22"/>
                <w:rtl w:val="0"/>
                <w:lang w:val="en-US"/>
                <w14:textOutline w14:w="12700" w14:cap="flat">
                  <w14:noFill/>
                  <w14:miter w14:lim="400000"/>
                </w14:textOutline>
              </w:rPr>
              <w:t>ç</w:t>
            </w:r>
            <w:r>
              <w:rPr>
                <w:rFonts w:ascii="Cambria" w:hAnsi="Cambria"/>
                <w:sz w:val="22"/>
                <w:szCs w:val="22"/>
                <w:rtl w:val="0"/>
                <w:lang w:val="en-US"/>
                <w14:textOutline w14:w="12700" w14:cap="flat">
                  <w14:noFill/>
                  <w14:miter w14:lim="400000"/>
                </w14:textOutline>
              </w:rPr>
              <w:t>meli</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Elective</w:t>
            </w:r>
          </w:p>
        </w:tc>
      </w:tr>
      <w:tr>
        <w:tblPrEx>
          <w:shd w:val="clear" w:color="auto" w:fill="d0ddef"/>
        </w:tblPrEx>
        <w:trPr>
          <w:trHeight w:val="26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DERS</w:t>
            </w:r>
            <w:r>
              <w:rPr>
                <w:rFonts w:ascii="Cambria" w:hAnsi="Cambria" w:hint="default"/>
                <w:sz w:val="22"/>
                <w:szCs w:val="22"/>
                <w:rtl w:val="0"/>
                <w:lang w:val="en-US"/>
                <w14:textOutline w14:w="12700" w14:cap="flat">
                  <w14:noFill/>
                  <w14:miter w14:lim="400000"/>
                </w14:textOutline>
              </w:rPr>
              <w:t>İ</w:t>
            </w:r>
            <w:r>
              <w:rPr>
                <w:rFonts w:ascii="Cambria" w:hAnsi="Cambria"/>
                <w:sz w:val="22"/>
                <w:szCs w:val="22"/>
                <w:rtl w:val="0"/>
                <w:lang w:val="en-US"/>
                <w14:textOutline w14:w="12700" w14:cap="flat">
                  <w14:noFill/>
                  <w14:miter w14:lim="400000"/>
                </w14:textOutline>
              </w:rPr>
              <w:t>N YILI VE D</w:t>
            </w:r>
            <w:r>
              <w:rPr>
                <w:rFonts w:ascii="Cambria" w:hAnsi="Cambria" w:hint="default"/>
                <w:sz w:val="22"/>
                <w:szCs w:val="22"/>
                <w:rtl w:val="0"/>
                <w:lang w:val="en-US"/>
                <w14:textOutline w14:w="12700" w14:cap="flat">
                  <w14:noFill/>
                  <w14:miter w14:lim="400000"/>
                </w14:textOutline>
              </w:rPr>
              <w:t>Ö</w:t>
            </w:r>
            <w:r>
              <w:rPr>
                <w:rFonts w:ascii="Cambria" w:hAnsi="Cambria"/>
                <w:sz w:val="22"/>
                <w:szCs w:val="22"/>
                <w:rtl w:val="0"/>
                <w:lang w:val="en-US"/>
                <w14:textOutline w14:w="12700" w14:cap="flat">
                  <w14:noFill/>
                  <w14:miter w14:lim="400000"/>
                </w14:textOutline>
              </w:rPr>
              <w:t>NEM</w:t>
            </w:r>
            <w:r>
              <w:rPr>
                <w:rFonts w:ascii="Cambria" w:hAnsi="Cambria" w:hint="default"/>
                <w:sz w:val="22"/>
                <w:szCs w:val="22"/>
                <w:rtl w:val="0"/>
                <w:lang w:val="en-US"/>
                <w14:textOutline w14:w="12700" w14:cap="flat">
                  <w14:noFill/>
                  <w14:miter w14:lim="400000"/>
                </w14:textOutline>
              </w:rPr>
              <w:t>İ</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YEAR AND SEMESTER</w:t>
            </w:r>
          </w:p>
        </w:tc>
      </w:tr>
      <w:tr>
        <w:tblPrEx>
          <w:shd w:val="clear" w:color="auto" w:fill="d0ddef"/>
        </w:tblPrEx>
        <w:trPr>
          <w:trHeight w:val="26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2019-2020 Bahar</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2019-2020 Spring</w:t>
            </w:r>
          </w:p>
        </w:tc>
      </w:tr>
      <w:tr>
        <w:tblPrEx>
          <w:shd w:val="clear" w:color="auto" w:fill="d0ddef"/>
        </w:tblPrEx>
        <w:trPr>
          <w:trHeight w:val="26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DERS</w:t>
            </w:r>
            <w:r>
              <w:rPr>
                <w:rFonts w:ascii="Cambria" w:hAnsi="Cambria" w:hint="default"/>
                <w:sz w:val="22"/>
                <w:szCs w:val="22"/>
                <w:rtl w:val="0"/>
                <w:lang w:val="en-US"/>
                <w14:textOutline w14:w="12700" w14:cap="flat">
                  <w14:noFill/>
                  <w14:miter w14:lim="400000"/>
                </w14:textOutline>
              </w:rPr>
              <w:t>İ</w:t>
            </w:r>
            <w:r>
              <w:rPr>
                <w:rFonts w:ascii="Cambria" w:hAnsi="Cambria"/>
                <w:sz w:val="22"/>
                <w:szCs w:val="22"/>
                <w:rtl w:val="0"/>
                <w:lang w:val="en-US"/>
                <w14:textOutline w14:w="12700" w14:cap="flat">
                  <w14:noFill/>
                  <w14:miter w14:lim="400000"/>
                </w14:textOutline>
              </w:rPr>
              <w:t xml:space="preserve">N </w:t>
            </w:r>
            <w:r>
              <w:rPr>
                <w:rFonts w:ascii="Cambria" w:hAnsi="Cambria" w:hint="default"/>
                <w:sz w:val="22"/>
                <w:szCs w:val="22"/>
                <w:rtl w:val="0"/>
                <w:lang w:val="en-US"/>
                <w14:textOutline w14:w="12700" w14:cap="flat">
                  <w14:noFill/>
                  <w14:miter w14:lim="400000"/>
                </w14:textOutline>
              </w:rPr>
              <w:t>ÖĞ</w:t>
            </w:r>
            <w:r>
              <w:rPr>
                <w:rFonts w:ascii="Cambria" w:hAnsi="Cambria"/>
                <w:sz w:val="22"/>
                <w:szCs w:val="22"/>
                <w:rtl w:val="0"/>
                <w:lang w:val="en-US"/>
                <w14:textOutline w14:w="12700" w14:cap="flat">
                  <w14:noFill/>
                  <w14:miter w14:lim="400000"/>
                </w14:textOutline>
              </w:rPr>
              <w:t>RET</w:t>
            </w:r>
            <w:r>
              <w:rPr>
                <w:rFonts w:ascii="Cambria" w:hAnsi="Cambria" w:hint="default"/>
                <w:sz w:val="22"/>
                <w:szCs w:val="22"/>
                <w:rtl w:val="0"/>
                <w:lang w:val="en-US"/>
                <w14:textOutline w14:w="12700" w14:cap="flat">
                  <w14:noFill/>
                  <w14:miter w14:lim="400000"/>
                </w14:textOutline>
              </w:rPr>
              <w:t>İ</w:t>
            </w:r>
            <w:r>
              <w:rPr>
                <w:rFonts w:ascii="Cambria" w:hAnsi="Cambria"/>
                <w:sz w:val="22"/>
                <w:szCs w:val="22"/>
                <w:rtl w:val="0"/>
                <w:lang w:val="en-US"/>
                <w14:textOutline w14:w="12700" w14:cap="flat">
                  <w14:noFill/>
                  <w14:miter w14:lim="400000"/>
                </w14:textOutline>
              </w:rPr>
              <w:t>M ELEMANI</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INSTRUCTOR</w:t>
            </w:r>
          </w:p>
        </w:tc>
      </w:tr>
      <w:tr>
        <w:tblPrEx>
          <w:shd w:val="clear" w:color="auto" w:fill="d0ddef"/>
        </w:tblPrEx>
        <w:trPr>
          <w:trHeight w:val="26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Haluk Geray</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Haluk Geray</w:t>
            </w:r>
          </w:p>
        </w:tc>
      </w:tr>
      <w:tr>
        <w:tblPrEx>
          <w:shd w:val="clear" w:color="auto" w:fill="d0ddef"/>
        </w:tblPrEx>
        <w:trPr>
          <w:trHeight w:val="26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DERS</w:t>
            </w:r>
            <w:r>
              <w:rPr>
                <w:rFonts w:ascii="Cambria" w:hAnsi="Cambria" w:hint="default"/>
                <w:sz w:val="22"/>
                <w:szCs w:val="22"/>
                <w:rtl w:val="0"/>
                <w:lang w:val="en-US"/>
                <w14:textOutline w14:w="12700" w14:cap="flat">
                  <w14:noFill/>
                  <w14:miter w14:lim="400000"/>
                </w14:textOutline>
              </w:rPr>
              <w:t>İ</w:t>
            </w:r>
            <w:r>
              <w:rPr>
                <w:rFonts w:ascii="Cambria" w:hAnsi="Cambria"/>
                <w:sz w:val="22"/>
                <w:szCs w:val="22"/>
                <w:rtl w:val="0"/>
                <w:lang w:val="en-US"/>
                <w14:textOutline w14:w="12700" w14:cap="flat">
                  <w14:noFill/>
                  <w14:miter w14:lim="400000"/>
                </w14:textOutline>
              </w:rPr>
              <w:t xml:space="preserve">N </w:t>
            </w:r>
            <w:r>
              <w:rPr>
                <w:rFonts w:ascii="Cambria" w:hAnsi="Cambria" w:hint="default"/>
                <w:sz w:val="22"/>
                <w:szCs w:val="22"/>
                <w:rtl w:val="0"/>
                <w:lang w:val="en-US"/>
                <w14:textOutline w14:w="12700" w14:cap="flat">
                  <w14:noFill/>
                  <w14:miter w14:lim="400000"/>
                </w14:textOutline>
              </w:rPr>
              <w:t>İÇ</w:t>
            </w:r>
            <w:r>
              <w:rPr>
                <w:rFonts w:ascii="Cambria" w:hAnsi="Cambria"/>
                <w:sz w:val="22"/>
                <w:szCs w:val="22"/>
                <w:rtl w:val="0"/>
                <w:lang w:val="en-US"/>
                <w14:textOutline w14:w="12700" w14:cap="flat">
                  <w14:noFill/>
                  <w14:miter w14:lim="400000"/>
                </w14:textOutline>
              </w:rPr>
              <w:t>ER</w:t>
            </w:r>
            <w:r>
              <w:rPr>
                <w:rFonts w:ascii="Cambria" w:hAnsi="Cambria" w:hint="default"/>
                <w:sz w:val="22"/>
                <w:szCs w:val="22"/>
                <w:rtl w:val="0"/>
                <w:lang w:val="en-US"/>
                <w14:textOutline w14:w="12700" w14:cap="flat">
                  <w14:noFill/>
                  <w14:miter w14:lim="400000"/>
                </w14:textOutline>
              </w:rPr>
              <w:t>İĞİ</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COURSE CONTENT</w:t>
            </w:r>
          </w:p>
        </w:tc>
      </w:tr>
      <w:tr>
        <w:tblPrEx>
          <w:shd w:val="clear" w:color="auto" w:fill="d0ddef"/>
        </w:tblPrEx>
        <w:trPr>
          <w:trHeight w:val="701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1"/>
              </w:numPr>
              <w:spacing w:after="0" w:line="240" w:lineRule="auto"/>
              <w:rPr>
                <w:rFonts w:ascii="Cambria" w:hAnsi="Cambria"/>
              </w:rPr>
            </w:pPr>
            <w:r>
              <w:rPr>
                <w:rFonts w:ascii="Cambria" w:hAnsi="Cambria"/>
                <w:rtl w:val="0"/>
              </w:rPr>
              <w:t xml:space="preserve">Kurumsal </w:t>
            </w:r>
            <w:r>
              <w:rPr>
                <w:rFonts w:ascii="Cambria" w:hAnsi="Cambria" w:hint="default"/>
                <w:rtl w:val="0"/>
              </w:rPr>
              <w:t>İ</w:t>
            </w:r>
            <w:r>
              <w:rPr>
                <w:rFonts w:ascii="Cambria" w:hAnsi="Cambria"/>
                <w:rtl w:val="0"/>
              </w:rPr>
              <w:t>leti</w:t>
            </w:r>
            <w:r>
              <w:rPr>
                <w:rFonts w:ascii="Cambria" w:hAnsi="Cambria" w:hint="default"/>
                <w:rtl w:val="0"/>
              </w:rPr>
              <w:t>ş</w:t>
            </w:r>
            <w:r>
              <w:rPr>
                <w:rFonts w:ascii="Cambria" w:hAnsi="Cambria"/>
                <w:rtl w:val="0"/>
              </w:rPr>
              <w:t>im ve Yeni Medya Ortam</w:t>
            </w:r>
            <w:r>
              <w:rPr>
                <w:rFonts w:ascii="Cambria" w:hAnsi="Cambria" w:hint="default"/>
                <w:rtl w:val="0"/>
              </w:rPr>
              <w:t>ı </w:t>
            </w:r>
          </w:p>
          <w:p>
            <w:pPr>
              <w:pStyle w:val="Body A"/>
              <w:numPr>
                <w:ilvl w:val="0"/>
                <w:numId w:val="1"/>
              </w:numPr>
              <w:bidi w:val="0"/>
              <w:spacing w:after="0" w:line="240" w:lineRule="auto"/>
              <w:ind w:right="0"/>
              <w:jc w:val="left"/>
              <w:rPr>
                <w:rFonts w:ascii="Cambria" w:hAnsi="Cambria"/>
                <w:rtl w:val="0"/>
              </w:rPr>
            </w:pPr>
            <w:r>
              <w:rPr>
                <w:rFonts w:ascii="Cambria" w:hAnsi="Cambria"/>
                <w:rtl w:val="0"/>
              </w:rPr>
              <w:t xml:space="preserve">Halkla </w:t>
            </w:r>
            <w:r>
              <w:rPr>
                <w:rFonts w:ascii="Cambria" w:hAnsi="Cambria" w:hint="default"/>
                <w:rtl w:val="0"/>
              </w:rPr>
              <w:t>İ</w:t>
            </w:r>
            <w:r>
              <w:rPr>
                <w:rFonts w:ascii="Cambria" w:hAnsi="Cambria"/>
                <w:rtl w:val="0"/>
              </w:rPr>
              <w:t>li</w:t>
            </w:r>
            <w:r>
              <w:rPr>
                <w:rFonts w:ascii="Cambria" w:hAnsi="Cambria" w:hint="default"/>
                <w:rtl w:val="0"/>
              </w:rPr>
              <w:t>ş</w:t>
            </w:r>
            <w:r>
              <w:rPr>
                <w:rFonts w:ascii="Cambria" w:hAnsi="Cambria"/>
                <w:rtl w:val="0"/>
              </w:rPr>
              <w:t>kiler ve Reklamc</w:t>
            </w:r>
            <w:r>
              <w:rPr>
                <w:rFonts w:ascii="Cambria" w:hAnsi="Cambria" w:hint="default"/>
                <w:rtl w:val="0"/>
              </w:rPr>
              <w:t>ı</w:t>
            </w:r>
            <w:r>
              <w:rPr>
                <w:rFonts w:ascii="Cambria" w:hAnsi="Cambria"/>
                <w:rtl w:val="0"/>
              </w:rPr>
              <w:t>l</w:t>
            </w:r>
            <w:r>
              <w:rPr>
                <w:rFonts w:ascii="Cambria" w:hAnsi="Cambria" w:hint="default"/>
                <w:rtl w:val="0"/>
              </w:rPr>
              <w:t>ı</w:t>
            </w:r>
            <w:r>
              <w:rPr>
                <w:rFonts w:ascii="Cambria" w:hAnsi="Cambria"/>
                <w:rtl w:val="0"/>
              </w:rPr>
              <w:t>kta E</w:t>
            </w:r>
            <w:r>
              <w:rPr>
                <w:rFonts w:ascii="Cambria" w:hAnsi="Cambria" w:hint="default"/>
                <w:rtl w:val="0"/>
              </w:rPr>
              <w:t>ğ</w:t>
            </w:r>
            <w:r>
              <w:rPr>
                <w:rFonts w:ascii="Cambria" w:hAnsi="Cambria"/>
                <w:rtl w:val="0"/>
              </w:rPr>
              <w:t>ilimler</w:t>
            </w:r>
          </w:p>
          <w:p>
            <w:pPr>
              <w:pStyle w:val="Body A"/>
              <w:numPr>
                <w:ilvl w:val="0"/>
                <w:numId w:val="1"/>
              </w:numPr>
              <w:bidi w:val="0"/>
              <w:spacing w:after="0" w:line="240" w:lineRule="auto"/>
              <w:ind w:right="0"/>
              <w:jc w:val="left"/>
              <w:rPr>
                <w:rFonts w:ascii="Cambria" w:hAnsi="Cambria"/>
                <w:rtl w:val="0"/>
              </w:rPr>
            </w:pPr>
            <w:r>
              <w:rPr>
                <w:rFonts w:ascii="Cambria" w:hAnsi="Cambria"/>
                <w:rtl w:val="0"/>
              </w:rPr>
              <w:t xml:space="preserve">Pazarlama </w:t>
            </w:r>
            <w:r>
              <w:rPr>
                <w:rFonts w:ascii="Cambria" w:hAnsi="Cambria" w:hint="default"/>
                <w:rtl w:val="0"/>
              </w:rPr>
              <w:t>İ</w:t>
            </w:r>
            <w:r>
              <w:rPr>
                <w:rFonts w:ascii="Cambria" w:hAnsi="Cambria"/>
                <w:rtl w:val="0"/>
              </w:rPr>
              <w:t>leti</w:t>
            </w:r>
            <w:r>
              <w:rPr>
                <w:rFonts w:ascii="Cambria" w:hAnsi="Cambria" w:hint="default"/>
                <w:rtl w:val="0"/>
              </w:rPr>
              <w:t>ş</w:t>
            </w:r>
            <w:r>
              <w:rPr>
                <w:rFonts w:ascii="Cambria" w:hAnsi="Cambria"/>
                <w:rtl w:val="0"/>
              </w:rPr>
              <w:t xml:space="preserve">imi: Kitlesel </w:t>
            </w:r>
            <w:r>
              <w:rPr>
                <w:rFonts w:ascii="Cambria" w:hAnsi="Cambria" w:hint="default"/>
                <w:rtl w:val="0"/>
                <w:lang w:val="de-DE"/>
              </w:rPr>
              <w:t>Ü</w:t>
            </w:r>
            <w:r>
              <w:rPr>
                <w:rFonts w:ascii="Cambria" w:hAnsi="Cambria"/>
                <w:rtl w:val="0"/>
              </w:rPr>
              <w:t>retim ve Markalar</w:t>
            </w:r>
            <w:r>
              <w:rPr>
                <w:rFonts w:ascii="Cambria" w:hAnsi="Cambria" w:hint="default"/>
                <w:rtl w:val="0"/>
              </w:rPr>
              <w:t> </w:t>
            </w:r>
          </w:p>
          <w:p>
            <w:pPr>
              <w:pStyle w:val="Body A"/>
              <w:numPr>
                <w:ilvl w:val="0"/>
                <w:numId w:val="1"/>
              </w:numPr>
              <w:bidi w:val="0"/>
              <w:spacing w:after="0" w:line="240" w:lineRule="auto"/>
              <w:ind w:right="0"/>
              <w:jc w:val="left"/>
              <w:rPr>
                <w:rFonts w:ascii="Cambria" w:hAnsi="Cambria"/>
                <w:rtl w:val="0"/>
              </w:rPr>
            </w:pPr>
            <w:r>
              <w:rPr>
                <w:rFonts w:ascii="Cambria" w:hAnsi="Cambria"/>
                <w:rtl w:val="0"/>
              </w:rPr>
              <w:t xml:space="preserve">Pazarlama </w:t>
            </w:r>
            <w:r>
              <w:rPr>
                <w:rFonts w:ascii="Cambria" w:hAnsi="Cambria" w:hint="default"/>
                <w:rtl w:val="0"/>
              </w:rPr>
              <w:t>İ</w:t>
            </w:r>
            <w:r>
              <w:rPr>
                <w:rFonts w:ascii="Cambria" w:hAnsi="Cambria"/>
                <w:rtl w:val="0"/>
              </w:rPr>
              <w:t>leti</w:t>
            </w:r>
            <w:r>
              <w:rPr>
                <w:rFonts w:ascii="Cambria" w:hAnsi="Cambria" w:hint="default"/>
                <w:rtl w:val="0"/>
              </w:rPr>
              <w:t>ş</w:t>
            </w:r>
            <w:r>
              <w:rPr>
                <w:rFonts w:ascii="Cambria" w:hAnsi="Cambria"/>
                <w:rtl w:val="0"/>
              </w:rPr>
              <w:t>imi: Geleneksel Medyan</w:t>
            </w:r>
            <w:r>
              <w:rPr>
                <w:rFonts w:ascii="Cambria" w:hAnsi="Cambria" w:hint="default"/>
                <w:rtl w:val="0"/>
              </w:rPr>
              <w:t>ı</w:t>
            </w:r>
            <w:r>
              <w:rPr>
                <w:rFonts w:ascii="Cambria" w:hAnsi="Cambria"/>
                <w:rtl w:val="0"/>
                <w:lang w:val="de-DE"/>
              </w:rPr>
              <w:t>n Geli</w:t>
            </w:r>
            <w:r>
              <w:rPr>
                <w:rFonts w:ascii="Cambria" w:hAnsi="Cambria" w:hint="default"/>
                <w:rtl w:val="0"/>
              </w:rPr>
              <w:t>ş</w:t>
            </w:r>
            <w:r>
              <w:rPr>
                <w:rFonts w:ascii="Cambria" w:hAnsi="Cambria"/>
                <w:rtl w:val="0"/>
              </w:rPr>
              <w:t>i</w:t>
            </w:r>
            <w:r>
              <w:rPr>
                <w:rFonts w:ascii="Cambria" w:hAnsi="Cambria" w:hint="default"/>
                <w:rtl w:val="0"/>
              </w:rPr>
              <w:t> </w:t>
            </w:r>
          </w:p>
          <w:p>
            <w:pPr>
              <w:pStyle w:val="Body A"/>
              <w:numPr>
                <w:ilvl w:val="0"/>
                <w:numId w:val="1"/>
              </w:numPr>
              <w:bidi w:val="0"/>
              <w:spacing w:after="0" w:line="240" w:lineRule="auto"/>
              <w:ind w:right="0"/>
              <w:jc w:val="left"/>
              <w:rPr>
                <w:rFonts w:ascii="Cambria" w:hAnsi="Cambria"/>
                <w:rtl w:val="0"/>
              </w:rPr>
            </w:pPr>
            <w:r>
              <w:rPr>
                <w:rFonts w:ascii="Cambria" w:hAnsi="Cambria"/>
                <w:rtl w:val="0"/>
              </w:rPr>
              <w:t xml:space="preserve">Medya </w:t>
            </w:r>
            <w:r>
              <w:rPr>
                <w:rFonts w:ascii="Cambria" w:hAnsi="Cambria" w:hint="default"/>
                <w:rtl w:val="0"/>
              </w:rPr>
              <w:t>İç</w:t>
            </w:r>
            <w:r>
              <w:rPr>
                <w:rFonts w:ascii="Cambria" w:hAnsi="Cambria"/>
                <w:rtl w:val="0"/>
              </w:rPr>
              <w:t>eri</w:t>
            </w:r>
            <w:r>
              <w:rPr>
                <w:rFonts w:ascii="Cambria" w:hAnsi="Cambria" w:hint="default"/>
                <w:rtl w:val="0"/>
              </w:rPr>
              <w:t>ğ</w:t>
            </w:r>
            <w:r>
              <w:rPr>
                <w:rFonts w:ascii="Cambria" w:hAnsi="Cambria"/>
                <w:rtl w:val="0"/>
              </w:rPr>
              <w:t xml:space="preserve">inin </w:t>
            </w:r>
            <w:r>
              <w:rPr>
                <w:rFonts w:ascii="Cambria" w:hAnsi="Cambria" w:hint="default"/>
                <w:rtl w:val="0"/>
              </w:rPr>
              <w:t>İ</w:t>
            </w:r>
            <w:r>
              <w:rPr>
                <w:rFonts w:ascii="Cambria" w:hAnsi="Cambria"/>
                <w:rtl w:val="0"/>
              </w:rPr>
              <w:t xml:space="preserve">kili </w:t>
            </w:r>
            <w:r>
              <w:rPr>
                <w:rFonts w:ascii="Cambria" w:hAnsi="Cambria" w:hint="default"/>
                <w:rtl w:val="0"/>
                <w:lang w:val="de-DE"/>
              </w:rPr>
              <w:t>Ü</w:t>
            </w:r>
            <w:r>
              <w:rPr>
                <w:rFonts w:ascii="Cambria" w:hAnsi="Cambria"/>
                <w:rtl w:val="0"/>
              </w:rPr>
              <w:t>r</w:t>
            </w:r>
            <w:r>
              <w:rPr>
                <w:rFonts w:ascii="Cambria" w:hAnsi="Cambria" w:hint="default"/>
                <w:rtl w:val="0"/>
              </w:rPr>
              <w:t>ü</w:t>
            </w:r>
            <w:r>
              <w:rPr>
                <w:rFonts w:ascii="Cambria" w:hAnsi="Cambria"/>
                <w:rtl w:val="0"/>
              </w:rPr>
              <w:t>n Niteli</w:t>
            </w:r>
            <w:r>
              <w:rPr>
                <w:rFonts w:ascii="Cambria" w:hAnsi="Cambria" w:hint="default"/>
                <w:rtl w:val="0"/>
              </w:rPr>
              <w:t>ğ</w:t>
            </w:r>
            <w:r>
              <w:rPr>
                <w:rFonts w:ascii="Cambria" w:hAnsi="Cambria"/>
                <w:rtl w:val="0"/>
              </w:rPr>
              <w:t>i</w:t>
            </w:r>
            <w:r>
              <w:rPr>
                <w:rFonts w:ascii="Cambria" w:hAnsi="Cambria" w:hint="default"/>
                <w:rtl w:val="0"/>
              </w:rPr>
              <w:t> </w:t>
            </w:r>
          </w:p>
          <w:p>
            <w:pPr>
              <w:pStyle w:val="Body A"/>
              <w:numPr>
                <w:ilvl w:val="0"/>
                <w:numId w:val="1"/>
              </w:numPr>
              <w:bidi w:val="0"/>
              <w:spacing w:after="0" w:line="240" w:lineRule="auto"/>
              <w:ind w:right="0"/>
              <w:jc w:val="left"/>
              <w:rPr>
                <w:rFonts w:ascii="Cambria" w:hAnsi="Cambria"/>
                <w:rtl w:val="0"/>
              </w:rPr>
            </w:pPr>
            <w:r>
              <w:rPr>
                <w:rFonts w:ascii="Cambria" w:hAnsi="Cambria"/>
                <w:rtl w:val="0"/>
              </w:rPr>
              <w:t xml:space="preserve">Reklama Karar Verme ve </w:t>
            </w:r>
            <w:r>
              <w:rPr>
                <w:rFonts w:ascii="Cambria" w:hAnsi="Cambria" w:hint="default"/>
                <w:rtl w:val="0"/>
                <w:lang w:val="de-DE"/>
              </w:rPr>
              <w:t>Ü</w:t>
            </w:r>
            <w:r>
              <w:rPr>
                <w:rFonts w:ascii="Cambria" w:hAnsi="Cambria"/>
                <w:rtl w:val="0"/>
              </w:rPr>
              <w:t>r</w:t>
            </w:r>
            <w:r>
              <w:rPr>
                <w:rFonts w:ascii="Cambria" w:hAnsi="Cambria" w:hint="default"/>
                <w:rtl w:val="0"/>
              </w:rPr>
              <w:t>ü</w:t>
            </w:r>
            <w:r>
              <w:rPr>
                <w:rFonts w:ascii="Cambria" w:hAnsi="Cambria"/>
                <w:rtl w:val="0"/>
              </w:rPr>
              <w:t>n</w:t>
            </w:r>
            <w:r>
              <w:rPr>
                <w:rFonts w:ascii="Cambria" w:hAnsi="Cambria" w:hint="default"/>
                <w:rtl w:val="0"/>
              </w:rPr>
              <w:t>ü</w:t>
            </w:r>
            <w:r>
              <w:rPr>
                <w:rFonts w:ascii="Cambria" w:hAnsi="Cambria"/>
                <w:rtl w:val="0"/>
              </w:rPr>
              <w:t>n Reklam Esnekli</w:t>
            </w:r>
            <w:r>
              <w:rPr>
                <w:rFonts w:ascii="Cambria" w:hAnsi="Cambria" w:hint="default"/>
                <w:rtl w:val="0"/>
              </w:rPr>
              <w:t>ğ</w:t>
            </w:r>
            <w:r>
              <w:rPr>
                <w:rFonts w:ascii="Cambria" w:hAnsi="Cambria"/>
                <w:rtl w:val="0"/>
              </w:rPr>
              <w:t>i</w:t>
            </w:r>
            <w:r>
              <w:rPr>
                <w:rFonts w:ascii="Cambria" w:hAnsi="Cambria" w:hint="default"/>
                <w:rtl w:val="0"/>
              </w:rPr>
              <w:t> </w:t>
            </w:r>
          </w:p>
          <w:p>
            <w:pPr>
              <w:pStyle w:val="Body A"/>
              <w:numPr>
                <w:ilvl w:val="0"/>
                <w:numId w:val="1"/>
              </w:numPr>
              <w:bidi w:val="0"/>
              <w:spacing w:after="0" w:line="240" w:lineRule="auto"/>
              <w:ind w:right="0"/>
              <w:jc w:val="left"/>
              <w:rPr>
                <w:rFonts w:ascii="Cambria" w:hAnsi="Cambria" w:hint="default"/>
                <w:rtl w:val="0"/>
              </w:rPr>
            </w:pPr>
            <w:r>
              <w:rPr>
                <w:rFonts w:ascii="Cambria" w:hAnsi="Cambria" w:hint="default"/>
                <w:rtl w:val="0"/>
              </w:rPr>
              <w:t>İ</w:t>
            </w:r>
            <w:r>
              <w:rPr>
                <w:rFonts w:ascii="Cambria" w:hAnsi="Cambria"/>
                <w:rtl w:val="0"/>
              </w:rPr>
              <w:t xml:space="preserve">zleyici </w:t>
            </w:r>
            <w:r>
              <w:rPr>
                <w:rFonts w:ascii="Cambria" w:hAnsi="Cambria" w:hint="default"/>
                <w:rtl w:val="0"/>
              </w:rPr>
              <w:t>Ö</w:t>
            </w:r>
            <w:r>
              <w:rPr>
                <w:rFonts w:ascii="Cambria" w:hAnsi="Cambria"/>
                <w:rtl w:val="0"/>
              </w:rPr>
              <w:t>l</w:t>
            </w:r>
            <w:r>
              <w:rPr>
                <w:rFonts w:ascii="Cambria" w:hAnsi="Cambria" w:hint="default"/>
                <w:rtl w:val="0"/>
              </w:rPr>
              <w:t>çü</w:t>
            </w:r>
            <w:r>
              <w:rPr>
                <w:rFonts w:ascii="Cambria" w:hAnsi="Cambria"/>
                <w:rtl w:val="0"/>
              </w:rPr>
              <w:t>mlerinin Kullan</w:t>
            </w:r>
            <w:r>
              <w:rPr>
                <w:rFonts w:ascii="Cambria" w:hAnsi="Cambria" w:hint="default"/>
                <w:rtl w:val="0"/>
              </w:rPr>
              <w:t>ı</w:t>
            </w:r>
            <w:r>
              <w:rPr>
                <w:rFonts w:ascii="Cambria" w:hAnsi="Cambria"/>
                <w:rtl w:val="0"/>
              </w:rPr>
              <w:t>m</w:t>
            </w:r>
            <w:r>
              <w:rPr>
                <w:rFonts w:ascii="Cambria" w:hAnsi="Cambria" w:hint="default"/>
                <w:rtl w:val="0"/>
              </w:rPr>
              <w:t xml:space="preserve">ı </w:t>
            </w:r>
            <w:r>
              <w:rPr>
                <w:rFonts w:ascii="Cambria" w:hAnsi="Cambria"/>
                <w:rtl w:val="0"/>
              </w:rPr>
              <w:t>ve Medya Plan</w:t>
            </w:r>
            <w:r>
              <w:rPr>
                <w:rFonts w:ascii="Cambria" w:hAnsi="Cambria" w:hint="default"/>
                <w:rtl w:val="0"/>
              </w:rPr>
              <w:t>ı </w:t>
            </w:r>
          </w:p>
          <w:p>
            <w:pPr>
              <w:pStyle w:val="Body A"/>
              <w:numPr>
                <w:ilvl w:val="0"/>
                <w:numId w:val="1"/>
              </w:numPr>
              <w:bidi w:val="0"/>
              <w:spacing w:after="0" w:line="240" w:lineRule="auto"/>
              <w:ind w:right="0"/>
              <w:jc w:val="left"/>
              <w:rPr>
                <w:rFonts w:ascii="Cambria" w:hAnsi="Cambria" w:hint="default"/>
                <w:rtl w:val="0"/>
              </w:rPr>
            </w:pPr>
            <w:r>
              <w:rPr>
                <w:rFonts w:ascii="Cambria" w:hAnsi="Cambria" w:hint="default"/>
                <w:rtl w:val="0"/>
              </w:rPr>
              <w:t>İ</w:t>
            </w:r>
            <w:r>
              <w:rPr>
                <w:rFonts w:ascii="Cambria" w:hAnsi="Cambria"/>
                <w:rtl w:val="0"/>
              </w:rPr>
              <w:t>nternetin Geli</w:t>
            </w:r>
            <w:r>
              <w:rPr>
                <w:rFonts w:ascii="Cambria" w:hAnsi="Cambria" w:hint="default"/>
                <w:rtl w:val="0"/>
              </w:rPr>
              <w:t>ş</w:t>
            </w:r>
            <w:r>
              <w:rPr>
                <w:rFonts w:ascii="Cambria" w:hAnsi="Cambria"/>
                <w:rtl w:val="0"/>
              </w:rPr>
              <w:t>i ve A</w:t>
            </w:r>
            <w:r>
              <w:rPr>
                <w:rFonts w:ascii="Cambria" w:hAnsi="Cambria" w:hint="default"/>
                <w:rtl w:val="0"/>
              </w:rPr>
              <w:t xml:space="preserve">ğ </w:t>
            </w:r>
            <w:r>
              <w:rPr>
                <w:rFonts w:ascii="Cambria" w:hAnsi="Cambria"/>
                <w:rtl w:val="0"/>
              </w:rPr>
              <w:t xml:space="preserve">Ekonomisinin </w:t>
            </w:r>
            <w:r>
              <w:rPr>
                <w:rFonts w:ascii="Cambria" w:hAnsi="Cambria" w:hint="default"/>
                <w:rtl w:val="0"/>
              </w:rPr>
              <w:t>Ö</w:t>
            </w:r>
            <w:r>
              <w:rPr>
                <w:rFonts w:ascii="Cambria" w:hAnsi="Cambria"/>
                <w:rtl w:val="0"/>
              </w:rPr>
              <w:t>zellikleri</w:t>
            </w:r>
            <w:r>
              <w:rPr>
                <w:rFonts w:ascii="Cambria" w:hAnsi="Cambria" w:hint="default"/>
                <w:rtl w:val="0"/>
              </w:rPr>
              <w:t> </w:t>
            </w:r>
          </w:p>
          <w:p>
            <w:pPr>
              <w:pStyle w:val="Body A"/>
              <w:numPr>
                <w:ilvl w:val="0"/>
                <w:numId w:val="1"/>
              </w:numPr>
              <w:bidi w:val="0"/>
              <w:spacing w:after="0" w:line="240" w:lineRule="auto"/>
              <w:ind w:right="0"/>
              <w:jc w:val="left"/>
              <w:rPr>
                <w:rFonts w:ascii="Cambria" w:hAnsi="Cambria"/>
                <w:rtl w:val="0"/>
              </w:rPr>
            </w:pPr>
            <w:r>
              <w:rPr>
                <w:rFonts w:ascii="Cambria" w:hAnsi="Cambria"/>
                <w:rtl w:val="0"/>
              </w:rPr>
              <w:t xml:space="preserve">Pazarlama </w:t>
            </w:r>
            <w:r>
              <w:rPr>
                <w:rFonts w:ascii="Cambria" w:hAnsi="Cambria" w:hint="default"/>
                <w:rtl w:val="0"/>
              </w:rPr>
              <w:t>İ</w:t>
            </w:r>
            <w:r>
              <w:rPr>
                <w:rFonts w:ascii="Cambria" w:hAnsi="Cambria"/>
                <w:rtl w:val="0"/>
              </w:rPr>
              <w:t>leti</w:t>
            </w:r>
            <w:r>
              <w:rPr>
                <w:rFonts w:ascii="Cambria" w:hAnsi="Cambria" w:hint="default"/>
                <w:rtl w:val="0"/>
              </w:rPr>
              <w:t>ş</w:t>
            </w:r>
            <w:r>
              <w:rPr>
                <w:rFonts w:ascii="Cambria" w:hAnsi="Cambria"/>
                <w:rtl w:val="0"/>
              </w:rPr>
              <w:t>iminde Dijitalle</w:t>
            </w:r>
            <w:r>
              <w:rPr>
                <w:rFonts w:ascii="Cambria" w:hAnsi="Cambria" w:hint="default"/>
                <w:rtl w:val="0"/>
              </w:rPr>
              <w:t>ş</w:t>
            </w:r>
            <w:r>
              <w:rPr>
                <w:rFonts w:ascii="Cambria" w:hAnsi="Cambria"/>
                <w:rtl w:val="0"/>
              </w:rPr>
              <w:t>me: Arama Motoru Reklamc</w:t>
            </w:r>
            <w:r>
              <w:rPr>
                <w:rFonts w:ascii="Cambria" w:hAnsi="Cambria" w:hint="default"/>
                <w:rtl w:val="0"/>
              </w:rPr>
              <w:t>ı</w:t>
            </w:r>
            <w:r>
              <w:rPr>
                <w:rFonts w:ascii="Cambria" w:hAnsi="Cambria"/>
                <w:rtl w:val="0"/>
              </w:rPr>
              <w:t>l</w:t>
            </w:r>
            <w:r>
              <w:rPr>
                <w:rFonts w:ascii="Cambria" w:hAnsi="Cambria" w:hint="default"/>
                <w:rtl w:val="0"/>
              </w:rPr>
              <w:t>ığı </w:t>
            </w:r>
          </w:p>
          <w:p>
            <w:pPr>
              <w:pStyle w:val="Body A"/>
              <w:numPr>
                <w:ilvl w:val="0"/>
                <w:numId w:val="1"/>
              </w:numPr>
              <w:bidi w:val="0"/>
              <w:spacing w:after="0" w:line="240" w:lineRule="auto"/>
              <w:ind w:right="0"/>
              <w:jc w:val="left"/>
              <w:rPr>
                <w:rFonts w:ascii="Cambria" w:hAnsi="Cambria"/>
                <w:rtl w:val="0"/>
              </w:rPr>
            </w:pPr>
            <w:r>
              <w:rPr>
                <w:rFonts w:ascii="Cambria" w:hAnsi="Cambria"/>
                <w:rtl w:val="0"/>
              </w:rPr>
              <w:t>Web Reklamc</w:t>
            </w:r>
            <w:r>
              <w:rPr>
                <w:rFonts w:ascii="Cambria" w:hAnsi="Cambria" w:hint="default"/>
                <w:rtl w:val="0"/>
              </w:rPr>
              <w:t>ı</w:t>
            </w:r>
            <w:r>
              <w:rPr>
                <w:rFonts w:ascii="Cambria" w:hAnsi="Cambria"/>
                <w:rtl w:val="0"/>
              </w:rPr>
              <w:t>l</w:t>
            </w:r>
            <w:r>
              <w:rPr>
                <w:rFonts w:ascii="Cambria" w:hAnsi="Cambria" w:hint="default"/>
                <w:rtl w:val="0"/>
              </w:rPr>
              <w:t>ığı</w:t>
            </w:r>
          </w:p>
          <w:p>
            <w:pPr>
              <w:pStyle w:val="Body A"/>
              <w:numPr>
                <w:ilvl w:val="0"/>
                <w:numId w:val="1"/>
              </w:numPr>
              <w:bidi w:val="0"/>
              <w:spacing w:after="0" w:line="240" w:lineRule="auto"/>
              <w:ind w:right="0"/>
              <w:jc w:val="left"/>
              <w:rPr>
                <w:rFonts w:ascii="Cambria" w:hAnsi="Cambria"/>
                <w:rtl w:val="0"/>
              </w:rPr>
            </w:pPr>
            <w:r>
              <w:rPr>
                <w:rFonts w:ascii="Cambria" w:hAnsi="Cambria"/>
                <w:rtl w:val="0"/>
              </w:rPr>
              <w:t>Gezgin (Mobil) Reklamlar</w:t>
            </w:r>
            <w:r>
              <w:rPr>
                <w:rFonts w:ascii="Cambria" w:hAnsi="Cambria" w:hint="default"/>
                <w:rtl w:val="0"/>
              </w:rPr>
              <w:t> </w:t>
            </w:r>
          </w:p>
          <w:p>
            <w:pPr>
              <w:pStyle w:val="Body A"/>
              <w:numPr>
                <w:ilvl w:val="0"/>
                <w:numId w:val="1"/>
              </w:numPr>
              <w:bidi w:val="0"/>
              <w:spacing w:after="0" w:line="240" w:lineRule="auto"/>
              <w:ind w:right="0"/>
              <w:jc w:val="left"/>
              <w:rPr>
                <w:rFonts w:ascii="Cambria" w:hAnsi="Cambria"/>
                <w:rtl w:val="0"/>
              </w:rPr>
            </w:pPr>
            <w:r>
              <w:rPr>
                <w:rFonts w:ascii="Cambria" w:hAnsi="Cambria"/>
                <w:rtl w:val="0"/>
              </w:rPr>
              <w:t xml:space="preserve">Sosyal Medya ve Pazarlama </w:t>
            </w:r>
            <w:r>
              <w:rPr>
                <w:rFonts w:ascii="Cambria" w:hAnsi="Cambria" w:hint="default"/>
                <w:rtl w:val="0"/>
              </w:rPr>
              <w:t>İ</w:t>
            </w:r>
            <w:r>
              <w:rPr>
                <w:rFonts w:ascii="Cambria" w:hAnsi="Cambria"/>
                <w:rtl w:val="0"/>
              </w:rPr>
              <w:t>leti</w:t>
            </w:r>
            <w:r>
              <w:rPr>
                <w:rFonts w:ascii="Cambria" w:hAnsi="Cambria" w:hint="default"/>
                <w:rtl w:val="0"/>
              </w:rPr>
              <w:t>ş</w:t>
            </w:r>
            <w:r>
              <w:rPr>
                <w:rFonts w:ascii="Cambria" w:hAnsi="Cambria"/>
                <w:rtl w:val="0"/>
                <w:lang w:val="nl-NL"/>
              </w:rPr>
              <w:t>imi: Facebook</w:t>
            </w:r>
            <w:r>
              <w:rPr>
                <w:rFonts w:ascii="Cambria" w:hAnsi="Cambria" w:hint="default"/>
                <w:rtl w:val="0"/>
              </w:rPr>
              <w:t> </w:t>
            </w:r>
          </w:p>
          <w:p>
            <w:pPr>
              <w:pStyle w:val="Body A"/>
              <w:numPr>
                <w:ilvl w:val="0"/>
                <w:numId w:val="1"/>
              </w:numPr>
              <w:bidi w:val="0"/>
              <w:spacing w:after="0" w:line="240" w:lineRule="auto"/>
              <w:ind w:right="0"/>
              <w:jc w:val="left"/>
              <w:rPr>
                <w:rFonts w:ascii="Cambria" w:hAnsi="Cambria"/>
                <w:rtl w:val="0"/>
              </w:rPr>
            </w:pPr>
            <w:r>
              <w:rPr>
                <w:rFonts w:ascii="Cambria" w:hAnsi="Cambria"/>
                <w:rtl w:val="0"/>
              </w:rPr>
              <w:t xml:space="preserve">Dijital Ortamda Yeni izleyi </w:t>
            </w:r>
            <w:r>
              <w:rPr>
                <w:rFonts w:ascii="Cambria" w:hAnsi="Cambria" w:hint="default"/>
                <w:rtl w:val="0"/>
                <w:lang w:val="sv-SE"/>
              </w:rPr>
              <w:t>ö</w:t>
            </w:r>
            <w:r>
              <w:rPr>
                <w:rFonts w:ascii="Cambria" w:hAnsi="Cambria"/>
                <w:rtl w:val="0"/>
              </w:rPr>
              <w:t>l</w:t>
            </w:r>
            <w:r>
              <w:rPr>
                <w:rFonts w:ascii="Cambria" w:hAnsi="Cambria" w:hint="default"/>
                <w:rtl w:val="0"/>
              </w:rPr>
              <w:t>çü</w:t>
            </w:r>
            <w:r>
              <w:rPr>
                <w:rFonts w:ascii="Cambria" w:hAnsi="Cambria"/>
                <w:rtl w:val="0"/>
              </w:rPr>
              <w:t>mleri</w:t>
            </w:r>
          </w:p>
          <w:p>
            <w:pPr>
              <w:pStyle w:val="Body A"/>
              <w:numPr>
                <w:ilvl w:val="0"/>
                <w:numId w:val="1"/>
              </w:numPr>
              <w:bidi w:val="0"/>
              <w:spacing w:after="0" w:line="240" w:lineRule="auto"/>
              <w:ind w:right="0"/>
              <w:jc w:val="left"/>
              <w:rPr>
                <w:rFonts w:ascii="Cambria" w:hAnsi="Cambria"/>
                <w:rtl w:val="0"/>
              </w:rPr>
            </w:pPr>
            <w:r>
              <w:rPr>
                <w:rFonts w:ascii="Cambria" w:hAnsi="Cambria"/>
                <w:rtl w:val="0"/>
              </w:rPr>
              <w:t>Gazetecili</w:t>
            </w:r>
            <w:r>
              <w:rPr>
                <w:rFonts w:ascii="Cambria" w:hAnsi="Cambria" w:hint="default"/>
                <w:rtl w:val="0"/>
              </w:rPr>
              <w:t>ğ</w:t>
            </w:r>
            <w:r>
              <w:rPr>
                <w:rFonts w:ascii="Cambria" w:hAnsi="Cambria"/>
                <w:rtl w:val="0"/>
                <w:lang w:val="de-DE"/>
              </w:rPr>
              <w:t>in D</w:t>
            </w:r>
            <w:r>
              <w:rPr>
                <w:rFonts w:ascii="Cambria" w:hAnsi="Cambria" w:hint="default"/>
                <w:rtl w:val="0"/>
                <w:lang w:val="sv-SE"/>
              </w:rPr>
              <w:t>ö</w:t>
            </w:r>
            <w:r>
              <w:rPr>
                <w:rFonts w:ascii="Cambria" w:hAnsi="Cambria"/>
                <w:rtl w:val="0"/>
              </w:rPr>
              <w:t>n</w:t>
            </w:r>
            <w:r>
              <w:rPr>
                <w:rFonts w:ascii="Cambria" w:hAnsi="Cambria" w:hint="default"/>
                <w:rtl w:val="0"/>
              </w:rPr>
              <w:t>üşü</w:t>
            </w:r>
            <w:r>
              <w:rPr>
                <w:rFonts w:ascii="Cambria" w:hAnsi="Cambria"/>
                <w:rtl w:val="0"/>
              </w:rPr>
              <w:t>m</w:t>
            </w:r>
            <w:r>
              <w:rPr>
                <w:rFonts w:ascii="Cambria" w:hAnsi="Cambria" w:hint="default"/>
                <w:rtl w:val="0"/>
              </w:rPr>
              <w:t xml:space="preserve">ü </w:t>
            </w:r>
            <w:r>
              <w:rPr>
                <w:rFonts w:ascii="Cambria" w:hAnsi="Cambria"/>
                <w:rtl w:val="0"/>
              </w:rPr>
              <w:t xml:space="preserve">ve Kurumsal </w:t>
            </w:r>
            <w:r>
              <w:rPr>
                <w:rFonts w:ascii="Cambria" w:hAnsi="Cambria" w:hint="default"/>
                <w:rtl w:val="0"/>
              </w:rPr>
              <w:t>İ</w:t>
            </w:r>
            <w:r>
              <w:rPr>
                <w:rFonts w:ascii="Cambria" w:hAnsi="Cambria"/>
                <w:rtl w:val="0"/>
              </w:rPr>
              <w:t>leti</w:t>
            </w:r>
            <w:r>
              <w:rPr>
                <w:rFonts w:ascii="Cambria" w:hAnsi="Cambria" w:hint="default"/>
                <w:rtl w:val="0"/>
              </w:rPr>
              <w:t>ş</w:t>
            </w:r>
            <w:r>
              <w:rPr>
                <w:rFonts w:ascii="Cambria" w:hAnsi="Cambria"/>
                <w:rtl w:val="0"/>
              </w:rPr>
              <w:t>imin Etkileri</w:t>
            </w:r>
            <w:r>
              <w:rPr>
                <w:rFonts w:ascii="Cambria" w:hAnsi="Cambria" w:hint="default"/>
                <w:rtl w:val="0"/>
              </w:rPr>
              <w:t> </w:t>
            </w:r>
          </w:p>
          <w:p>
            <w:pPr>
              <w:pStyle w:val="Body A"/>
              <w:numPr>
                <w:ilvl w:val="0"/>
                <w:numId w:val="1"/>
              </w:numPr>
              <w:bidi w:val="0"/>
              <w:spacing w:after="0" w:line="240" w:lineRule="auto"/>
              <w:ind w:right="0"/>
              <w:jc w:val="left"/>
              <w:rPr>
                <w:rFonts w:ascii="Cambria" w:hAnsi="Cambria"/>
                <w:rtl w:val="0"/>
              </w:rPr>
            </w:pPr>
            <w:r>
              <w:rPr>
                <w:rFonts w:ascii="Cambria" w:hAnsi="Cambria"/>
                <w:rtl w:val="0"/>
              </w:rPr>
              <w:t xml:space="preserve">Halkla </w:t>
            </w:r>
            <w:r>
              <w:rPr>
                <w:rFonts w:ascii="Cambria" w:hAnsi="Cambria" w:hint="default"/>
                <w:rtl w:val="0"/>
              </w:rPr>
              <w:t>İ</w:t>
            </w:r>
            <w:r>
              <w:rPr>
                <w:rFonts w:ascii="Cambria" w:hAnsi="Cambria"/>
                <w:rtl w:val="0"/>
              </w:rPr>
              <w:t>li</w:t>
            </w:r>
            <w:r>
              <w:rPr>
                <w:rFonts w:ascii="Cambria" w:hAnsi="Cambria" w:hint="default"/>
                <w:rtl w:val="0"/>
              </w:rPr>
              <w:t>ş</w:t>
            </w:r>
            <w:r>
              <w:rPr>
                <w:rFonts w:ascii="Cambria" w:hAnsi="Cambria"/>
                <w:rtl w:val="0"/>
              </w:rPr>
              <w:t>kilerin D</w:t>
            </w:r>
            <w:r>
              <w:rPr>
                <w:rFonts w:ascii="Cambria" w:hAnsi="Cambria" w:hint="default"/>
                <w:rtl w:val="0"/>
                <w:lang w:val="sv-SE"/>
              </w:rPr>
              <w:t>ö</w:t>
            </w:r>
            <w:r>
              <w:rPr>
                <w:rFonts w:ascii="Cambria" w:hAnsi="Cambria"/>
                <w:rtl w:val="0"/>
              </w:rPr>
              <w:t>n</w:t>
            </w:r>
            <w:r>
              <w:rPr>
                <w:rFonts w:ascii="Cambria" w:hAnsi="Cambria" w:hint="default"/>
                <w:rtl w:val="0"/>
              </w:rPr>
              <w:t>üşü</w:t>
            </w:r>
            <w:r>
              <w:rPr>
                <w:rFonts w:ascii="Cambria" w:hAnsi="Cambria"/>
                <w:rtl w:val="0"/>
              </w:rPr>
              <w:t>m</w:t>
            </w:r>
            <w:r>
              <w:rPr>
                <w:rFonts w:ascii="Cambria" w:hAnsi="Cambria" w:hint="default"/>
                <w:rtl w:val="0"/>
              </w:rPr>
              <w:t xml:space="preserve">ü </w:t>
            </w:r>
            <w:r>
              <w:rPr>
                <w:rFonts w:ascii="Cambria" w:hAnsi="Cambria"/>
                <w:rtl w:val="0"/>
              </w:rPr>
              <w:t>ve Yeni Medya</w:t>
            </w:r>
            <w:r>
              <w:rPr>
                <w:rFonts w:ascii="Cambria" w:hAnsi="Cambria" w:hint="default"/>
                <w:rtl w:val="0"/>
              </w:rPr>
              <w:t> </w:t>
              <w:br w:type="textWrapping"/>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
              </w:numPr>
              <w:spacing w:after="40"/>
              <w:rPr>
                <w:rFonts w:ascii="Cambria" w:hAnsi="Cambria"/>
                <w:sz w:val="22"/>
                <w:szCs w:val="22"/>
                <w:lang w:val="en-US"/>
                <w14:textOutline w14:w="12700" w14:cap="flat">
                  <w14:noFill/>
                  <w14:miter w14:lim="400000"/>
                </w14:textOutline>
              </w:rPr>
            </w:pPr>
            <w:r>
              <w:rPr>
                <w:rFonts w:ascii="Cambria" w:hAnsi="Cambria"/>
                <w:sz w:val="22"/>
                <w:szCs w:val="22"/>
                <w:rtl w:val="0"/>
                <w:lang w:val="en-US"/>
                <w14:textOutline w14:w="12700" w14:cap="flat">
                  <w14:noFill/>
                  <w14:miter w14:lim="400000"/>
                </w14:textOutline>
              </w:rPr>
              <w:t>Ecology of Corporate Communications in New Media</w:t>
            </w:r>
          </w:p>
          <w:p>
            <w:pPr>
              <w:pStyle w:val="Body"/>
              <w:numPr>
                <w:ilvl w:val="0"/>
                <w:numId w:val="2"/>
              </w:numPr>
              <w:bidi w:val="0"/>
              <w:spacing w:after="40"/>
              <w:ind w:right="0"/>
              <w:jc w:val="left"/>
              <w:rPr>
                <w:rFonts w:ascii="Cambria" w:hAnsi="Cambria"/>
                <w:sz w:val="22"/>
                <w:szCs w:val="22"/>
                <w:rtl w:val="0"/>
                <w:lang w:val="en-US"/>
                <w14:textOutline w14:w="12700" w14:cap="flat">
                  <w14:noFill/>
                  <w14:miter w14:lim="400000"/>
                </w14:textOutline>
              </w:rPr>
            </w:pPr>
            <w:r>
              <w:rPr>
                <w:rFonts w:ascii="Cambria" w:hAnsi="Cambria"/>
                <w:sz w:val="22"/>
                <w:szCs w:val="22"/>
                <w:rtl w:val="0"/>
                <w:lang w:val="en-US"/>
                <w14:textOutline w14:w="12700" w14:cap="flat">
                  <w14:noFill/>
                  <w14:miter w14:lim="400000"/>
                </w14:textOutline>
              </w:rPr>
              <w:t>Public relations and advertising trends</w:t>
            </w:r>
          </w:p>
          <w:p>
            <w:pPr>
              <w:pStyle w:val="Body"/>
              <w:numPr>
                <w:ilvl w:val="0"/>
                <w:numId w:val="2"/>
              </w:numPr>
              <w:bidi w:val="0"/>
              <w:spacing w:after="40"/>
              <w:ind w:right="0"/>
              <w:jc w:val="left"/>
              <w:rPr>
                <w:rFonts w:ascii="Cambria" w:hAnsi="Cambria"/>
                <w:sz w:val="22"/>
                <w:szCs w:val="22"/>
                <w:rtl w:val="0"/>
                <w:lang w:val="en-US"/>
                <w14:textOutline w14:w="12700" w14:cap="flat">
                  <w14:noFill/>
                  <w14:miter w14:lim="400000"/>
                </w14:textOutline>
              </w:rPr>
            </w:pPr>
            <w:r>
              <w:rPr>
                <w:rFonts w:ascii="Cambria" w:hAnsi="Cambria"/>
                <w:sz w:val="22"/>
                <w:szCs w:val="22"/>
                <w:rtl w:val="0"/>
                <w:lang w:val="en-US"/>
                <w14:textOutline w14:w="12700" w14:cap="flat">
                  <w14:noFill/>
                  <w14:miter w14:lim="400000"/>
                </w14:textOutline>
              </w:rPr>
              <w:t>Marketing Communications: Mass production and brands</w:t>
            </w:r>
          </w:p>
          <w:p>
            <w:pPr>
              <w:pStyle w:val="Body"/>
              <w:numPr>
                <w:ilvl w:val="0"/>
                <w:numId w:val="2"/>
              </w:numPr>
              <w:bidi w:val="0"/>
              <w:spacing w:after="40"/>
              <w:ind w:right="0"/>
              <w:jc w:val="left"/>
              <w:rPr>
                <w:rFonts w:ascii="Cambria" w:hAnsi="Cambria"/>
                <w:sz w:val="22"/>
                <w:szCs w:val="22"/>
                <w:rtl w:val="0"/>
                <w:lang w:val="en-US"/>
                <w14:textOutline w14:w="12700" w14:cap="flat">
                  <w14:noFill/>
                  <w14:miter w14:lim="400000"/>
                </w14:textOutline>
              </w:rPr>
            </w:pPr>
            <w:r>
              <w:rPr>
                <w:rFonts w:ascii="Cambria" w:hAnsi="Cambria"/>
                <w:sz w:val="22"/>
                <w:szCs w:val="22"/>
                <w:rtl w:val="0"/>
                <w:lang w:val="en-US"/>
                <w14:textOutline w14:w="12700" w14:cap="flat">
                  <w14:noFill/>
                  <w14:miter w14:lim="400000"/>
                </w14:textOutline>
              </w:rPr>
              <w:t>Marketing Communications: Meeting Traditional Media</w:t>
            </w:r>
          </w:p>
          <w:p>
            <w:pPr>
              <w:pStyle w:val="Body"/>
              <w:numPr>
                <w:ilvl w:val="0"/>
                <w:numId w:val="2"/>
              </w:numPr>
              <w:bidi w:val="0"/>
              <w:spacing w:after="40"/>
              <w:ind w:right="0"/>
              <w:jc w:val="left"/>
              <w:rPr>
                <w:rFonts w:ascii="Cambria" w:hAnsi="Cambria"/>
                <w:sz w:val="22"/>
                <w:szCs w:val="22"/>
                <w:rtl w:val="0"/>
                <w:lang w:val="en-US"/>
                <w14:textOutline w14:w="12700" w14:cap="flat">
                  <w14:noFill/>
                  <w14:miter w14:lim="400000"/>
                </w14:textOutline>
              </w:rPr>
            </w:pPr>
            <w:r>
              <w:rPr>
                <w:rFonts w:ascii="Cambria" w:hAnsi="Cambria"/>
                <w:sz w:val="22"/>
                <w:szCs w:val="22"/>
                <w:rtl w:val="0"/>
                <w:lang w:val="en-US"/>
                <w14:textOutline w14:w="12700" w14:cap="flat">
                  <w14:noFill/>
                  <w14:miter w14:lim="400000"/>
                </w14:textOutline>
              </w:rPr>
              <w:t>Double character of Traditional Media Content</w:t>
            </w:r>
          </w:p>
          <w:p>
            <w:pPr>
              <w:pStyle w:val="Body"/>
              <w:numPr>
                <w:ilvl w:val="0"/>
                <w:numId w:val="2"/>
              </w:numPr>
              <w:bidi w:val="0"/>
              <w:spacing w:after="40"/>
              <w:ind w:right="0"/>
              <w:jc w:val="left"/>
              <w:rPr>
                <w:rFonts w:ascii="Cambria" w:hAnsi="Cambria"/>
                <w:sz w:val="22"/>
                <w:szCs w:val="22"/>
                <w:rtl w:val="0"/>
                <w:lang w:val="en-US"/>
                <w14:textOutline w14:w="12700" w14:cap="flat">
                  <w14:noFill/>
                  <w14:miter w14:lim="400000"/>
                </w14:textOutline>
              </w:rPr>
            </w:pPr>
            <w:r>
              <w:rPr>
                <w:rFonts w:ascii="Cambria" w:hAnsi="Cambria"/>
                <w:sz w:val="22"/>
                <w:szCs w:val="22"/>
                <w:rtl w:val="0"/>
                <w:lang w:val="en-US"/>
                <w14:textOutline w14:w="12700" w14:cap="flat">
                  <w14:noFill/>
                  <w14:miter w14:lim="400000"/>
                </w14:textOutline>
              </w:rPr>
              <w:t>Deciding on Advertising</w:t>
            </w:r>
          </w:p>
          <w:p>
            <w:pPr>
              <w:pStyle w:val="Body"/>
              <w:numPr>
                <w:ilvl w:val="0"/>
                <w:numId w:val="2"/>
              </w:numPr>
              <w:bidi w:val="0"/>
              <w:spacing w:after="40"/>
              <w:ind w:right="0"/>
              <w:jc w:val="left"/>
              <w:rPr>
                <w:rFonts w:ascii="Cambria" w:hAnsi="Cambria"/>
                <w:sz w:val="22"/>
                <w:szCs w:val="22"/>
                <w:rtl w:val="0"/>
                <w:lang w:val="en-US"/>
                <w14:textOutline w14:w="12700" w14:cap="flat">
                  <w14:noFill/>
                  <w14:miter w14:lim="400000"/>
                </w14:textOutline>
              </w:rPr>
            </w:pPr>
            <w:r>
              <w:rPr>
                <w:rFonts w:ascii="Cambria" w:hAnsi="Cambria"/>
                <w:sz w:val="22"/>
                <w:szCs w:val="22"/>
                <w:rtl w:val="0"/>
                <w:lang w:val="en-US"/>
                <w14:textOutline w14:w="12700" w14:cap="flat">
                  <w14:noFill/>
                  <w14:miter w14:lim="400000"/>
                </w14:textOutline>
              </w:rPr>
              <w:t>Organization and Use of Traditional Audience Measurement</w:t>
            </w:r>
          </w:p>
          <w:p>
            <w:pPr>
              <w:pStyle w:val="Body"/>
              <w:numPr>
                <w:ilvl w:val="0"/>
                <w:numId w:val="2"/>
              </w:numPr>
              <w:bidi w:val="0"/>
              <w:spacing w:after="40"/>
              <w:ind w:right="0"/>
              <w:jc w:val="left"/>
              <w:rPr>
                <w:rFonts w:ascii="Cambria" w:hAnsi="Cambria"/>
                <w:sz w:val="22"/>
                <w:szCs w:val="22"/>
                <w:rtl w:val="0"/>
                <w:lang w:val="en-US"/>
                <w14:textOutline w14:w="12700" w14:cap="flat">
                  <w14:noFill/>
                  <w14:miter w14:lim="400000"/>
                </w14:textOutline>
              </w:rPr>
            </w:pPr>
            <w:r>
              <w:rPr>
                <w:rFonts w:ascii="Cambria" w:hAnsi="Cambria"/>
                <w:sz w:val="22"/>
                <w:szCs w:val="22"/>
                <w:rtl w:val="0"/>
                <w:lang w:val="en-US"/>
                <w14:textOutline w14:w="12700" w14:cap="flat">
                  <w14:noFill/>
                  <w14:miter w14:lim="400000"/>
                </w14:textOutline>
              </w:rPr>
              <w:t>Arrival of Internet and Properties of Network Economics</w:t>
            </w:r>
          </w:p>
          <w:p>
            <w:pPr>
              <w:pStyle w:val="Body"/>
              <w:numPr>
                <w:ilvl w:val="0"/>
                <w:numId w:val="2"/>
              </w:numPr>
              <w:bidi w:val="0"/>
              <w:spacing w:after="40"/>
              <w:ind w:right="0"/>
              <w:jc w:val="left"/>
              <w:rPr>
                <w:rFonts w:ascii="Cambria" w:hAnsi="Cambria"/>
                <w:sz w:val="22"/>
                <w:szCs w:val="22"/>
                <w:rtl w:val="0"/>
                <w:lang w:val="en-US"/>
                <w14:textOutline w14:w="12700" w14:cap="flat">
                  <w14:noFill/>
                  <w14:miter w14:lim="400000"/>
                </w14:textOutline>
              </w:rPr>
            </w:pPr>
            <w:r>
              <w:rPr>
                <w:rFonts w:ascii="Cambria" w:hAnsi="Cambria"/>
                <w:sz w:val="22"/>
                <w:szCs w:val="22"/>
                <w:rtl w:val="0"/>
                <w:lang w:val="en-US"/>
                <w14:textOutline w14:w="12700" w14:cap="flat">
                  <w14:noFill/>
                  <w14:miter w14:lim="400000"/>
                </w14:textOutline>
              </w:rPr>
              <w:t>Digitalization of Marketing: Search Engine Advertising</w:t>
            </w:r>
          </w:p>
          <w:p>
            <w:pPr>
              <w:pStyle w:val="Body"/>
              <w:numPr>
                <w:ilvl w:val="0"/>
                <w:numId w:val="2"/>
              </w:numPr>
              <w:bidi w:val="0"/>
              <w:spacing w:after="40"/>
              <w:ind w:right="0"/>
              <w:jc w:val="left"/>
              <w:rPr>
                <w:rFonts w:ascii="Cambria" w:hAnsi="Cambria"/>
                <w:sz w:val="22"/>
                <w:szCs w:val="22"/>
                <w:rtl w:val="0"/>
                <w:lang w:val="en-US"/>
                <w14:textOutline w14:w="12700" w14:cap="flat">
                  <w14:noFill/>
                  <w14:miter w14:lim="400000"/>
                </w14:textOutline>
              </w:rPr>
            </w:pPr>
            <w:r>
              <w:rPr>
                <w:rFonts w:ascii="Cambria" w:hAnsi="Cambria"/>
                <w:sz w:val="22"/>
                <w:szCs w:val="22"/>
                <w:rtl w:val="0"/>
                <w:lang w:val="en-US"/>
                <w14:textOutline w14:w="12700" w14:cap="flat">
                  <w14:noFill/>
                  <w14:miter w14:lim="400000"/>
                </w14:textOutline>
              </w:rPr>
              <w:t>Digitalization of Marketing: Web Advertising</w:t>
            </w:r>
          </w:p>
          <w:p>
            <w:pPr>
              <w:pStyle w:val="Body"/>
              <w:numPr>
                <w:ilvl w:val="0"/>
                <w:numId w:val="2"/>
              </w:numPr>
              <w:bidi w:val="0"/>
              <w:spacing w:after="40"/>
              <w:ind w:right="0"/>
              <w:jc w:val="left"/>
              <w:rPr>
                <w:rFonts w:ascii="Cambria" w:hAnsi="Cambria"/>
                <w:sz w:val="22"/>
                <w:szCs w:val="22"/>
                <w:rtl w:val="0"/>
                <w:lang w:val="en-US"/>
                <w14:textOutline w14:w="12700" w14:cap="flat">
                  <w14:noFill/>
                  <w14:miter w14:lim="400000"/>
                </w14:textOutline>
              </w:rPr>
            </w:pPr>
            <w:r>
              <w:rPr>
                <w:rFonts w:ascii="Cambria" w:hAnsi="Cambria"/>
                <w:sz w:val="22"/>
                <w:szCs w:val="22"/>
                <w:rtl w:val="0"/>
                <w:lang w:val="en-US"/>
                <w14:textOutline w14:w="12700" w14:cap="flat">
                  <w14:noFill/>
                  <w14:miter w14:lim="400000"/>
                </w14:textOutline>
              </w:rPr>
              <w:t>Digitalization of Marketing: Mobile Advertising</w:t>
            </w:r>
          </w:p>
          <w:p>
            <w:pPr>
              <w:pStyle w:val="Body"/>
              <w:numPr>
                <w:ilvl w:val="0"/>
                <w:numId w:val="2"/>
              </w:numPr>
              <w:bidi w:val="0"/>
              <w:spacing w:after="40"/>
              <w:ind w:right="0"/>
              <w:jc w:val="left"/>
              <w:rPr>
                <w:rFonts w:ascii="Cambria" w:hAnsi="Cambria"/>
                <w:sz w:val="22"/>
                <w:szCs w:val="22"/>
                <w:rtl w:val="0"/>
                <w:lang w:val="en-US"/>
                <w14:textOutline w14:w="12700" w14:cap="flat">
                  <w14:noFill/>
                  <w14:miter w14:lim="400000"/>
                </w14:textOutline>
              </w:rPr>
            </w:pPr>
            <w:r>
              <w:rPr>
                <w:rFonts w:ascii="Cambria" w:hAnsi="Cambria"/>
                <w:sz w:val="22"/>
                <w:szCs w:val="22"/>
                <w:rtl w:val="0"/>
                <w:lang w:val="en-US"/>
                <w14:textOutline w14:w="12700" w14:cap="flat">
                  <w14:noFill/>
                  <w14:miter w14:lim="400000"/>
                </w14:textOutline>
              </w:rPr>
              <w:t>Digitalization of Marketing: Social Media and Facebook Advertising</w:t>
            </w:r>
          </w:p>
          <w:p>
            <w:pPr>
              <w:pStyle w:val="Body A"/>
              <w:numPr>
                <w:ilvl w:val="0"/>
                <w:numId w:val="3"/>
              </w:numPr>
              <w:bidi w:val="0"/>
              <w:spacing w:after="0" w:line="240" w:lineRule="auto"/>
              <w:ind w:right="0"/>
              <w:jc w:val="left"/>
              <w:rPr>
                <w:rFonts w:ascii="Cambria" w:hAnsi="Cambria"/>
                <w:rtl w:val="0"/>
                <w:lang w:val="en-US"/>
              </w:rPr>
            </w:pPr>
            <w:r>
              <w:rPr>
                <w:rFonts w:ascii="Cambria" w:hAnsi="Cambria"/>
                <w:rtl w:val="0"/>
                <w:lang w:val="en-US"/>
              </w:rPr>
              <w:t>New audience measurement methods within digital media</w:t>
            </w:r>
          </w:p>
          <w:p>
            <w:pPr>
              <w:pStyle w:val="Body"/>
              <w:numPr>
                <w:ilvl w:val="0"/>
                <w:numId w:val="2"/>
              </w:numPr>
              <w:bidi w:val="0"/>
              <w:spacing w:after="40"/>
              <w:ind w:right="0"/>
              <w:jc w:val="left"/>
              <w:rPr>
                <w:rFonts w:ascii="Cambria" w:hAnsi="Cambria"/>
                <w:sz w:val="22"/>
                <w:szCs w:val="22"/>
                <w:rtl w:val="0"/>
                <w:lang w:val="en-US"/>
                <w14:textOutline w14:w="12700" w14:cap="flat">
                  <w14:noFill/>
                  <w14:miter w14:lim="400000"/>
                </w14:textOutline>
              </w:rPr>
            </w:pPr>
            <w:r>
              <w:rPr>
                <w:rFonts w:ascii="Cambria" w:hAnsi="Cambria"/>
                <w:sz w:val="22"/>
                <w:szCs w:val="22"/>
                <w:rtl w:val="0"/>
                <w:lang w:val="en-US"/>
                <w14:textOutline w14:w="12700" w14:cap="flat">
                  <w14:noFill/>
                  <w14:miter w14:lim="400000"/>
                </w14:textOutline>
              </w:rPr>
              <w:t>Transformation of Journalism and Corporate Communications</w:t>
            </w:r>
          </w:p>
          <w:p>
            <w:pPr>
              <w:pStyle w:val="Body"/>
              <w:numPr>
                <w:ilvl w:val="0"/>
                <w:numId w:val="2"/>
              </w:numPr>
              <w:bidi w:val="0"/>
              <w:spacing w:after="40"/>
              <w:ind w:right="0"/>
              <w:jc w:val="left"/>
              <w:rPr>
                <w:rFonts w:ascii="Cambria" w:hAnsi="Cambria"/>
                <w:sz w:val="22"/>
                <w:szCs w:val="22"/>
                <w:rtl w:val="0"/>
                <w:lang w:val="en-US"/>
                <w14:textOutline w14:w="12700" w14:cap="flat">
                  <w14:noFill/>
                  <w14:miter w14:lim="400000"/>
                </w14:textOutline>
              </w:rPr>
            </w:pPr>
            <w:r>
              <w:rPr>
                <w:rFonts w:ascii="Cambria" w:hAnsi="Cambria"/>
                <w:sz w:val="22"/>
                <w:szCs w:val="22"/>
                <w:rtl w:val="0"/>
                <w:lang w:val="en-US"/>
                <w14:textOutline w14:w="12700" w14:cap="flat">
                  <w14:noFill/>
                  <w14:miter w14:lim="400000"/>
                </w14:textOutline>
              </w:rPr>
              <w:t>Transformation of PR and Corporate Communications</w:t>
            </w:r>
          </w:p>
        </w:tc>
      </w:tr>
      <w:tr>
        <w:tblPrEx>
          <w:shd w:val="clear" w:color="auto" w:fill="d0ddef"/>
        </w:tblPrEx>
        <w:trPr>
          <w:trHeight w:val="50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hint="default"/>
                <w:sz w:val="22"/>
                <w:szCs w:val="22"/>
                <w:rtl w:val="0"/>
                <w:lang w:val="en-US"/>
                <w14:textOutline w14:w="12700" w14:cap="flat">
                  <w14:noFill/>
                  <w14:miter w14:lim="400000"/>
                </w14:textOutline>
              </w:rPr>
              <w:t>Ö</w:t>
            </w:r>
            <w:r>
              <w:rPr>
                <w:rFonts w:ascii="Cambria" w:hAnsi="Cambria"/>
                <w:sz w:val="22"/>
                <w:szCs w:val="22"/>
                <w:rtl w:val="0"/>
                <w:lang w:val="en-US"/>
                <w14:textOutline w14:w="12700" w14:cap="flat">
                  <w14:noFill/>
                  <w14:miter w14:lim="400000"/>
                </w14:textOutline>
              </w:rPr>
              <w:t>NER</w:t>
            </w:r>
            <w:r>
              <w:rPr>
                <w:rFonts w:ascii="Cambria" w:hAnsi="Cambria" w:hint="default"/>
                <w:sz w:val="22"/>
                <w:szCs w:val="22"/>
                <w:rtl w:val="0"/>
                <w:lang w:val="en-US"/>
                <w14:textOutline w14:w="12700" w14:cap="flat">
                  <w14:noFill/>
                  <w14:miter w14:lim="400000"/>
                </w14:textOutline>
              </w:rPr>
              <w:t>İ</w:t>
            </w:r>
            <w:r>
              <w:rPr>
                <w:rFonts w:ascii="Cambria" w:hAnsi="Cambria"/>
                <w:sz w:val="22"/>
                <w:szCs w:val="22"/>
                <w:rtl w:val="0"/>
                <w:lang w:val="en-US"/>
                <w14:textOutline w14:w="12700" w14:cap="flat">
                  <w14:noFill/>
                  <w14:miter w14:lim="400000"/>
                </w14:textOutline>
              </w:rPr>
              <w:t>LEN VEYA ZORUNLU KAYNAKLAR VE D</w:t>
            </w:r>
            <w:r>
              <w:rPr>
                <w:rFonts w:ascii="Cambria" w:hAnsi="Cambria" w:hint="default"/>
                <w:sz w:val="22"/>
                <w:szCs w:val="22"/>
                <w:rtl w:val="0"/>
                <w:lang w:val="en-US"/>
                <w14:textOutline w14:w="12700" w14:cap="flat">
                  <w14:noFill/>
                  <w14:miter w14:lim="400000"/>
                </w14:textOutline>
              </w:rPr>
              <w:t>İĞ</w:t>
            </w:r>
            <w:r>
              <w:rPr>
                <w:rFonts w:ascii="Cambria" w:hAnsi="Cambria"/>
                <w:sz w:val="22"/>
                <w:szCs w:val="22"/>
                <w:rtl w:val="0"/>
                <w:lang w:val="en-US"/>
                <w14:textOutline w14:w="12700" w14:cap="flat">
                  <w14:noFill/>
                  <w14:miter w14:lim="400000"/>
                </w14:textOutline>
              </w:rPr>
              <w:t xml:space="preserve">ER </w:t>
            </w:r>
            <w:r>
              <w:rPr>
                <w:rFonts w:ascii="Cambria" w:hAnsi="Cambria" w:hint="default"/>
                <w:sz w:val="22"/>
                <w:szCs w:val="22"/>
                <w:rtl w:val="0"/>
                <w:lang w:val="en-US"/>
                <w14:textOutline w14:w="12700" w14:cap="flat">
                  <w14:noFill/>
                  <w14:miter w14:lim="400000"/>
                </w14:textOutline>
              </w:rPr>
              <w:t>ÖĞ</w:t>
            </w:r>
            <w:r>
              <w:rPr>
                <w:rFonts w:ascii="Cambria" w:hAnsi="Cambria"/>
                <w:sz w:val="22"/>
                <w:szCs w:val="22"/>
                <w:rtl w:val="0"/>
                <w:lang w:val="en-US"/>
                <w14:textOutline w14:w="12700" w14:cap="flat">
                  <w14:noFill/>
                  <w14:miter w14:lim="400000"/>
                </w14:textOutline>
              </w:rPr>
              <w:t>REN</w:t>
            </w:r>
            <w:r>
              <w:rPr>
                <w:rFonts w:ascii="Cambria" w:hAnsi="Cambria" w:hint="default"/>
                <w:sz w:val="22"/>
                <w:szCs w:val="22"/>
                <w:rtl w:val="0"/>
                <w:lang w:val="en-US"/>
                <w14:textOutline w14:w="12700" w14:cap="flat">
                  <w14:noFill/>
                  <w14:miter w14:lim="400000"/>
                </w14:textOutline>
              </w:rPr>
              <w:t>İ</w:t>
            </w:r>
            <w:r>
              <w:rPr>
                <w:rFonts w:ascii="Cambria" w:hAnsi="Cambria"/>
                <w:sz w:val="22"/>
                <w:szCs w:val="22"/>
                <w:rtl w:val="0"/>
                <w:lang w:val="en-US"/>
                <w14:textOutline w14:w="12700" w14:cap="flat">
                  <w14:noFill/>
                  <w14:miter w14:lim="400000"/>
                </w14:textOutline>
              </w:rPr>
              <w:t>M KAYNAKLARI/ARA</w:t>
            </w:r>
            <w:r>
              <w:rPr>
                <w:rFonts w:ascii="Cambria" w:hAnsi="Cambria" w:hint="default"/>
                <w:sz w:val="22"/>
                <w:szCs w:val="22"/>
                <w:rtl w:val="0"/>
                <w:lang w:val="en-US"/>
                <w14:textOutline w14:w="12700" w14:cap="flat">
                  <w14:noFill/>
                  <w14:miter w14:lim="400000"/>
                </w14:textOutline>
              </w:rPr>
              <w:t>Ç</w:t>
            </w:r>
            <w:r>
              <w:rPr>
                <w:rFonts w:ascii="Cambria" w:hAnsi="Cambria"/>
                <w:sz w:val="22"/>
                <w:szCs w:val="22"/>
                <w:rtl w:val="0"/>
                <w:lang w:val="en-US"/>
                <w14:textOutline w14:w="12700" w14:cap="flat">
                  <w14:noFill/>
                  <w14:miter w14:lim="400000"/>
                </w14:textOutline>
              </w:rPr>
              <w:t>LARI</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RECOMMENDED OR REQUIRED READING AND OTHER LEARNING RESOURCES TOOLS</w:t>
            </w:r>
          </w:p>
        </w:tc>
      </w:tr>
      <w:tr>
        <w:tblPrEx>
          <w:shd w:val="clear" w:color="auto" w:fill="d0ddef"/>
        </w:tblPrEx>
        <w:trPr>
          <w:trHeight w:val="74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Zorunlu okuma: Geray, H. Medyan</w:t>
            </w:r>
            <w:r>
              <w:rPr>
                <w:rFonts w:ascii="Cambria" w:hAnsi="Cambria" w:hint="default"/>
                <w:sz w:val="22"/>
                <w:szCs w:val="22"/>
                <w:rtl w:val="0"/>
                <w:lang w:val="en-US"/>
                <w14:textOutline w14:w="12700" w14:cap="flat">
                  <w14:noFill/>
                  <w14:miter w14:lim="400000"/>
                </w14:textOutline>
              </w:rPr>
              <w:t>ı</w:t>
            </w:r>
            <w:r>
              <w:rPr>
                <w:rFonts w:ascii="Cambria" w:hAnsi="Cambria"/>
                <w:sz w:val="22"/>
                <w:szCs w:val="22"/>
                <w:rtl w:val="0"/>
                <w:lang w:val="en-US"/>
                <w14:textOutline w14:w="12700" w14:cap="flat">
                  <w14:noFill/>
                  <w14:miter w14:lim="400000"/>
                </w14:textOutline>
              </w:rPr>
              <w:t xml:space="preserve">n Yeni Ekonomisinde Kurumsal </w:t>
            </w:r>
            <w:r>
              <w:rPr>
                <w:rFonts w:ascii="Cambria" w:hAnsi="Cambria" w:hint="default"/>
                <w:sz w:val="22"/>
                <w:szCs w:val="22"/>
                <w:rtl w:val="0"/>
                <w:lang w:val="en-US"/>
                <w14:textOutline w14:w="12700" w14:cap="flat">
                  <w14:noFill/>
                  <w14:miter w14:lim="400000"/>
                </w14:textOutline>
              </w:rPr>
              <w:t>İ</w:t>
            </w:r>
            <w:r>
              <w:rPr>
                <w:rFonts w:ascii="Cambria" w:hAnsi="Cambria"/>
                <w:sz w:val="22"/>
                <w:szCs w:val="22"/>
                <w:rtl w:val="0"/>
                <w:lang w:val="en-US"/>
                <w14:textOutline w14:w="12700" w14:cap="flat">
                  <w14:noFill/>
                  <w14:miter w14:lim="400000"/>
                </w14:textOutline>
              </w:rPr>
              <w:t>leti</w:t>
            </w:r>
            <w:r>
              <w:rPr>
                <w:rFonts w:ascii="Cambria" w:hAnsi="Cambria" w:hint="default"/>
                <w:sz w:val="22"/>
                <w:szCs w:val="22"/>
                <w:rtl w:val="0"/>
                <w:lang w:val="en-US"/>
                <w14:textOutline w14:w="12700" w14:cap="flat">
                  <w14:noFill/>
                  <w14:miter w14:lim="400000"/>
                </w14:textOutline>
              </w:rPr>
              <w:t>ş</w:t>
            </w:r>
            <w:r>
              <w:rPr>
                <w:rFonts w:ascii="Cambria" w:hAnsi="Cambria"/>
                <w:sz w:val="22"/>
                <w:szCs w:val="22"/>
                <w:rtl w:val="0"/>
                <w:lang w:val="en-US"/>
                <w14:textOutline w14:w="12700" w14:cap="flat">
                  <w14:noFill/>
                  <w14:miter w14:lim="400000"/>
                </w14:textOutline>
              </w:rPr>
              <w:t xml:space="preserve">im, </w:t>
            </w:r>
            <w:r>
              <w:rPr>
                <w:rFonts w:ascii="Cambria" w:hAnsi="Cambria" w:hint="default"/>
                <w:sz w:val="22"/>
                <w:szCs w:val="22"/>
                <w:rtl w:val="0"/>
                <w:lang w:val="en-US"/>
                <w14:textOutline w14:w="12700" w14:cap="flat">
                  <w14:noFill/>
                  <w14:miter w14:lim="400000"/>
                </w14:textOutline>
              </w:rPr>
              <w:t>Ü</w:t>
            </w:r>
            <w:r>
              <w:rPr>
                <w:rFonts w:ascii="Cambria" w:hAnsi="Cambria"/>
                <w:sz w:val="22"/>
                <w:szCs w:val="22"/>
                <w:rtl w:val="0"/>
                <w:lang w:val="en-US"/>
                <w14:textOutline w14:w="12700" w14:cap="flat">
                  <w14:noFill/>
                  <w14:miter w14:lim="400000"/>
                </w14:textOutline>
              </w:rPr>
              <w:t>topya Yay</w:t>
            </w:r>
            <w:r>
              <w:rPr>
                <w:rFonts w:ascii="Cambria" w:hAnsi="Cambria" w:hint="default"/>
                <w:sz w:val="22"/>
                <w:szCs w:val="22"/>
                <w:rtl w:val="0"/>
                <w:lang w:val="en-US"/>
                <w14:textOutline w14:w="12700" w14:cap="flat">
                  <w14:noFill/>
                  <w14:miter w14:lim="400000"/>
                </w14:textOutline>
              </w:rPr>
              <w:t>ı</w:t>
            </w:r>
            <w:r>
              <w:rPr>
                <w:rFonts w:ascii="Cambria" w:hAnsi="Cambria"/>
                <w:sz w:val="22"/>
                <w:szCs w:val="22"/>
                <w:rtl w:val="0"/>
                <w:lang w:val="en-US"/>
                <w14:textOutline w14:w="12700" w14:cap="flat">
                  <w14:noFill/>
                  <w14:miter w14:lim="400000"/>
                </w14:textOutline>
              </w:rPr>
              <w:t>nlar</w:t>
            </w:r>
            <w:r>
              <w:rPr>
                <w:rFonts w:ascii="Cambria" w:hAnsi="Cambria" w:hint="default"/>
                <w:sz w:val="22"/>
                <w:szCs w:val="22"/>
                <w:rtl w:val="0"/>
                <w:lang w:val="en-US"/>
                <w14:textOutline w14:w="12700" w14:cap="flat">
                  <w14:noFill/>
                  <w14:miter w14:lim="400000"/>
                </w14:textOutline>
              </w:rPr>
              <w:t>ı</w:t>
            </w:r>
            <w:r>
              <w:rPr>
                <w:rFonts w:ascii="Cambria" w:hAnsi="Cambria"/>
                <w:sz w:val="22"/>
                <w:szCs w:val="22"/>
                <w:rtl w:val="0"/>
                <w:lang w:val="en-US"/>
                <w14:textOutline w14:w="12700" w14:cap="flat">
                  <w14:noFill/>
                  <w14:miter w14:lim="400000"/>
                </w14:textOutline>
              </w:rPr>
              <w:t>, 2019</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Required reading: Geray, H. Medyan</w:t>
            </w:r>
            <w:r>
              <w:rPr>
                <w:rFonts w:ascii="Cambria" w:hAnsi="Cambria" w:hint="default"/>
                <w:sz w:val="22"/>
                <w:szCs w:val="22"/>
                <w:rtl w:val="0"/>
                <w:lang w:val="en-US"/>
                <w14:textOutline w14:w="12700" w14:cap="flat">
                  <w14:noFill/>
                  <w14:miter w14:lim="400000"/>
                </w14:textOutline>
              </w:rPr>
              <w:t>ı</w:t>
            </w:r>
            <w:r>
              <w:rPr>
                <w:rFonts w:ascii="Cambria" w:hAnsi="Cambria"/>
                <w:sz w:val="22"/>
                <w:szCs w:val="22"/>
                <w:rtl w:val="0"/>
                <w:lang w:val="en-US"/>
                <w14:textOutline w14:w="12700" w14:cap="flat">
                  <w14:noFill/>
                  <w14:miter w14:lim="400000"/>
                </w14:textOutline>
              </w:rPr>
              <w:t xml:space="preserve">n Yeni Ekonomisinde Kurumsal </w:t>
            </w:r>
            <w:r>
              <w:rPr>
                <w:rFonts w:ascii="Cambria" w:hAnsi="Cambria" w:hint="default"/>
                <w:sz w:val="22"/>
                <w:szCs w:val="22"/>
                <w:rtl w:val="0"/>
                <w:lang w:val="en-US"/>
                <w14:textOutline w14:w="12700" w14:cap="flat">
                  <w14:noFill/>
                  <w14:miter w14:lim="400000"/>
                </w14:textOutline>
              </w:rPr>
              <w:t>İ</w:t>
            </w:r>
            <w:r>
              <w:rPr>
                <w:rFonts w:ascii="Cambria" w:hAnsi="Cambria"/>
                <w:sz w:val="22"/>
                <w:szCs w:val="22"/>
                <w:rtl w:val="0"/>
                <w:lang w:val="en-US"/>
                <w14:textOutline w14:w="12700" w14:cap="flat">
                  <w14:noFill/>
                  <w14:miter w14:lim="400000"/>
                </w14:textOutline>
              </w:rPr>
              <w:t>leti</w:t>
            </w:r>
            <w:r>
              <w:rPr>
                <w:rFonts w:ascii="Cambria" w:hAnsi="Cambria" w:hint="default"/>
                <w:sz w:val="22"/>
                <w:szCs w:val="22"/>
                <w:rtl w:val="0"/>
                <w:lang w:val="en-US"/>
                <w14:textOutline w14:w="12700" w14:cap="flat">
                  <w14:noFill/>
                  <w14:miter w14:lim="400000"/>
                </w14:textOutline>
              </w:rPr>
              <w:t>ş</w:t>
            </w:r>
            <w:r>
              <w:rPr>
                <w:rFonts w:ascii="Cambria" w:hAnsi="Cambria"/>
                <w:sz w:val="22"/>
                <w:szCs w:val="22"/>
                <w:rtl w:val="0"/>
                <w:lang w:val="en-US"/>
                <w14:textOutline w14:w="12700" w14:cap="flat">
                  <w14:noFill/>
                  <w14:miter w14:lim="400000"/>
                </w14:textOutline>
              </w:rPr>
              <w:t xml:space="preserve">im, </w:t>
            </w:r>
            <w:r>
              <w:rPr>
                <w:rFonts w:ascii="Cambria" w:hAnsi="Cambria" w:hint="default"/>
                <w:sz w:val="22"/>
                <w:szCs w:val="22"/>
                <w:rtl w:val="0"/>
                <w:lang w:val="en-US"/>
                <w14:textOutline w14:w="12700" w14:cap="flat">
                  <w14:noFill/>
                  <w14:miter w14:lim="400000"/>
                </w14:textOutline>
              </w:rPr>
              <w:t>Ü</w:t>
            </w:r>
            <w:r>
              <w:rPr>
                <w:rFonts w:ascii="Cambria" w:hAnsi="Cambria"/>
                <w:sz w:val="22"/>
                <w:szCs w:val="22"/>
                <w:rtl w:val="0"/>
                <w:lang w:val="en-US"/>
                <w14:textOutline w14:w="12700" w14:cap="flat">
                  <w14:noFill/>
                  <w14:miter w14:lim="400000"/>
                </w14:textOutline>
              </w:rPr>
              <w:t>topya Yay</w:t>
            </w:r>
            <w:r>
              <w:rPr>
                <w:rFonts w:ascii="Cambria" w:hAnsi="Cambria" w:hint="default"/>
                <w:sz w:val="22"/>
                <w:szCs w:val="22"/>
                <w:rtl w:val="0"/>
                <w:lang w:val="en-US"/>
                <w14:textOutline w14:w="12700" w14:cap="flat">
                  <w14:noFill/>
                  <w14:miter w14:lim="400000"/>
                </w14:textOutline>
              </w:rPr>
              <w:t>ı</w:t>
            </w:r>
            <w:r>
              <w:rPr>
                <w:rFonts w:ascii="Cambria" w:hAnsi="Cambria"/>
                <w:sz w:val="22"/>
                <w:szCs w:val="22"/>
                <w:rtl w:val="0"/>
                <w:lang w:val="en-US"/>
                <w14:textOutline w14:w="12700" w14:cap="flat">
                  <w14:noFill/>
                  <w14:miter w14:lim="400000"/>
                </w14:textOutline>
              </w:rPr>
              <w:t>nlar</w:t>
            </w:r>
            <w:r>
              <w:rPr>
                <w:rFonts w:ascii="Cambria" w:hAnsi="Cambria" w:hint="default"/>
                <w:sz w:val="22"/>
                <w:szCs w:val="22"/>
                <w:rtl w:val="0"/>
                <w:lang w:val="en-US"/>
                <w14:textOutline w14:w="12700" w14:cap="flat">
                  <w14:noFill/>
                  <w14:miter w14:lim="400000"/>
                </w14:textOutline>
              </w:rPr>
              <w:t>ı</w:t>
            </w:r>
            <w:r>
              <w:rPr>
                <w:rFonts w:ascii="Cambria" w:hAnsi="Cambria"/>
                <w:sz w:val="22"/>
                <w:szCs w:val="22"/>
                <w:rtl w:val="0"/>
                <w:lang w:val="en-US"/>
                <w14:textOutline w14:w="12700" w14:cap="flat">
                  <w14:noFill/>
                  <w14:miter w14:lim="400000"/>
                </w14:textOutline>
              </w:rPr>
              <w:t>, 2019</w:t>
            </w:r>
          </w:p>
        </w:tc>
      </w:tr>
      <w:tr>
        <w:tblPrEx>
          <w:shd w:val="clear" w:color="auto" w:fill="d0ddef"/>
        </w:tblPrEx>
        <w:trPr>
          <w:trHeight w:val="50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DERS</w:t>
            </w:r>
            <w:r>
              <w:rPr>
                <w:rFonts w:ascii="Cambria" w:hAnsi="Cambria" w:hint="default"/>
                <w:sz w:val="22"/>
                <w:szCs w:val="22"/>
                <w:rtl w:val="0"/>
                <w:lang w:val="en-US"/>
                <w14:textOutline w14:w="12700" w14:cap="flat">
                  <w14:noFill/>
                  <w14:miter w14:lim="400000"/>
                </w14:textOutline>
              </w:rPr>
              <w:t>İ</w:t>
            </w:r>
            <w:r>
              <w:rPr>
                <w:rFonts w:ascii="Cambria" w:hAnsi="Cambria"/>
                <w:sz w:val="22"/>
                <w:szCs w:val="22"/>
                <w:rtl w:val="0"/>
                <w:lang w:val="en-US"/>
                <w14:textOutline w14:w="12700" w14:cap="flat">
                  <w14:noFill/>
                  <w14:miter w14:lim="400000"/>
                </w14:textOutline>
              </w:rPr>
              <w:t>N PLANLANMI</w:t>
            </w:r>
            <w:r>
              <w:rPr>
                <w:rFonts w:ascii="Cambria" w:hAnsi="Cambria" w:hint="default"/>
                <w:sz w:val="22"/>
                <w:szCs w:val="22"/>
                <w:rtl w:val="0"/>
                <w:lang w:val="en-US"/>
                <w14:textOutline w14:w="12700" w14:cap="flat">
                  <w14:noFill/>
                  <w14:miter w14:lim="400000"/>
                </w14:textOutline>
              </w:rPr>
              <w:t>Ş İŞ</w:t>
            </w:r>
            <w:r>
              <w:rPr>
                <w:rFonts w:ascii="Cambria" w:hAnsi="Cambria"/>
                <w:sz w:val="22"/>
                <w:szCs w:val="22"/>
                <w:rtl w:val="0"/>
                <w:lang w:val="en-US"/>
                <w14:textOutline w14:w="12700" w14:cap="flat">
                  <w14:noFill/>
                  <w14:miter w14:lim="400000"/>
                </w14:textOutline>
              </w:rPr>
              <w:t>LEN</w:t>
            </w:r>
            <w:r>
              <w:rPr>
                <w:rFonts w:ascii="Cambria" w:hAnsi="Cambria" w:hint="default"/>
                <w:sz w:val="22"/>
                <w:szCs w:val="22"/>
                <w:rtl w:val="0"/>
                <w:lang w:val="en-US"/>
                <w14:textOutline w14:w="12700" w14:cap="flat">
                  <w14:noFill/>
                  <w14:miter w14:lim="400000"/>
                </w14:textOutline>
              </w:rPr>
              <w:t>İŞ Ş</w:t>
            </w:r>
            <w:r>
              <w:rPr>
                <w:rFonts w:ascii="Cambria" w:hAnsi="Cambria"/>
                <w:sz w:val="22"/>
                <w:szCs w:val="22"/>
                <w:rtl w:val="0"/>
                <w:lang w:val="en-US"/>
                <w14:textOutline w14:w="12700" w14:cap="flat">
                  <w14:noFill/>
                  <w14:miter w14:lim="400000"/>
                </w14:textOutline>
              </w:rPr>
              <w:t>EKL</w:t>
            </w:r>
            <w:r>
              <w:rPr>
                <w:rFonts w:ascii="Cambria" w:hAnsi="Cambria" w:hint="default"/>
                <w:sz w:val="22"/>
                <w:szCs w:val="22"/>
                <w:rtl w:val="0"/>
                <w:lang w:val="en-US"/>
                <w14:textOutline w14:w="12700" w14:cap="flat">
                  <w14:noFill/>
                  <w14:miter w14:lim="400000"/>
                </w14:textOutline>
              </w:rPr>
              <w:t>İ</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PLANNED LEARNING ACTIVITIES AND INSTRUCTION METHODS</w:t>
            </w:r>
          </w:p>
        </w:tc>
      </w:tr>
      <w:tr>
        <w:tblPrEx>
          <w:shd w:val="clear" w:color="auto" w:fill="d0ddef"/>
        </w:tblPrEx>
        <w:trPr>
          <w:trHeight w:val="50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 xml:space="preserve">Ders </w:t>
            </w:r>
            <w:r>
              <w:rPr>
                <w:rFonts w:ascii="Cambria" w:hAnsi="Cambria" w:hint="default"/>
                <w:sz w:val="22"/>
                <w:szCs w:val="22"/>
                <w:rtl w:val="0"/>
                <w:lang w:val="en-US"/>
                <w14:textOutline w14:w="12700" w14:cap="flat">
                  <w14:noFill/>
                  <w14:miter w14:lim="400000"/>
                </w14:textOutline>
              </w:rPr>
              <w:t>öğ</w:t>
            </w:r>
            <w:r>
              <w:rPr>
                <w:rFonts w:ascii="Cambria" w:hAnsi="Cambria"/>
                <w:sz w:val="22"/>
                <w:szCs w:val="22"/>
                <w:rtl w:val="0"/>
                <w:lang w:val="en-US"/>
                <w14:textOutline w14:w="12700" w14:cap="flat">
                  <w14:noFill/>
                  <w14:miter w14:lim="400000"/>
                </w14:textOutline>
              </w:rPr>
              <w:t xml:space="preserve">retim </w:t>
            </w:r>
            <w:r>
              <w:rPr>
                <w:rFonts w:ascii="Cambria" w:hAnsi="Cambria" w:hint="default"/>
                <w:sz w:val="22"/>
                <w:szCs w:val="22"/>
                <w:rtl w:val="0"/>
                <w:lang w:val="en-US"/>
                <w14:textOutline w14:w="12700" w14:cap="flat">
                  <w14:noFill/>
                  <w14:miter w14:lim="400000"/>
                </w14:textOutline>
              </w:rPr>
              <w:t>ü</w:t>
            </w:r>
            <w:r>
              <w:rPr>
                <w:rFonts w:ascii="Cambria" w:hAnsi="Cambria"/>
                <w:sz w:val="22"/>
                <w:szCs w:val="22"/>
                <w:rtl w:val="0"/>
                <w:lang w:val="en-US"/>
                <w14:textOutline w14:w="12700" w14:cap="flat">
                  <w14:noFill/>
                  <w14:miter w14:lim="400000"/>
                </w14:textOutline>
              </w:rPr>
              <w:t>yesinin dersi anlatmas</w:t>
            </w:r>
            <w:r>
              <w:rPr>
                <w:rFonts w:ascii="Cambria" w:hAnsi="Cambria" w:hint="default"/>
                <w:sz w:val="22"/>
                <w:szCs w:val="22"/>
                <w:rtl w:val="0"/>
                <w:lang w:val="en-US"/>
                <w14:textOutline w14:w="12700" w14:cap="flat">
                  <w14:noFill/>
                  <w14:miter w14:lim="400000"/>
                </w14:textOutline>
              </w:rPr>
              <w:t xml:space="preserve">ı </w:t>
            </w:r>
            <w:r>
              <w:rPr>
                <w:rFonts w:ascii="Cambria" w:hAnsi="Cambria"/>
                <w:sz w:val="22"/>
                <w:szCs w:val="22"/>
                <w:rtl w:val="0"/>
                <w:lang w:val="en-US"/>
                <w14:textOutline w14:w="12700" w14:cap="flat">
                  <w14:noFill/>
                  <w14:miter w14:lim="400000"/>
                </w14:textOutline>
              </w:rPr>
              <w:t>ve s</w:t>
            </w:r>
            <w:r>
              <w:rPr>
                <w:rFonts w:ascii="Cambria" w:hAnsi="Cambria" w:hint="default"/>
                <w:sz w:val="22"/>
                <w:szCs w:val="22"/>
                <w:rtl w:val="0"/>
                <w:lang w:val="en-US"/>
                <w14:textOutline w14:w="12700" w14:cap="flat">
                  <w14:noFill/>
                  <w14:miter w14:lim="400000"/>
                </w14:textOutline>
              </w:rPr>
              <w:t>ı</w:t>
            </w:r>
            <w:r>
              <w:rPr>
                <w:rFonts w:ascii="Cambria" w:hAnsi="Cambria"/>
                <w:sz w:val="22"/>
                <w:szCs w:val="22"/>
                <w:rtl w:val="0"/>
                <w:lang w:val="en-US"/>
                <w14:textOutline w14:w="12700" w14:cap="flat">
                  <w14:noFill/>
                  <w14:miter w14:lim="400000"/>
                </w14:textOutline>
              </w:rPr>
              <w:t>n</w:t>
            </w:r>
            <w:r>
              <w:rPr>
                <w:rFonts w:ascii="Cambria" w:hAnsi="Cambria" w:hint="default"/>
                <w:sz w:val="22"/>
                <w:szCs w:val="22"/>
                <w:rtl w:val="0"/>
                <w:lang w:val="en-US"/>
                <w14:textOutline w14:w="12700" w14:cap="flat">
                  <w14:noFill/>
                  <w14:miter w14:lim="400000"/>
                </w14:textOutline>
              </w:rPr>
              <w:t>ı</w:t>
            </w:r>
            <w:r>
              <w:rPr>
                <w:rFonts w:ascii="Cambria" w:hAnsi="Cambria"/>
                <w:sz w:val="22"/>
                <w:szCs w:val="22"/>
                <w:rtl w:val="0"/>
                <w:lang w:val="en-US"/>
                <w14:textOutline w14:w="12700" w14:cap="flat">
                  <w14:noFill/>
                  <w14:miter w14:lim="400000"/>
                </w14:textOutline>
              </w:rPr>
              <w:t>f taraf</w:t>
            </w:r>
            <w:r>
              <w:rPr>
                <w:rFonts w:ascii="Cambria" w:hAnsi="Cambria" w:hint="default"/>
                <w:sz w:val="22"/>
                <w:szCs w:val="22"/>
                <w:rtl w:val="0"/>
                <w:lang w:val="en-US"/>
                <w14:textOutline w14:w="12700" w14:cap="flat">
                  <w14:noFill/>
                  <w14:miter w14:lim="400000"/>
                </w14:textOutline>
              </w:rPr>
              <w:t>ı</w:t>
            </w:r>
            <w:r>
              <w:rPr>
                <w:rFonts w:ascii="Cambria" w:hAnsi="Cambria"/>
                <w:sz w:val="22"/>
                <w:szCs w:val="22"/>
                <w:rtl w:val="0"/>
                <w:lang w:val="en-US"/>
                <w14:textOutline w14:w="12700" w14:cap="flat">
                  <w14:noFill/>
                  <w14:miter w14:lim="400000"/>
                </w14:textOutline>
              </w:rPr>
              <w:t>ndan da tart</w:t>
            </w:r>
            <w:r>
              <w:rPr>
                <w:rFonts w:ascii="Cambria" w:hAnsi="Cambria" w:hint="default"/>
                <w:sz w:val="22"/>
                <w:szCs w:val="22"/>
                <w:rtl w:val="0"/>
                <w:lang w:val="en-US"/>
                <w14:textOutline w14:w="12700" w14:cap="flat">
                  <w14:noFill/>
                  <w14:miter w14:lim="400000"/>
                </w14:textOutline>
              </w:rPr>
              <w:t>ışı</w:t>
            </w:r>
            <w:r>
              <w:rPr>
                <w:rFonts w:ascii="Cambria" w:hAnsi="Cambria"/>
                <w:sz w:val="22"/>
                <w:szCs w:val="22"/>
                <w:rtl w:val="0"/>
                <w:lang w:val="en-US"/>
                <w14:textOutline w14:w="12700" w14:cap="flat">
                  <w14:noFill/>
                  <w14:miter w14:lim="400000"/>
                </w14:textOutline>
              </w:rPr>
              <w:t>lmas</w:t>
            </w:r>
            <w:r>
              <w:rPr>
                <w:rFonts w:ascii="Cambria" w:hAnsi="Cambria" w:hint="default"/>
                <w:sz w:val="22"/>
                <w:szCs w:val="22"/>
                <w:rtl w:val="0"/>
                <w:lang w:val="en-US"/>
                <w14:textOutline w14:w="12700" w14:cap="flat">
                  <w14:noFill/>
                  <w14:miter w14:lim="400000"/>
                </w14:textOutline>
              </w:rPr>
              <w:t>ı</w:t>
            </w:r>
            <w:r>
              <w:rPr>
                <w:rFonts w:ascii="Cambria" w:hAnsi="Cambria"/>
                <w:sz w:val="22"/>
                <w:szCs w:val="22"/>
                <w:rtl w:val="0"/>
                <w:lang w:val="en-US"/>
                <w14:textOutline w14:w="12700" w14:cap="flat">
                  <w14:noFill/>
                  <w14:miter w14:lim="400000"/>
                </w14:textOutline>
              </w:rPr>
              <w:t>yla ger</w:t>
            </w:r>
            <w:r>
              <w:rPr>
                <w:rFonts w:ascii="Cambria" w:hAnsi="Cambria" w:hint="default"/>
                <w:sz w:val="22"/>
                <w:szCs w:val="22"/>
                <w:rtl w:val="0"/>
                <w:lang w:val="en-US"/>
                <w14:textOutline w14:w="12700" w14:cap="flat">
                  <w14:noFill/>
                  <w14:miter w14:lim="400000"/>
                </w14:textOutline>
              </w:rPr>
              <w:t>ç</w:t>
            </w:r>
            <w:r>
              <w:rPr>
                <w:rFonts w:ascii="Cambria" w:hAnsi="Cambria"/>
                <w:sz w:val="22"/>
                <w:szCs w:val="22"/>
                <w:rtl w:val="0"/>
                <w:lang w:val="en-US"/>
                <w14:textOutline w14:w="12700" w14:cap="flat">
                  <w14:noFill/>
                  <w14:miter w14:lim="400000"/>
                </w14:textOutline>
              </w:rPr>
              <w:t>ekle</w:t>
            </w:r>
            <w:r>
              <w:rPr>
                <w:rFonts w:ascii="Cambria" w:hAnsi="Cambria" w:hint="default"/>
                <w:sz w:val="22"/>
                <w:szCs w:val="22"/>
                <w:rtl w:val="0"/>
                <w:lang w:val="en-US"/>
                <w14:textOutline w14:w="12700" w14:cap="flat">
                  <w14:noFill/>
                  <w14:miter w14:lim="400000"/>
                </w14:textOutline>
              </w:rPr>
              <w:t>ş</w:t>
            </w:r>
            <w:r>
              <w:rPr>
                <w:rFonts w:ascii="Cambria" w:hAnsi="Cambria"/>
                <w:sz w:val="22"/>
                <w:szCs w:val="22"/>
                <w:rtl w:val="0"/>
                <w:lang w:val="en-US"/>
                <w14:textOutline w14:w="12700" w14:cap="flat">
                  <w14:noFill/>
                  <w14:miter w14:lim="400000"/>
                </w14:textOutline>
              </w:rPr>
              <w:t xml:space="preserve">tirilecek. </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Lecturing and discussion</w:t>
            </w:r>
          </w:p>
        </w:tc>
      </w:tr>
      <w:tr>
        <w:tblPrEx>
          <w:shd w:val="clear" w:color="auto" w:fill="d0ddef"/>
        </w:tblPrEx>
        <w:trPr>
          <w:trHeight w:val="26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DERS KAZANIMLARI</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COURSE LEARNING OUTCOMES</w:t>
            </w:r>
          </w:p>
        </w:tc>
      </w:tr>
      <w:tr>
        <w:tblPrEx>
          <w:shd w:val="clear" w:color="auto" w:fill="d0ddef"/>
        </w:tblPrEx>
        <w:trPr>
          <w:trHeight w:val="98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Kurumsal ileti</w:t>
            </w:r>
            <w:r>
              <w:rPr>
                <w:rFonts w:ascii="Cambria" w:hAnsi="Cambria" w:hint="default"/>
                <w:sz w:val="22"/>
                <w:szCs w:val="22"/>
                <w:rtl w:val="0"/>
                <w:lang w:val="en-US"/>
                <w14:textOutline w14:w="12700" w14:cap="flat">
                  <w14:noFill/>
                  <w14:miter w14:lim="400000"/>
                </w14:textOutline>
              </w:rPr>
              <w:t>ş</w:t>
            </w:r>
            <w:r>
              <w:rPr>
                <w:rFonts w:ascii="Cambria" w:hAnsi="Cambria"/>
                <w:sz w:val="22"/>
                <w:szCs w:val="22"/>
                <w:rtl w:val="0"/>
                <w:lang w:val="en-US"/>
                <w14:textOutline w14:w="12700" w14:cap="flat">
                  <w14:noFill/>
                  <w14:miter w14:lim="400000"/>
                </w14:textOutline>
              </w:rPr>
              <w:t>imin geleneksel ve yeni medya ba</w:t>
            </w:r>
            <w:r>
              <w:rPr>
                <w:rFonts w:ascii="Cambria" w:hAnsi="Cambria" w:hint="default"/>
                <w:sz w:val="22"/>
                <w:szCs w:val="22"/>
                <w:rtl w:val="0"/>
                <w:lang w:val="en-US"/>
                <w14:textOutline w14:w="12700" w14:cap="flat">
                  <w14:noFill/>
                  <w14:miter w14:lim="400000"/>
                </w14:textOutline>
              </w:rPr>
              <w:t>ğ</w:t>
            </w:r>
            <w:r>
              <w:rPr>
                <w:rFonts w:ascii="Cambria" w:hAnsi="Cambria"/>
                <w:sz w:val="22"/>
                <w:szCs w:val="22"/>
                <w:rtl w:val="0"/>
                <w:lang w:val="en-US"/>
                <w14:textOutline w14:w="12700" w14:cap="flat">
                  <w14:noFill/>
                  <w14:miter w14:lim="400000"/>
                </w14:textOutline>
              </w:rPr>
              <w:t>lam</w:t>
            </w:r>
            <w:r>
              <w:rPr>
                <w:rFonts w:ascii="Cambria" w:hAnsi="Cambria" w:hint="default"/>
                <w:sz w:val="22"/>
                <w:szCs w:val="22"/>
                <w:rtl w:val="0"/>
                <w:lang w:val="en-US"/>
                <w14:textOutline w14:w="12700" w14:cap="flat">
                  <w14:noFill/>
                  <w14:miter w14:lim="400000"/>
                </w14:textOutline>
              </w:rPr>
              <w:t>ı</w:t>
            </w:r>
            <w:r>
              <w:rPr>
                <w:rFonts w:ascii="Cambria" w:hAnsi="Cambria"/>
                <w:sz w:val="22"/>
                <w:szCs w:val="22"/>
                <w:rtl w:val="0"/>
                <w:lang w:val="en-US"/>
                <w14:textOutline w14:w="12700" w14:cap="flat">
                  <w14:noFill/>
                  <w14:miter w14:lim="400000"/>
                </w14:textOutline>
              </w:rPr>
              <w:t>nda anla</w:t>
            </w:r>
            <w:r>
              <w:rPr>
                <w:rFonts w:ascii="Cambria" w:hAnsi="Cambria" w:hint="default"/>
                <w:sz w:val="22"/>
                <w:szCs w:val="22"/>
                <w:rtl w:val="0"/>
                <w:lang w:val="en-US"/>
                <w14:textOutline w14:w="12700" w14:cap="flat">
                  <w14:noFill/>
                  <w14:miter w14:lim="400000"/>
                </w14:textOutline>
              </w:rPr>
              <w:t>şı</w:t>
            </w:r>
            <w:r>
              <w:rPr>
                <w:rFonts w:ascii="Cambria" w:hAnsi="Cambria"/>
                <w:sz w:val="22"/>
                <w:szCs w:val="22"/>
                <w:rtl w:val="0"/>
                <w:lang w:val="en-US"/>
                <w14:textOutline w14:w="12700" w14:cap="flat">
                  <w14:noFill/>
                  <w14:miter w14:lim="400000"/>
                </w14:textOutline>
              </w:rPr>
              <w:t>lmas</w:t>
            </w:r>
            <w:r>
              <w:rPr>
                <w:rFonts w:ascii="Cambria" w:hAnsi="Cambria" w:hint="default"/>
                <w:sz w:val="22"/>
                <w:szCs w:val="22"/>
                <w:rtl w:val="0"/>
                <w:lang w:val="en-US"/>
                <w14:textOutline w14:w="12700" w14:cap="flat">
                  <w14:noFill/>
                  <w14:miter w14:lim="400000"/>
                </w14:textOutline>
              </w:rPr>
              <w:t>ı</w:t>
            </w:r>
            <w:r>
              <w:rPr>
                <w:rFonts w:ascii="Cambria" w:hAnsi="Cambria"/>
                <w:sz w:val="22"/>
                <w:szCs w:val="22"/>
                <w:rtl w:val="0"/>
                <w:lang w:val="en-US"/>
                <w14:textOutline w14:w="12700" w14:cap="flat">
                  <w14:noFill/>
                  <w14:miter w14:lim="400000"/>
                </w14:textOutline>
              </w:rPr>
              <w:t>. Kurumsal ileti</w:t>
            </w:r>
            <w:r>
              <w:rPr>
                <w:rFonts w:ascii="Cambria" w:hAnsi="Cambria" w:hint="default"/>
                <w:sz w:val="22"/>
                <w:szCs w:val="22"/>
                <w:rtl w:val="0"/>
                <w:lang w:val="en-US"/>
                <w14:textOutline w14:w="12700" w14:cap="flat">
                  <w14:noFill/>
                  <w14:miter w14:lim="400000"/>
                </w14:textOutline>
              </w:rPr>
              <w:t>ş</w:t>
            </w:r>
            <w:r>
              <w:rPr>
                <w:rFonts w:ascii="Cambria" w:hAnsi="Cambria"/>
                <w:sz w:val="22"/>
                <w:szCs w:val="22"/>
                <w:rtl w:val="0"/>
                <w:lang w:val="en-US"/>
                <w14:textOutline w14:w="12700" w14:cap="flat">
                  <w14:noFill/>
                  <w14:miter w14:lim="400000"/>
                </w14:textOutline>
              </w:rPr>
              <w:t>imin d</w:t>
            </w:r>
            <w:r>
              <w:rPr>
                <w:rFonts w:ascii="Cambria" w:hAnsi="Cambria" w:hint="default"/>
                <w:sz w:val="22"/>
                <w:szCs w:val="22"/>
                <w:rtl w:val="0"/>
                <w:lang w:val="en-US"/>
                <w14:textOutline w14:w="12700" w14:cap="flat">
                  <w14:noFill/>
                  <w14:miter w14:lim="400000"/>
                </w14:textOutline>
              </w:rPr>
              <w:t>ö</w:t>
            </w:r>
            <w:r>
              <w:rPr>
                <w:rFonts w:ascii="Cambria" w:hAnsi="Cambria"/>
                <w:sz w:val="22"/>
                <w:szCs w:val="22"/>
                <w:rtl w:val="0"/>
                <w:lang w:val="en-US"/>
                <w14:textOutline w14:w="12700" w14:cap="flat">
                  <w14:noFill/>
                  <w14:miter w14:lim="400000"/>
                </w14:textOutline>
              </w:rPr>
              <w:t>n</w:t>
            </w:r>
            <w:r>
              <w:rPr>
                <w:rFonts w:ascii="Cambria" w:hAnsi="Cambria" w:hint="default"/>
                <w:sz w:val="22"/>
                <w:szCs w:val="22"/>
                <w:rtl w:val="0"/>
                <w:lang w:val="en-US"/>
                <w14:textOutline w14:w="12700" w14:cap="flat">
                  <w14:noFill/>
                  <w14:miter w14:lim="400000"/>
                </w14:textOutline>
              </w:rPr>
              <w:t>üşü</w:t>
            </w:r>
            <w:r>
              <w:rPr>
                <w:rFonts w:ascii="Cambria" w:hAnsi="Cambria"/>
                <w:sz w:val="22"/>
                <w:szCs w:val="22"/>
                <w:rtl w:val="0"/>
                <w:lang w:val="en-US"/>
                <w14:textOutline w14:w="12700" w14:cap="flat">
                  <w14:noFill/>
                  <w14:miter w14:lim="400000"/>
                </w14:textOutline>
              </w:rPr>
              <w:t>m</w:t>
            </w:r>
            <w:r>
              <w:rPr>
                <w:rFonts w:ascii="Cambria" w:hAnsi="Cambria" w:hint="default"/>
                <w:sz w:val="22"/>
                <w:szCs w:val="22"/>
                <w:rtl w:val="0"/>
                <w:lang w:val="en-US"/>
                <w14:textOutline w14:w="12700" w14:cap="flat">
                  <w14:noFill/>
                  <w14:miter w14:lim="400000"/>
                </w14:textOutline>
              </w:rPr>
              <w:t>ü</w:t>
            </w:r>
            <w:r>
              <w:rPr>
                <w:rFonts w:ascii="Cambria" w:hAnsi="Cambria"/>
                <w:sz w:val="22"/>
                <w:szCs w:val="22"/>
                <w:rtl w:val="0"/>
                <w:lang w:val="en-US"/>
                <w14:textOutline w14:w="12700" w14:cap="flat">
                  <w14:noFill/>
                  <w14:miter w14:lim="400000"/>
                </w14:textOutline>
              </w:rPr>
              <w:t>yle gazetecilik ve halkla ili</w:t>
            </w:r>
            <w:r>
              <w:rPr>
                <w:rFonts w:ascii="Cambria" w:hAnsi="Cambria" w:hint="default"/>
                <w:sz w:val="22"/>
                <w:szCs w:val="22"/>
                <w:rtl w:val="0"/>
                <w:lang w:val="en-US"/>
                <w14:textOutline w14:w="12700" w14:cap="flat">
                  <w14:noFill/>
                  <w14:miter w14:lim="400000"/>
                </w14:textOutline>
              </w:rPr>
              <w:t>ş</w:t>
            </w:r>
            <w:r>
              <w:rPr>
                <w:rFonts w:ascii="Cambria" w:hAnsi="Cambria"/>
                <w:sz w:val="22"/>
                <w:szCs w:val="22"/>
                <w:rtl w:val="0"/>
                <w:lang w:val="en-US"/>
                <w14:textOutline w14:w="12700" w14:cap="flat">
                  <w14:noFill/>
                  <w14:miter w14:lim="400000"/>
                </w14:textOutline>
              </w:rPr>
              <w:t xml:space="preserve">kilerde ortaya </w:t>
            </w:r>
            <w:r>
              <w:rPr>
                <w:rFonts w:ascii="Cambria" w:hAnsi="Cambria" w:hint="default"/>
                <w:sz w:val="22"/>
                <w:szCs w:val="22"/>
                <w:rtl w:val="0"/>
                <w:lang w:val="en-US"/>
                <w14:textOutline w14:w="12700" w14:cap="flat">
                  <w14:noFill/>
                  <w14:miter w14:lim="400000"/>
                </w14:textOutline>
              </w:rPr>
              <w:t>çı</w:t>
            </w:r>
            <w:r>
              <w:rPr>
                <w:rFonts w:ascii="Cambria" w:hAnsi="Cambria"/>
                <w:sz w:val="22"/>
                <w:szCs w:val="22"/>
                <w:rtl w:val="0"/>
                <w:lang w:val="en-US"/>
                <w14:textOutline w14:w="12700" w14:cap="flat">
                  <w14:noFill/>
                  <w14:miter w14:lim="400000"/>
                </w14:textOutline>
              </w:rPr>
              <w:t>kan de</w:t>
            </w:r>
            <w:r>
              <w:rPr>
                <w:rFonts w:ascii="Cambria" w:hAnsi="Cambria" w:hint="default"/>
                <w:sz w:val="22"/>
                <w:szCs w:val="22"/>
                <w:rtl w:val="0"/>
                <w:lang w:val="en-US"/>
                <w14:textOutline w14:w="12700" w14:cap="flat">
                  <w14:noFill/>
                  <w14:miter w14:lim="400000"/>
                </w14:textOutline>
              </w:rPr>
              <w:t>ğ</w:t>
            </w:r>
            <w:r>
              <w:rPr>
                <w:rFonts w:ascii="Cambria" w:hAnsi="Cambria"/>
                <w:sz w:val="22"/>
                <w:szCs w:val="22"/>
                <w:rtl w:val="0"/>
                <w:lang w:val="en-US"/>
                <w14:textOutline w14:w="12700" w14:cap="flat">
                  <w14:noFill/>
                  <w14:miter w14:lim="400000"/>
                </w14:textOutline>
              </w:rPr>
              <w:t>i</w:t>
            </w:r>
            <w:r>
              <w:rPr>
                <w:rFonts w:ascii="Cambria" w:hAnsi="Cambria" w:hint="default"/>
                <w:sz w:val="22"/>
                <w:szCs w:val="22"/>
                <w:rtl w:val="0"/>
                <w:lang w:val="en-US"/>
                <w14:textOutline w14:w="12700" w14:cap="flat">
                  <w14:noFill/>
                  <w14:miter w14:lim="400000"/>
                </w14:textOutline>
              </w:rPr>
              <w:t>ş</w:t>
            </w:r>
            <w:r>
              <w:rPr>
                <w:rFonts w:ascii="Cambria" w:hAnsi="Cambria"/>
                <w:sz w:val="22"/>
                <w:szCs w:val="22"/>
                <w:rtl w:val="0"/>
                <w:lang w:val="en-US"/>
                <w14:textOutline w14:w="12700" w14:cap="flat">
                  <w14:noFill/>
                  <w14:miter w14:lim="400000"/>
                </w14:textOutline>
              </w:rPr>
              <w:t>imler.</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Understanding corporate communications within the context of traditional and new media. What is changing in journalism and PR with transformation of corporate communications.</w:t>
            </w:r>
          </w:p>
        </w:tc>
      </w:tr>
      <w:tr>
        <w:tblPrEx>
          <w:shd w:val="clear" w:color="auto" w:fill="d0ddef"/>
        </w:tblPrEx>
        <w:trPr>
          <w:trHeight w:val="50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V</w:t>
            </w:r>
            <w:r>
              <w:rPr>
                <w:rFonts w:ascii="Cambria" w:hAnsi="Cambria" w:hint="default"/>
                <w:sz w:val="22"/>
                <w:szCs w:val="22"/>
                <w:rtl w:val="0"/>
                <w:lang w:val="en-US"/>
                <w14:textOutline w14:w="12700" w14:cap="flat">
                  <w14:noFill/>
                  <w14:miter w14:lim="400000"/>
                </w14:textOutline>
              </w:rPr>
              <w:t>İ</w:t>
            </w:r>
            <w:r>
              <w:rPr>
                <w:rFonts w:ascii="Cambria" w:hAnsi="Cambria"/>
                <w:sz w:val="22"/>
                <w:szCs w:val="22"/>
                <w:rtl w:val="0"/>
                <w:lang w:val="en-US"/>
                <w14:textOutline w14:w="12700" w14:cap="flat">
                  <w14:noFill/>
                  <w14:miter w14:lim="400000"/>
                </w14:textOutline>
              </w:rPr>
              <w:t>ZE DE</w:t>
            </w:r>
            <w:r>
              <w:rPr>
                <w:rFonts w:ascii="Cambria" w:hAnsi="Cambria" w:hint="default"/>
                <w:sz w:val="22"/>
                <w:szCs w:val="22"/>
                <w:rtl w:val="0"/>
                <w:lang w:val="en-US"/>
                <w14:textOutline w14:w="12700" w14:cap="flat">
                  <w14:noFill/>
                  <w14:miter w14:lim="400000"/>
                </w14:textOutline>
              </w:rPr>
              <w:t>Ğ</w:t>
            </w:r>
            <w:r>
              <w:rPr>
                <w:rFonts w:ascii="Cambria" w:hAnsi="Cambria"/>
                <w:sz w:val="22"/>
                <w:szCs w:val="22"/>
                <w:rtl w:val="0"/>
                <w:lang w:val="en-US"/>
                <w14:textOutline w14:w="12700" w14:cap="flat">
                  <w14:noFill/>
                  <w14:miter w14:lim="400000"/>
                </w14:textOutline>
              </w:rPr>
              <w:t>ERLEND</w:t>
            </w:r>
            <w:r>
              <w:rPr>
                <w:rFonts w:ascii="Cambria" w:hAnsi="Cambria" w:hint="default"/>
                <w:sz w:val="22"/>
                <w:szCs w:val="22"/>
                <w:rtl w:val="0"/>
                <w:lang w:val="en-US"/>
                <w14:textOutline w14:w="12700" w14:cap="flat">
                  <w14:noFill/>
                  <w14:miter w14:lim="400000"/>
                </w14:textOutline>
              </w:rPr>
              <w:t>İ</w:t>
            </w:r>
            <w:r>
              <w:rPr>
                <w:rFonts w:ascii="Cambria" w:hAnsi="Cambria"/>
                <w:sz w:val="22"/>
                <w:szCs w:val="22"/>
                <w:rtl w:val="0"/>
                <w:lang w:val="en-US"/>
                <w14:textOutline w14:w="12700" w14:cap="flat">
                  <w14:noFill/>
                  <w14:miter w14:lim="400000"/>
                </w14:textOutline>
              </w:rPr>
              <w:t>RME Y</w:t>
            </w:r>
            <w:r>
              <w:rPr>
                <w:rFonts w:ascii="Cambria" w:hAnsi="Cambria" w:hint="default"/>
                <w:sz w:val="22"/>
                <w:szCs w:val="22"/>
                <w:rtl w:val="0"/>
                <w:lang w:val="en-US"/>
                <w14:textOutline w14:w="12700" w14:cap="flat">
                  <w14:noFill/>
                  <w14:miter w14:lim="400000"/>
                </w14:textOutline>
              </w:rPr>
              <w:t>Ö</w:t>
            </w:r>
            <w:r>
              <w:rPr>
                <w:rFonts w:ascii="Cambria" w:hAnsi="Cambria"/>
                <w:sz w:val="22"/>
                <w:szCs w:val="22"/>
                <w:rtl w:val="0"/>
                <w:lang w:val="en-US"/>
                <w14:textOutline w14:w="12700" w14:cap="flat">
                  <w14:noFill/>
                  <w14:miter w14:lim="400000"/>
                </w14:textOutline>
              </w:rPr>
              <w:t xml:space="preserve">NTEM VE </w:t>
            </w:r>
            <w:r>
              <w:rPr>
                <w:rFonts w:ascii="Cambria" w:hAnsi="Cambria" w:hint="default"/>
                <w:sz w:val="22"/>
                <w:szCs w:val="22"/>
                <w:rtl w:val="0"/>
                <w:lang w:val="en-US"/>
                <w14:textOutline w14:w="12700" w14:cap="flat">
                  <w14:noFill/>
                  <w14:miter w14:lim="400000"/>
                </w14:textOutline>
              </w:rPr>
              <w:t>Ö</w:t>
            </w:r>
            <w:r>
              <w:rPr>
                <w:rFonts w:ascii="Cambria" w:hAnsi="Cambria"/>
                <w:sz w:val="22"/>
                <w:szCs w:val="22"/>
                <w:rtl w:val="0"/>
                <w:lang w:val="en-US"/>
                <w14:textOutline w14:w="12700" w14:cap="flat">
                  <w14:noFill/>
                  <w14:miter w14:lim="400000"/>
                </w14:textOutline>
              </w:rPr>
              <w:t>L</w:t>
            </w:r>
            <w:r>
              <w:rPr>
                <w:rFonts w:ascii="Cambria" w:hAnsi="Cambria" w:hint="default"/>
                <w:sz w:val="22"/>
                <w:szCs w:val="22"/>
                <w:rtl w:val="0"/>
                <w:lang w:val="en-US"/>
                <w14:textOutline w14:w="12700" w14:cap="flat">
                  <w14:noFill/>
                  <w14:miter w14:lim="400000"/>
                </w14:textOutline>
              </w:rPr>
              <w:t>ÇÜ</w:t>
            </w:r>
            <w:r>
              <w:rPr>
                <w:rFonts w:ascii="Cambria" w:hAnsi="Cambria"/>
                <w:sz w:val="22"/>
                <w:szCs w:val="22"/>
                <w:rtl w:val="0"/>
                <w:lang w:val="en-US"/>
                <w14:textOutline w14:w="12700" w14:cap="flat">
                  <w14:noFill/>
                  <w14:miter w14:lim="400000"/>
                </w14:textOutline>
              </w:rPr>
              <w:t>TLER</w:t>
            </w:r>
            <w:r>
              <w:rPr>
                <w:rFonts w:ascii="Cambria" w:hAnsi="Cambria" w:hint="default"/>
                <w:sz w:val="22"/>
                <w:szCs w:val="22"/>
                <w:rtl w:val="0"/>
                <w:lang w:val="en-US"/>
                <w14:textOutline w14:w="12700" w14:cap="flat">
                  <w14:noFill/>
                  <w14:miter w14:lim="400000"/>
                </w14:textOutline>
              </w:rPr>
              <w:t>İ</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ASSESSMENT METHODS AND CRITERIA FOR MIDTERM</w:t>
            </w:r>
          </w:p>
        </w:tc>
      </w:tr>
      <w:tr>
        <w:tblPrEx>
          <w:shd w:val="clear" w:color="auto" w:fill="d0ddef"/>
        </w:tblPrEx>
        <w:trPr>
          <w:trHeight w:val="146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Oylumu ve konusu daha sonra belirlenecek iki adet k</w:t>
            </w:r>
            <w:r>
              <w:rPr>
                <w:rFonts w:ascii="Cambria" w:hAnsi="Cambria" w:hint="default"/>
                <w:sz w:val="22"/>
                <w:szCs w:val="22"/>
                <w:rtl w:val="0"/>
                <w:lang w:val="en-US"/>
                <w14:textOutline w14:w="12700" w14:cap="flat">
                  <w14:noFill/>
                  <w14:miter w14:lim="400000"/>
                </w14:textOutline>
              </w:rPr>
              <w:t>ı</w:t>
            </w:r>
            <w:r>
              <w:rPr>
                <w:rFonts w:ascii="Cambria" w:hAnsi="Cambria"/>
                <w:sz w:val="22"/>
                <w:szCs w:val="22"/>
                <w:rtl w:val="0"/>
                <w:lang w:val="en-US"/>
                <w14:textOutline w14:w="12700" w14:cap="flat">
                  <w14:noFill/>
                  <w14:miter w14:lim="400000"/>
                </w14:textOutline>
              </w:rPr>
              <w:t xml:space="preserve">sa  </w:t>
            </w:r>
            <w:r>
              <w:rPr>
                <w:rFonts w:ascii="Cambria" w:hAnsi="Cambria" w:hint="default"/>
                <w:sz w:val="22"/>
                <w:szCs w:val="22"/>
                <w:rtl w:val="0"/>
                <w:lang w:val="en-US"/>
                <w14:textOutline w14:w="12700" w14:cap="flat">
                  <w14:noFill/>
                  <w14:miter w14:lim="400000"/>
                </w14:textOutline>
              </w:rPr>
              <w:t>ö</w:t>
            </w:r>
            <w:r>
              <w:rPr>
                <w:rFonts w:ascii="Cambria" w:hAnsi="Cambria"/>
                <w:sz w:val="22"/>
                <w:szCs w:val="22"/>
                <w:rtl w:val="0"/>
                <w:lang w:val="en-US"/>
                <w14:textOutline w14:w="12700" w14:cap="flat">
                  <w14:noFill/>
                  <w14:miter w14:lim="400000"/>
                </w14:textOutline>
              </w:rPr>
              <w:t>dev etkinli</w:t>
            </w:r>
            <w:r>
              <w:rPr>
                <w:rFonts w:ascii="Cambria" w:hAnsi="Cambria" w:hint="default"/>
                <w:sz w:val="22"/>
                <w:szCs w:val="22"/>
                <w:rtl w:val="0"/>
                <w:lang w:val="en-US"/>
                <w14:textOutline w14:w="12700" w14:cap="flat">
                  <w14:noFill/>
                  <w14:miter w14:lim="400000"/>
                </w14:textOutline>
              </w:rPr>
              <w:t>ğ</w:t>
            </w:r>
            <w:r>
              <w:rPr>
                <w:rFonts w:ascii="Cambria" w:hAnsi="Cambria"/>
                <w:sz w:val="22"/>
                <w:szCs w:val="22"/>
                <w:rtl w:val="0"/>
                <w:lang w:val="en-US"/>
                <w14:textOutline w14:w="12700" w14:cap="flat">
                  <w14:noFill/>
                  <w14:miter w14:lim="400000"/>
                </w14:textOutline>
              </w:rPr>
              <w:t>inin ortalamas</w:t>
            </w:r>
            <w:r>
              <w:rPr>
                <w:rFonts w:ascii="Cambria" w:hAnsi="Cambria" w:hint="default"/>
                <w:sz w:val="22"/>
                <w:szCs w:val="22"/>
                <w:rtl w:val="0"/>
                <w:lang w:val="en-US"/>
                <w14:textOutline w14:w="12700" w14:cap="flat">
                  <w14:noFill/>
                  <w14:miter w14:lim="400000"/>
                </w14:textOutline>
              </w:rPr>
              <w:t xml:space="preserve">ı </w:t>
            </w:r>
            <w:r>
              <w:rPr>
                <w:rFonts w:ascii="Cambria" w:hAnsi="Cambria"/>
                <w:sz w:val="22"/>
                <w:szCs w:val="22"/>
                <w:rtl w:val="0"/>
                <w:lang w:val="en-US"/>
                <w14:textOutline w14:w="12700" w14:cap="flat">
                  <w14:noFill/>
                  <w14:miter w14:lim="400000"/>
                </w14:textOutline>
              </w:rPr>
              <w:t>ara s</w:t>
            </w:r>
            <w:r>
              <w:rPr>
                <w:rFonts w:ascii="Cambria" w:hAnsi="Cambria" w:hint="default"/>
                <w:sz w:val="22"/>
                <w:szCs w:val="22"/>
                <w:rtl w:val="0"/>
                <w:lang w:val="en-US"/>
                <w14:textOutline w14:w="12700" w14:cap="flat">
                  <w14:noFill/>
                  <w14:miter w14:lim="400000"/>
                </w14:textOutline>
              </w:rPr>
              <w:t>ı</w:t>
            </w:r>
            <w:r>
              <w:rPr>
                <w:rFonts w:ascii="Cambria" w:hAnsi="Cambria"/>
                <w:sz w:val="22"/>
                <w:szCs w:val="22"/>
                <w:rtl w:val="0"/>
                <w:lang w:val="en-US"/>
                <w14:textOutline w14:w="12700" w14:cap="flat">
                  <w14:noFill/>
                  <w14:miter w14:lim="400000"/>
                </w14:textOutline>
              </w:rPr>
              <w:t>nav notunun y</w:t>
            </w:r>
            <w:r>
              <w:rPr>
                <w:rFonts w:ascii="Cambria" w:hAnsi="Cambria" w:hint="default"/>
                <w:sz w:val="22"/>
                <w:szCs w:val="22"/>
                <w:rtl w:val="0"/>
                <w:lang w:val="en-US"/>
                <w14:textOutline w14:w="12700" w14:cap="flat">
                  <w14:noFill/>
                  <w14:miter w14:lim="400000"/>
                </w14:textOutline>
              </w:rPr>
              <w:t>ü</w:t>
            </w:r>
            <w:r>
              <w:rPr>
                <w:rFonts w:ascii="Cambria" w:hAnsi="Cambria"/>
                <w:sz w:val="22"/>
                <w:szCs w:val="22"/>
                <w:rtl w:val="0"/>
                <w:lang w:val="en-US"/>
                <w14:textOutline w14:w="12700" w14:cap="flat">
                  <w14:noFill/>
                  <w14:miter w14:lim="400000"/>
                </w14:textOutline>
              </w:rPr>
              <w:t>zde 30</w:t>
            </w:r>
            <w:r>
              <w:rPr>
                <w:rFonts w:ascii="Cambria" w:hAnsi="Cambria" w:hint="default"/>
                <w:sz w:val="22"/>
                <w:szCs w:val="22"/>
                <w:rtl w:val="0"/>
                <w:lang w:val="en-US"/>
                <w14:textOutline w14:w="12700" w14:cap="flat">
                  <w14:noFill/>
                  <w14:miter w14:lim="400000"/>
                </w14:textOutline>
              </w:rPr>
              <w:t>’</w:t>
            </w:r>
            <w:r>
              <w:rPr>
                <w:rFonts w:ascii="Cambria" w:hAnsi="Cambria"/>
                <w:sz w:val="22"/>
                <w:szCs w:val="22"/>
                <w:rtl w:val="0"/>
                <w:lang w:val="en-US"/>
                <w14:textOutline w14:w="12700" w14:cap="flat">
                  <w14:noFill/>
                  <w14:miter w14:lim="400000"/>
                </w14:textOutline>
              </w:rPr>
              <w:t>unu olu</w:t>
            </w:r>
            <w:r>
              <w:rPr>
                <w:rFonts w:ascii="Cambria" w:hAnsi="Cambria" w:hint="default"/>
                <w:sz w:val="22"/>
                <w:szCs w:val="22"/>
                <w:rtl w:val="0"/>
                <w:lang w:val="en-US"/>
                <w14:textOutline w14:w="12700" w14:cap="flat">
                  <w14:noFill/>
                  <w14:miter w14:lim="400000"/>
                </w14:textOutline>
              </w:rPr>
              <w:t>ş</w:t>
            </w:r>
            <w:r>
              <w:rPr>
                <w:rFonts w:ascii="Cambria" w:hAnsi="Cambria"/>
                <w:sz w:val="22"/>
                <w:szCs w:val="22"/>
                <w:rtl w:val="0"/>
                <w:lang w:val="en-US"/>
                <w14:textOutline w14:w="12700" w14:cap="flat">
                  <w14:noFill/>
                  <w14:miter w14:lim="400000"/>
                </w14:textOutline>
              </w:rPr>
              <w:t>turacakt</w:t>
            </w:r>
            <w:r>
              <w:rPr>
                <w:rFonts w:ascii="Cambria" w:hAnsi="Cambria" w:hint="default"/>
                <w:sz w:val="22"/>
                <w:szCs w:val="22"/>
                <w:rtl w:val="0"/>
                <w:lang w:val="en-US"/>
                <w14:textOutline w14:w="12700" w14:cap="flat">
                  <w14:noFill/>
                  <w14:miter w14:lim="400000"/>
                </w14:textOutline>
              </w:rPr>
              <w:t>ı</w:t>
            </w:r>
            <w:r>
              <w:rPr>
                <w:rFonts w:ascii="Cambria" w:hAnsi="Cambria"/>
                <w:sz w:val="22"/>
                <w:szCs w:val="22"/>
                <w:rtl w:val="0"/>
                <w:lang w:val="en-US"/>
                <w14:textOutline w14:w="12700" w14:cap="flat">
                  <w14:noFill/>
                  <w14:miter w14:lim="400000"/>
                </w14:textOutline>
              </w:rPr>
              <w:t>r. Ara s</w:t>
            </w:r>
            <w:r>
              <w:rPr>
                <w:rFonts w:ascii="Cambria" w:hAnsi="Cambria" w:hint="default"/>
                <w:sz w:val="22"/>
                <w:szCs w:val="22"/>
                <w:rtl w:val="0"/>
                <w:lang w:val="en-US"/>
                <w14:textOutline w14:w="12700" w14:cap="flat">
                  <w14:noFill/>
                  <w14:miter w14:lim="400000"/>
                </w14:textOutline>
              </w:rPr>
              <w:t>ı</w:t>
            </w:r>
            <w:r>
              <w:rPr>
                <w:rFonts w:ascii="Cambria" w:hAnsi="Cambria"/>
                <w:sz w:val="22"/>
                <w:szCs w:val="22"/>
                <w:rtl w:val="0"/>
                <w:lang w:val="en-US"/>
                <w14:textOutline w14:w="12700" w14:cap="flat">
                  <w14:noFill/>
                  <w14:miter w14:lim="400000"/>
                </w14:textOutline>
              </w:rPr>
              <w:t>nav notu vize notunun y</w:t>
            </w:r>
            <w:r>
              <w:rPr>
                <w:rFonts w:ascii="Cambria" w:hAnsi="Cambria" w:hint="default"/>
                <w:sz w:val="22"/>
                <w:szCs w:val="22"/>
                <w:rtl w:val="0"/>
                <w:lang w:val="en-US"/>
                <w14:textOutline w14:w="12700" w14:cap="flat">
                  <w14:noFill/>
                  <w14:miter w14:lim="400000"/>
                </w14:textOutline>
              </w:rPr>
              <w:t>ü</w:t>
            </w:r>
            <w:r>
              <w:rPr>
                <w:rFonts w:ascii="Cambria" w:hAnsi="Cambria"/>
                <w:sz w:val="22"/>
                <w:szCs w:val="22"/>
                <w:rtl w:val="0"/>
                <w:lang w:val="en-US"/>
                <w14:textOutline w14:w="12700" w14:cap="flat">
                  <w14:noFill/>
                  <w14:miter w14:lim="400000"/>
                </w14:textOutline>
              </w:rPr>
              <w:t>zde 70</w:t>
            </w:r>
            <w:r>
              <w:rPr>
                <w:rFonts w:ascii="Cambria" w:hAnsi="Cambria" w:hint="default"/>
                <w:sz w:val="22"/>
                <w:szCs w:val="22"/>
                <w:rtl w:val="0"/>
                <w:lang w:val="en-US"/>
                <w14:textOutline w14:w="12700" w14:cap="flat">
                  <w14:noFill/>
                  <w14:miter w14:lim="400000"/>
                </w14:textOutline>
              </w:rPr>
              <w:t>’</w:t>
            </w:r>
            <w:r>
              <w:rPr>
                <w:rFonts w:ascii="Cambria" w:hAnsi="Cambria"/>
                <w:sz w:val="22"/>
                <w:szCs w:val="22"/>
                <w:rtl w:val="0"/>
                <w:lang w:val="en-US"/>
                <w14:textOutline w14:w="12700" w14:cap="flat">
                  <w14:noFill/>
                  <w14:miter w14:lim="400000"/>
                </w14:textOutline>
              </w:rPr>
              <w:t>i olacakt</w:t>
            </w:r>
            <w:r>
              <w:rPr>
                <w:rFonts w:ascii="Cambria" w:hAnsi="Cambria" w:hint="default"/>
                <w:sz w:val="22"/>
                <w:szCs w:val="22"/>
                <w:rtl w:val="0"/>
                <w:lang w:val="en-US"/>
                <w14:textOutline w14:w="12700" w14:cap="flat">
                  <w14:noFill/>
                  <w14:miter w14:lim="400000"/>
                </w14:textOutline>
              </w:rPr>
              <w:t>ı</w:t>
            </w:r>
            <w:r>
              <w:rPr>
                <w:rFonts w:ascii="Cambria" w:hAnsi="Cambria"/>
                <w:sz w:val="22"/>
                <w:szCs w:val="22"/>
                <w:rtl w:val="0"/>
                <w:lang w:val="en-US"/>
                <w14:textOutline w14:w="12700" w14:cap="flat">
                  <w14:noFill/>
                  <w14:miter w14:lim="400000"/>
                </w14:textOutline>
              </w:rPr>
              <w:t>r.</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Each student to write two essays as homework whose volume and title to be determined within the semester. Average of two essays will be evaluated as 30 percent ofmidterm visa. Midterm visa exam will make 70 percent of midterm grade.</w:t>
            </w:r>
          </w:p>
        </w:tc>
      </w:tr>
      <w:tr>
        <w:tblPrEx>
          <w:shd w:val="clear" w:color="auto" w:fill="d0ddef"/>
        </w:tblPrEx>
        <w:trPr>
          <w:trHeight w:val="50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F</w:t>
            </w:r>
            <w:r>
              <w:rPr>
                <w:rFonts w:ascii="Cambria" w:hAnsi="Cambria" w:hint="default"/>
                <w:sz w:val="22"/>
                <w:szCs w:val="22"/>
                <w:rtl w:val="0"/>
                <w:lang w:val="en-US"/>
                <w14:textOutline w14:w="12700" w14:cap="flat">
                  <w14:noFill/>
                  <w14:miter w14:lim="400000"/>
                </w14:textOutline>
              </w:rPr>
              <w:t>İ</w:t>
            </w:r>
            <w:r>
              <w:rPr>
                <w:rFonts w:ascii="Cambria" w:hAnsi="Cambria"/>
                <w:sz w:val="22"/>
                <w:szCs w:val="22"/>
                <w:rtl w:val="0"/>
                <w:lang w:val="en-US"/>
                <w14:textOutline w14:w="12700" w14:cap="flat">
                  <w14:noFill/>
                  <w14:miter w14:lim="400000"/>
                </w14:textOutline>
              </w:rPr>
              <w:t>NAL DE</w:t>
            </w:r>
            <w:r>
              <w:rPr>
                <w:rFonts w:ascii="Cambria" w:hAnsi="Cambria" w:hint="default"/>
                <w:sz w:val="22"/>
                <w:szCs w:val="22"/>
                <w:rtl w:val="0"/>
                <w:lang w:val="en-US"/>
                <w14:textOutline w14:w="12700" w14:cap="flat">
                  <w14:noFill/>
                  <w14:miter w14:lim="400000"/>
                </w14:textOutline>
              </w:rPr>
              <w:t>Ğ</w:t>
            </w:r>
            <w:r>
              <w:rPr>
                <w:rFonts w:ascii="Cambria" w:hAnsi="Cambria"/>
                <w:sz w:val="22"/>
                <w:szCs w:val="22"/>
                <w:rtl w:val="0"/>
                <w:lang w:val="en-US"/>
                <w14:textOutline w14:w="12700" w14:cap="flat">
                  <w14:noFill/>
                  <w14:miter w14:lim="400000"/>
                </w14:textOutline>
              </w:rPr>
              <w:t>ERLEND</w:t>
            </w:r>
            <w:r>
              <w:rPr>
                <w:rFonts w:ascii="Cambria" w:hAnsi="Cambria" w:hint="default"/>
                <w:sz w:val="22"/>
                <w:szCs w:val="22"/>
                <w:rtl w:val="0"/>
                <w:lang w:val="en-US"/>
                <w14:textOutline w14:w="12700" w14:cap="flat">
                  <w14:noFill/>
                  <w14:miter w14:lim="400000"/>
                </w14:textOutline>
              </w:rPr>
              <w:t>İ</w:t>
            </w:r>
            <w:r>
              <w:rPr>
                <w:rFonts w:ascii="Cambria" w:hAnsi="Cambria"/>
                <w:sz w:val="22"/>
                <w:szCs w:val="22"/>
                <w:rtl w:val="0"/>
                <w:lang w:val="en-US"/>
                <w14:textOutline w14:w="12700" w14:cap="flat">
                  <w14:noFill/>
                  <w14:miter w14:lim="400000"/>
                </w14:textOutline>
              </w:rPr>
              <w:t>RME Y</w:t>
            </w:r>
            <w:r>
              <w:rPr>
                <w:rFonts w:ascii="Cambria" w:hAnsi="Cambria" w:hint="default"/>
                <w:sz w:val="22"/>
                <w:szCs w:val="22"/>
                <w:rtl w:val="0"/>
                <w:lang w:val="en-US"/>
                <w14:textOutline w14:w="12700" w14:cap="flat">
                  <w14:noFill/>
                  <w14:miter w14:lim="400000"/>
                </w14:textOutline>
              </w:rPr>
              <w:t>Ö</w:t>
            </w:r>
            <w:r>
              <w:rPr>
                <w:rFonts w:ascii="Cambria" w:hAnsi="Cambria"/>
                <w:sz w:val="22"/>
                <w:szCs w:val="22"/>
                <w:rtl w:val="0"/>
                <w:lang w:val="en-US"/>
                <w14:textOutline w14:w="12700" w14:cap="flat">
                  <w14:noFill/>
                  <w14:miter w14:lim="400000"/>
                </w14:textOutline>
              </w:rPr>
              <w:t xml:space="preserve">NTEM VE </w:t>
            </w:r>
            <w:r>
              <w:rPr>
                <w:rFonts w:ascii="Cambria" w:hAnsi="Cambria" w:hint="default"/>
                <w:sz w:val="22"/>
                <w:szCs w:val="22"/>
                <w:rtl w:val="0"/>
                <w:lang w:val="en-US"/>
                <w14:textOutline w14:w="12700" w14:cap="flat">
                  <w14:noFill/>
                  <w14:miter w14:lim="400000"/>
                </w14:textOutline>
              </w:rPr>
              <w:t>Ö</w:t>
            </w:r>
            <w:r>
              <w:rPr>
                <w:rFonts w:ascii="Cambria" w:hAnsi="Cambria"/>
                <w:sz w:val="22"/>
                <w:szCs w:val="22"/>
                <w:rtl w:val="0"/>
                <w:lang w:val="en-US"/>
                <w14:textOutline w14:w="12700" w14:cap="flat">
                  <w14:noFill/>
                  <w14:miter w14:lim="400000"/>
                </w14:textOutline>
              </w:rPr>
              <w:t>L</w:t>
            </w:r>
            <w:r>
              <w:rPr>
                <w:rFonts w:ascii="Cambria" w:hAnsi="Cambria" w:hint="default"/>
                <w:sz w:val="22"/>
                <w:szCs w:val="22"/>
                <w:rtl w:val="0"/>
                <w:lang w:val="en-US"/>
                <w14:textOutline w14:w="12700" w14:cap="flat">
                  <w14:noFill/>
                  <w14:miter w14:lim="400000"/>
                </w14:textOutline>
              </w:rPr>
              <w:t>ÇÜ</w:t>
            </w:r>
            <w:r>
              <w:rPr>
                <w:rFonts w:ascii="Cambria" w:hAnsi="Cambria"/>
                <w:sz w:val="22"/>
                <w:szCs w:val="22"/>
                <w:rtl w:val="0"/>
                <w:lang w:val="en-US"/>
                <w14:textOutline w14:w="12700" w14:cap="flat">
                  <w14:noFill/>
                  <w14:miter w14:lim="400000"/>
                </w14:textOutline>
              </w:rPr>
              <w:t>TLER</w:t>
            </w:r>
            <w:r>
              <w:rPr>
                <w:rFonts w:ascii="Cambria" w:hAnsi="Cambria" w:hint="default"/>
                <w:sz w:val="22"/>
                <w:szCs w:val="22"/>
                <w:rtl w:val="0"/>
                <w:lang w:val="en-US"/>
                <w14:textOutline w14:w="12700" w14:cap="flat">
                  <w14:noFill/>
                  <w14:miter w14:lim="400000"/>
                </w14:textOutline>
              </w:rPr>
              <w:t>İ</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ASSESSMENT METHODS AND CRITERIA FOR FINAL</w:t>
            </w:r>
          </w:p>
        </w:tc>
      </w:tr>
      <w:tr>
        <w:tblPrEx>
          <w:shd w:val="clear" w:color="auto" w:fill="d0ddef"/>
        </w:tblPrEx>
        <w:trPr>
          <w:trHeight w:val="50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Final s</w:t>
            </w:r>
            <w:r>
              <w:rPr>
                <w:rFonts w:ascii="Cambria" w:hAnsi="Cambria" w:hint="default"/>
                <w:sz w:val="22"/>
                <w:szCs w:val="22"/>
                <w:rtl w:val="0"/>
                <w:lang w:val="en-US"/>
                <w14:textOutline w14:w="12700" w14:cap="flat">
                  <w14:noFill/>
                  <w14:miter w14:lim="400000"/>
                </w14:textOutline>
              </w:rPr>
              <w:t>ı</w:t>
            </w:r>
            <w:r>
              <w:rPr>
                <w:rFonts w:ascii="Cambria" w:hAnsi="Cambria"/>
                <w:sz w:val="22"/>
                <w:szCs w:val="22"/>
                <w:rtl w:val="0"/>
                <w:lang w:val="en-US"/>
                <w14:textOutline w14:w="12700" w14:cap="flat">
                  <w14:noFill/>
                  <w14:miter w14:lim="400000"/>
                </w14:textOutline>
              </w:rPr>
              <w:t>nav</w:t>
            </w:r>
            <w:r>
              <w:rPr>
                <w:rFonts w:ascii="Cambria" w:hAnsi="Cambria" w:hint="default"/>
                <w:sz w:val="22"/>
                <w:szCs w:val="22"/>
                <w:rtl w:val="0"/>
                <w:lang w:val="en-US"/>
                <w14:textOutline w14:w="12700" w14:cap="flat">
                  <w14:noFill/>
                  <w14:miter w14:lim="400000"/>
                </w14:textOutline>
              </w:rPr>
              <w:t xml:space="preserve">ı </w:t>
            </w:r>
            <w:r>
              <w:rPr>
                <w:rFonts w:ascii="Cambria" w:hAnsi="Cambria"/>
                <w:sz w:val="22"/>
                <w:szCs w:val="22"/>
                <w:rtl w:val="0"/>
                <w:lang w:val="en-US"/>
                <w14:textOutline w14:w="12700" w14:cap="flat">
                  <w14:noFill/>
                  <w14:miter w14:lim="400000"/>
                </w14:textOutline>
              </w:rPr>
              <w:t>y</w:t>
            </w:r>
            <w:r>
              <w:rPr>
                <w:rFonts w:ascii="Cambria" w:hAnsi="Cambria" w:hint="default"/>
                <w:sz w:val="22"/>
                <w:szCs w:val="22"/>
                <w:rtl w:val="0"/>
                <w:lang w:val="en-US"/>
                <w14:textOutline w14:w="12700" w14:cap="flat">
                  <w14:noFill/>
                  <w14:miter w14:lim="400000"/>
                </w14:textOutline>
              </w:rPr>
              <w:t>ü</w:t>
            </w:r>
            <w:r>
              <w:rPr>
                <w:rFonts w:ascii="Cambria" w:hAnsi="Cambria"/>
                <w:sz w:val="22"/>
                <w:szCs w:val="22"/>
                <w:rtl w:val="0"/>
                <w:lang w:val="en-US"/>
                <w14:textOutline w14:w="12700" w14:cap="flat">
                  <w14:noFill/>
                  <w14:miter w14:lim="400000"/>
                </w14:textOutline>
              </w:rPr>
              <w:t>zde 70, 9 derse kat</w:t>
            </w:r>
            <w:r>
              <w:rPr>
                <w:rFonts w:ascii="Cambria" w:hAnsi="Cambria" w:hint="default"/>
                <w:sz w:val="22"/>
                <w:szCs w:val="22"/>
                <w:rtl w:val="0"/>
                <w:lang w:val="en-US"/>
                <w14:textOutline w14:w="12700" w14:cap="flat">
                  <w14:noFill/>
                  <w14:miter w14:lim="400000"/>
                </w14:textOutline>
              </w:rPr>
              <w:t>ı</w:t>
            </w:r>
            <w:r>
              <w:rPr>
                <w:rFonts w:ascii="Cambria" w:hAnsi="Cambria"/>
                <w:sz w:val="22"/>
                <w:szCs w:val="22"/>
                <w:rtl w:val="0"/>
                <w:lang w:val="en-US"/>
                <w14:textOutline w14:w="12700" w14:cap="flat">
                  <w14:noFill/>
                  <w14:miter w14:lim="400000"/>
                </w14:textOutline>
              </w:rPr>
              <w:t>lm</w:t>
            </w:r>
            <w:r>
              <w:rPr>
                <w:rFonts w:ascii="Cambria" w:hAnsi="Cambria" w:hint="default"/>
                <w:sz w:val="22"/>
                <w:szCs w:val="22"/>
                <w:rtl w:val="0"/>
                <w:lang w:val="en-US"/>
                <w14:textOutline w14:w="12700" w14:cap="flat">
                  <w14:noFill/>
                  <w14:miter w14:lim="400000"/>
                </w14:textOutline>
              </w:rPr>
              <w:t xml:space="preserve">ış </w:t>
            </w:r>
            <w:r>
              <w:rPr>
                <w:rFonts w:ascii="Cambria" w:hAnsi="Cambria"/>
                <w:sz w:val="22"/>
                <w:szCs w:val="22"/>
                <w:rtl w:val="0"/>
                <w:lang w:val="en-US"/>
                <w14:textOutline w14:w="12700" w14:cap="flat">
                  <w14:noFill/>
                  <w14:miter w14:lim="400000"/>
                </w14:textOutline>
              </w:rPr>
              <w:t>olmak y</w:t>
            </w:r>
            <w:r>
              <w:rPr>
                <w:rFonts w:ascii="Cambria" w:hAnsi="Cambria" w:hint="default"/>
                <w:sz w:val="22"/>
                <w:szCs w:val="22"/>
                <w:rtl w:val="0"/>
                <w:lang w:val="en-US"/>
                <w14:textOutline w14:w="12700" w14:cap="flat">
                  <w14:noFill/>
                  <w14:miter w14:lim="400000"/>
                </w14:textOutline>
              </w:rPr>
              <w:t>ü</w:t>
            </w:r>
            <w:r>
              <w:rPr>
                <w:rFonts w:ascii="Cambria" w:hAnsi="Cambria"/>
                <w:sz w:val="22"/>
                <w:szCs w:val="22"/>
                <w:rtl w:val="0"/>
                <w:lang w:val="en-US"/>
                <w14:textOutline w14:w="12700" w14:cap="flat">
                  <w14:noFill/>
                  <w14:miter w14:lim="400000"/>
                </w14:textOutline>
              </w:rPr>
              <w:t xml:space="preserve">zde 30 ek puan getirecektir. </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Final exam will be 70 percent and participating in 9 classes will be 30 percent.</w:t>
            </w:r>
          </w:p>
        </w:tc>
      </w:tr>
      <w:tr>
        <w:tblPrEx>
          <w:shd w:val="clear" w:color="auto" w:fill="d0ddef"/>
        </w:tblPrEx>
        <w:trPr>
          <w:trHeight w:val="26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DERS</w:t>
            </w:r>
            <w:r>
              <w:rPr>
                <w:rFonts w:ascii="Cambria" w:hAnsi="Cambria" w:hint="default"/>
                <w:sz w:val="22"/>
                <w:szCs w:val="22"/>
                <w:rtl w:val="0"/>
                <w:lang w:val="en-US"/>
                <w14:textOutline w14:w="12700" w14:cap="flat">
                  <w14:noFill/>
                  <w14:miter w14:lim="400000"/>
                </w14:textOutline>
              </w:rPr>
              <w:t>İ</w:t>
            </w:r>
            <w:r>
              <w:rPr>
                <w:rFonts w:ascii="Cambria" w:hAnsi="Cambria"/>
                <w:sz w:val="22"/>
                <w:szCs w:val="22"/>
                <w:rtl w:val="0"/>
                <w:lang w:val="en-US"/>
                <w14:textOutline w14:w="12700" w14:cap="flat">
                  <w14:noFill/>
                  <w14:miter w14:lim="400000"/>
                </w14:textOutline>
              </w:rPr>
              <w:t>N D</w:t>
            </w:r>
            <w:r>
              <w:rPr>
                <w:rFonts w:ascii="Cambria" w:hAnsi="Cambria" w:hint="default"/>
                <w:sz w:val="22"/>
                <w:szCs w:val="22"/>
                <w:rtl w:val="0"/>
                <w:lang w:val="en-US"/>
                <w14:textOutline w14:w="12700" w14:cap="flat">
                  <w14:noFill/>
                  <w14:miter w14:lim="400000"/>
                </w14:textOutline>
              </w:rPr>
              <w:t>İ</w:t>
            </w:r>
            <w:r>
              <w:rPr>
                <w:rFonts w:ascii="Cambria" w:hAnsi="Cambria"/>
                <w:sz w:val="22"/>
                <w:szCs w:val="22"/>
                <w:rtl w:val="0"/>
                <w:lang w:val="en-US"/>
                <w14:textOutline w14:w="12700" w14:cap="flat">
                  <w14:noFill/>
                  <w14:miter w14:lim="400000"/>
                </w14:textOutline>
              </w:rPr>
              <w:t>L</w:t>
            </w:r>
            <w:r>
              <w:rPr>
                <w:rFonts w:ascii="Cambria" w:hAnsi="Cambria" w:hint="default"/>
                <w:sz w:val="22"/>
                <w:szCs w:val="22"/>
                <w:rtl w:val="0"/>
                <w:lang w:val="en-US"/>
                <w14:textOutline w14:w="12700" w14:cap="flat">
                  <w14:noFill/>
                  <w14:miter w14:lim="400000"/>
                </w14:textOutline>
              </w:rPr>
              <w:t>İ</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LANGUAGE OF INSTRUCTION</w:t>
            </w:r>
          </w:p>
        </w:tc>
      </w:tr>
      <w:tr>
        <w:tblPrEx>
          <w:shd w:val="clear" w:color="auto" w:fill="d0ddef"/>
        </w:tblPrEx>
        <w:trPr>
          <w:trHeight w:val="260" w:hRule="atLeast"/>
        </w:trPr>
        <w:tc>
          <w:tcPr>
            <w:tcW w:type="dxa" w:w="4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T</w:t>
            </w:r>
            <w:r>
              <w:rPr>
                <w:rFonts w:ascii="Cambria" w:hAnsi="Cambria" w:hint="default"/>
                <w:sz w:val="22"/>
                <w:szCs w:val="22"/>
                <w:rtl w:val="0"/>
                <w:lang w:val="en-US"/>
                <w14:textOutline w14:w="12700" w14:cap="flat">
                  <w14:noFill/>
                  <w14:miter w14:lim="400000"/>
                </w14:textOutline>
              </w:rPr>
              <w:t>ü</w:t>
            </w:r>
            <w:r>
              <w:rPr>
                <w:rFonts w:ascii="Cambria" w:hAnsi="Cambria"/>
                <w:sz w:val="22"/>
                <w:szCs w:val="22"/>
                <w:rtl w:val="0"/>
                <w:lang w:val="en-US"/>
                <w14:textOutline w14:w="12700" w14:cap="flat">
                  <w14:noFill/>
                  <w14:miter w14:lim="400000"/>
                </w14:textOutline>
              </w:rPr>
              <w:t>rk</w:t>
            </w:r>
            <w:r>
              <w:rPr>
                <w:rFonts w:ascii="Cambria" w:hAnsi="Cambria" w:hint="default"/>
                <w:sz w:val="22"/>
                <w:szCs w:val="22"/>
                <w:rtl w:val="0"/>
                <w:lang w:val="en-US"/>
                <w14:textOutline w14:w="12700" w14:cap="flat">
                  <w14:noFill/>
                  <w14:miter w14:lim="400000"/>
                </w14:textOutline>
              </w:rPr>
              <w:t>ç</w:t>
            </w:r>
            <w:r>
              <w:rPr>
                <w:rFonts w:ascii="Cambria" w:hAnsi="Cambria"/>
                <w:sz w:val="22"/>
                <w:szCs w:val="22"/>
                <w:rtl w:val="0"/>
                <w:lang w:val="en-US"/>
                <w14:textOutline w14:w="12700" w14:cap="flat">
                  <w14:noFill/>
                  <w14:miter w14:lim="400000"/>
                </w14:textOutline>
              </w:rPr>
              <w:t>e</w:t>
            </w:r>
          </w:p>
        </w:tc>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40" w:line="40" w:lineRule="atLeast"/>
            </w:pPr>
            <w:r>
              <w:rPr>
                <w:rFonts w:ascii="Cambria" w:hAnsi="Cambria"/>
                <w:sz w:val="22"/>
                <w:szCs w:val="22"/>
                <w:rtl w:val="0"/>
                <w:lang w:val="en-US"/>
                <w14:textOutline w14:w="12700" w14:cap="flat">
                  <w14:noFill/>
                  <w14:miter w14:lim="400000"/>
                </w14:textOutline>
              </w:rPr>
              <w:t>Turkish</w:t>
            </w:r>
          </w:p>
        </w:tc>
      </w:tr>
    </w:tbl>
    <w:p>
      <w:pPr>
        <w:pStyle w:val="Body A"/>
        <w:widowControl w:val="0"/>
        <w:spacing w:after="0" w:line="240" w:lineRule="auto"/>
        <w:ind w:left="108" w:hanging="108"/>
        <w:rPr>
          <w:rFonts w:ascii="Arial" w:cs="Arial" w:hAnsi="Arial" w:eastAsia="Arial"/>
          <w:sz w:val="28"/>
          <w:szCs w:val="28"/>
        </w:rPr>
      </w:pPr>
    </w:p>
    <w:p>
      <w:pPr>
        <w:pStyle w:val="Body A"/>
        <w:widowControl w:val="0"/>
        <w:spacing w:after="0" w:line="240" w:lineRule="auto"/>
      </w:pPr>
      <w:r>
        <w:rPr>
          <w:rFonts w:ascii="Arial" w:cs="Arial" w:hAnsi="Arial" w:eastAsia="Arial"/>
          <w:sz w:val="28"/>
          <w:szCs w:val="28"/>
        </w:rPr>
      </w:r>
    </w:p>
    <w:sectPr>
      <w:headerReference w:type="default" r:id="rId6"/>
      <w:footerReference w:type="default" r:id="rId7"/>
      <w:pgSz w:w="11900" w:h="16840" w:orient="portrait"/>
      <w:pgMar w:top="1134" w:right="1134" w:bottom="1134"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tabs>
          <w:tab w:val="left" w:pos="720"/>
          <w:tab w:val="left" w:pos="1440"/>
          <w:tab w:val="left" w:pos="2160"/>
          <w:tab w:val="left" w:pos="2880"/>
          <w:tab w:val="left" w:pos="3600"/>
          <w:tab w:val="left" w:pos="432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1440"/>
          <w:tab w:val="left" w:pos="2160"/>
          <w:tab w:val="left" w:pos="2880"/>
          <w:tab w:val="left" w:pos="3600"/>
          <w:tab w:val="left" w:pos="4320"/>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440"/>
          <w:tab w:val="left" w:pos="2160"/>
          <w:tab w:val="left" w:pos="2880"/>
          <w:tab w:val="left" w:pos="3600"/>
          <w:tab w:val="left" w:pos="432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40"/>
          <w:tab w:val="left" w:pos="2160"/>
          <w:tab w:val="left" w:pos="2880"/>
          <w:tab w:val="left" w:pos="3600"/>
          <w:tab w:val="left" w:pos="432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40"/>
          <w:tab w:val="left" w:pos="2160"/>
          <w:tab w:val="left" w:pos="2880"/>
          <w:tab w:val="left" w:pos="3600"/>
          <w:tab w:val="left" w:pos="432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40"/>
          <w:tab w:val="left" w:pos="2160"/>
          <w:tab w:val="left" w:pos="2880"/>
          <w:tab w:val="left" w:pos="3600"/>
          <w:tab w:val="left" w:pos="432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left" w:pos="2160"/>
          <w:tab w:val="left" w:pos="2880"/>
          <w:tab w:val="left" w:pos="3600"/>
          <w:tab w:val="left" w:pos="432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40"/>
          <w:tab w:val="left" w:pos="2160"/>
          <w:tab w:val="left" w:pos="2880"/>
          <w:tab w:val="left" w:pos="3600"/>
          <w:tab w:val="left" w:pos="432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40"/>
          <w:tab w:val="left" w:pos="2160"/>
          <w:tab w:val="left" w:pos="2880"/>
          <w:tab w:val="left" w:pos="3600"/>
          <w:tab w:val="left" w:pos="432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start w:val="1"/>
        <w:numFmt w:val="decimal"/>
        <w:suff w:val="tab"/>
        <w:lvlText w:val="%1."/>
        <w:lvlJc w:val="left"/>
        <w:pPr>
          <w:tabs>
            <w:tab w:val="left" w:pos="720"/>
            <w:tab w:val="left" w:pos="1440"/>
            <w:tab w:val="left" w:pos="2160"/>
            <w:tab w:val="left" w:pos="2880"/>
            <w:tab w:val="left" w:pos="3600"/>
            <w:tab w:val="left" w:pos="432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20"/>
            <w:tab w:val="left" w:pos="1440"/>
            <w:tab w:val="left" w:pos="2160"/>
            <w:tab w:val="left" w:pos="2880"/>
            <w:tab w:val="left" w:pos="3600"/>
            <w:tab w:val="left" w:pos="4320"/>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 w:val="left" w:pos="1440"/>
            <w:tab w:val="left" w:pos="2160"/>
            <w:tab w:val="left" w:pos="2880"/>
            <w:tab w:val="left" w:pos="3600"/>
            <w:tab w:val="left" w:pos="432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left" w:pos="1440"/>
            <w:tab w:val="left" w:pos="2160"/>
            <w:tab w:val="left" w:pos="2880"/>
            <w:tab w:val="left" w:pos="3600"/>
            <w:tab w:val="left" w:pos="432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 w:val="left" w:pos="1440"/>
            <w:tab w:val="left" w:pos="2160"/>
            <w:tab w:val="left" w:pos="2880"/>
            <w:tab w:val="left" w:pos="3600"/>
            <w:tab w:val="left" w:pos="432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 w:val="left" w:pos="1440"/>
            <w:tab w:val="left" w:pos="2160"/>
            <w:tab w:val="left" w:pos="2880"/>
            <w:tab w:val="left" w:pos="3600"/>
            <w:tab w:val="left" w:pos="432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1440"/>
            <w:tab w:val="left" w:pos="2160"/>
            <w:tab w:val="left" w:pos="2880"/>
            <w:tab w:val="left" w:pos="3600"/>
            <w:tab w:val="left" w:pos="432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 w:val="left" w:pos="1440"/>
            <w:tab w:val="left" w:pos="2160"/>
            <w:tab w:val="left" w:pos="2880"/>
            <w:tab w:val="left" w:pos="3600"/>
            <w:tab w:val="left" w:pos="432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 w:val="left" w:pos="1440"/>
            <w:tab w:val="left" w:pos="2160"/>
            <w:tab w:val="left" w:pos="2880"/>
            <w:tab w:val="left" w:pos="3600"/>
            <w:tab w:val="left" w:pos="432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