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AF3" w:rsidRPr="00377AF3" w:rsidRDefault="00377AF3" w:rsidP="00377AF3">
      <w:pPr>
        <w:rPr>
          <w:i w:val="0"/>
        </w:rPr>
      </w:pPr>
      <w:r>
        <w:rPr>
          <w:b/>
          <w:i w:val="0"/>
        </w:rPr>
        <w:t xml:space="preserve">Experiment </w:t>
      </w:r>
      <w:r w:rsidRPr="002F2991">
        <w:rPr>
          <w:b/>
          <w:i w:val="0"/>
        </w:rPr>
        <w:t>name:</w:t>
      </w:r>
      <w:r>
        <w:rPr>
          <w:b/>
          <w:i w:val="0"/>
        </w:rPr>
        <w:t xml:space="preserve"> </w:t>
      </w:r>
      <w:r w:rsidR="001F3194">
        <w:rPr>
          <w:i w:val="0"/>
        </w:rPr>
        <w:t>Soap</w:t>
      </w:r>
    </w:p>
    <w:p w:rsidR="00A4779A" w:rsidRDefault="00377AF3" w:rsidP="00377AF3">
      <w:pPr>
        <w:rPr>
          <w:i w:val="0"/>
        </w:rPr>
      </w:pPr>
      <w:r>
        <w:rPr>
          <w:b/>
          <w:i w:val="0"/>
        </w:rPr>
        <w:t>Classification</w:t>
      </w:r>
      <w:r w:rsidRPr="00377AF3">
        <w:rPr>
          <w:b/>
          <w:i w:val="0"/>
        </w:rPr>
        <w:t>:</w:t>
      </w:r>
      <w:r>
        <w:rPr>
          <w:i w:val="0"/>
        </w:rPr>
        <w:t xml:space="preserve"> </w:t>
      </w:r>
      <w:r w:rsidR="001F3194">
        <w:rPr>
          <w:i w:val="0"/>
        </w:rPr>
        <w:t>Esterification reactions</w:t>
      </w:r>
    </w:p>
    <w:p w:rsidR="00377AF3" w:rsidRPr="00A4779A" w:rsidRDefault="00A4779A" w:rsidP="00377AF3">
      <w:pPr>
        <w:rPr>
          <w:i w:val="0"/>
        </w:rPr>
      </w:pPr>
      <w:r>
        <w:rPr>
          <w:b/>
          <w:i w:val="0"/>
        </w:rPr>
        <w:t>Reaction scheme</w:t>
      </w:r>
      <w:r w:rsidR="00377AF3">
        <w:rPr>
          <w:b/>
          <w:i w:val="0"/>
        </w:rPr>
        <w:t xml:space="preserve">: </w:t>
      </w:r>
    </w:p>
    <w:p w:rsidR="00350171" w:rsidRDefault="00B827B8" w:rsidP="00377AF3">
      <w:pPr>
        <w:jc w:val="center"/>
      </w:pPr>
      <w:r>
        <w:object w:dxaOrig="8138" w:dyaOrig="20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7.55pt;height:101.2pt" o:ole="">
            <v:imagedata r:id="rId8" o:title=""/>
          </v:shape>
        </w:object>
      </w:r>
    </w:p>
    <w:p w:rsidR="00A4779A" w:rsidRDefault="00A4779A" w:rsidP="00A4779A">
      <w:pPr>
        <w:jc w:val="both"/>
        <w:rPr>
          <w:b/>
          <w:i w:val="0"/>
        </w:rPr>
      </w:pPr>
      <w:r w:rsidRPr="00A4779A">
        <w:rPr>
          <w:b/>
          <w:i w:val="0"/>
        </w:rPr>
        <w:t>Experimental procedure and purification</w:t>
      </w:r>
      <w:r w:rsidR="002460BC">
        <w:rPr>
          <w:b/>
          <w:i w:val="0"/>
        </w:rPr>
        <w:t xml:space="preserve"> technique</w:t>
      </w:r>
      <w:r w:rsidRPr="00A4779A">
        <w:rPr>
          <w:b/>
          <w:i w:val="0"/>
        </w:rPr>
        <w:t>:</w:t>
      </w:r>
    </w:p>
    <w:p w:rsidR="00F71C0D" w:rsidRDefault="00005F8A" w:rsidP="00F71C0D">
      <w:pPr>
        <w:spacing w:line="360" w:lineRule="auto"/>
        <w:jc w:val="both"/>
        <w:rPr>
          <w:rFonts w:cs="Times New Roman"/>
          <w:i w:val="0"/>
        </w:rPr>
      </w:pPr>
      <w:r w:rsidRPr="00005F8A">
        <w:rPr>
          <w:rFonts w:cs="Times New Roman"/>
          <w:i w:val="0"/>
        </w:rPr>
        <w:t>Soaps are sodium or potassium salts of long chain</w:t>
      </w:r>
      <w:r>
        <w:rPr>
          <w:rFonts w:cs="Times New Roman"/>
          <w:i w:val="0"/>
        </w:rPr>
        <w:t xml:space="preserve"> </w:t>
      </w:r>
      <w:r w:rsidRPr="00005F8A">
        <w:rPr>
          <w:rFonts w:cs="Times New Roman"/>
          <w:i w:val="0"/>
        </w:rPr>
        <w:t>fatty acids</w:t>
      </w:r>
      <w:r>
        <w:rPr>
          <w:rFonts w:cs="Times New Roman"/>
          <w:i w:val="0"/>
        </w:rPr>
        <w:t xml:space="preserve"> and obtained from </w:t>
      </w:r>
      <w:r w:rsidR="00F71C0D" w:rsidRPr="00F71C0D">
        <w:rPr>
          <w:rFonts w:cs="Times New Roman"/>
          <w:i w:val="0"/>
        </w:rPr>
        <w:t>the saponification (hydrolysis) of a triglyceride</w:t>
      </w:r>
      <w:r w:rsidR="00F71C0D">
        <w:rPr>
          <w:rFonts w:cs="Times New Roman"/>
          <w:i w:val="0"/>
        </w:rPr>
        <w:t xml:space="preserve"> (fat or oil). </w:t>
      </w:r>
      <w:r w:rsidR="00F71C0D" w:rsidRPr="00F71C0D">
        <w:rPr>
          <w:rFonts w:cs="Times New Roman"/>
          <w:i w:val="0"/>
        </w:rPr>
        <w:t xml:space="preserve">In this </w:t>
      </w:r>
      <w:r w:rsidR="00F71C0D" w:rsidRPr="00D322F3">
        <w:rPr>
          <w:rFonts w:cs="Times New Roman"/>
          <w:i w:val="0"/>
        </w:rPr>
        <w:t>process</w:t>
      </w:r>
      <w:r w:rsidR="00D322F3">
        <w:rPr>
          <w:rFonts w:cs="Times New Roman"/>
          <w:i w:val="0"/>
        </w:rPr>
        <w:t>,</w:t>
      </w:r>
      <w:r w:rsidR="00F71C0D" w:rsidRPr="00F71C0D">
        <w:rPr>
          <w:rFonts w:cs="Times New Roman"/>
          <w:i w:val="0"/>
        </w:rPr>
        <w:t xml:space="preserve"> the triglyceride is reacted with a strong base such as sodium or potassium hydroxide to produce glycerol and fatty acid salts. The salt of </w:t>
      </w:r>
      <w:r w:rsidR="00F71C0D" w:rsidRPr="00D322F3">
        <w:rPr>
          <w:rFonts w:cs="Times New Roman"/>
          <w:i w:val="0"/>
        </w:rPr>
        <w:t>fatty</w:t>
      </w:r>
      <w:r w:rsidR="00F71C0D" w:rsidRPr="00F71C0D">
        <w:rPr>
          <w:rFonts w:cs="Times New Roman"/>
          <w:i w:val="0"/>
        </w:rPr>
        <w:t xml:space="preserve"> acid is called </w:t>
      </w:r>
      <w:r w:rsidR="00F71C0D" w:rsidRPr="00D322F3">
        <w:rPr>
          <w:rFonts w:cs="Times New Roman"/>
          <w:i w:val="0"/>
        </w:rPr>
        <w:t>soap</w:t>
      </w:r>
      <w:r w:rsidR="00F71C0D" w:rsidRPr="00F71C0D">
        <w:rPr>
          <w:rFonts w:cs="Times New Roman"/>
          <w:i w:val="0"/>
        </w:rPr>
        <w:t>.</w:t>
      </w:r>
      <w:r w:rsidR="00F71C0D">
        <w:rPr>
          <w:rFonts w:cs="Times New Roman"/>
          <w:i w:val="0"/>
        </w:rPr>
        <w:t xml:space="preserve"> R groups might be identical or different</w:t>
      </w:r>
      <w:r w:rsidR="00D322F3">
        <w:rPr>
          <w:rFonts w:cs="Times New Roman"/>
          <w:i w:val="0"/>
        </w:rPr>
        <w:t>,</w:t>
      </w:r>
      <w:r w:rsidR="00F71C0D">
        <w:rPr>
          <w:rFonts w:cs="Times New Roman"/>
          <w:i w:val="0"/>
        </w:rPr>
        <w:t xml:space="preserve"> </w:t>
      </w:r>
      <w:r w:rsidR="00F71C0D" w:rsidRPr="00D322F3">
        <w:rPr>
          <w:rFonts w:cs="Times New Roman"/>
          <w:i w:val="0"/>
        </w:rPr>
        <w:t>but</w:t>
      </w:r>
      <w:r w:rsidR="00F71C0D">
        <w:rPr>
          <w:rFonts w:cs="Times New Roman"/>
          <w:i w:val="0"/>
        </w:rPr>
        <w:t xml:space="preserve"> frequently they are commonly found in the form of C</w:t>
      </w:r>
      <w:r w:rsidR="00F71C0D" w:rsidRPr="00F71C0D">
        <w:rPr>
          <w:rFonts w:cs="Times New Roman"/>
          <w:i w:val="0"/>
          <w:vertAlign w:val="subscript"/>
        </w:rPr>
        <w:t>15</w:t>
      </w:r>
      <w:r w:rsidR="00F71C0D">
        <w:rPr>
          <w:rFonts w:cs="Times New Roman"/>
          <w:i w:val="0"/>
        </w:rPr>
        <w:t>H</w:t>
      </w:r>
      <w:r w:rsidR="00F71C0D" w:rsidRPr="00F71C0D">
        <w:rPr>
          <w:rFonts w:cs="Times New Roman"/>
          <w:i w:val="0"/>
          <w:vertAlign w:val="subscript"/>
        </w:rPr>
        <w:t>31</w:t>
      </w:r>
      <w:r w:rsidR="00F71C0D">
        <w:rPr>
          <w:rFonts w:cs="Times New Roman"/>
          <w:i w:val="0"/>
        </w:rPr>
        <w:t>COOH (palmitic acid), C</w:t>
      </w:r>
      <w:r w:rsidR="00F71C0D" w:rsidRPr="00F71C0D">
        <w:rPr>
          <w:rFonts w:cs="Times New Roman"/>
          <w:i w:val="0"/>
          <w:vertAlign w:val="subscript"/>
        </w:rPr>
        <w:t>17</w:t>
      </w:r>
      <w:r w:rsidR="00F71C0D">
        <w:rPr>
          <w:rFonts w:cs="Times New Roman"/>
          <w:i w:val="0"/>
        </w:rPr>
        <w:t>H</w:t>
      </w:r>
      <w:r w:rsidR="00F71C0D" w:rsidRPr="00F71C0D">
        <w:rPr>
          <w:rFonts w:cs="Times New Roman"/>
          <w:i w:val="0"/>
          <w:vertAlign w:val="subscript"/>
        </w:rPr>
        <w:t>35</w:t>
      </w:r>
      <w:r w:rsidR="00F71C0D">
        <w:rPr>
          <w:rFonts w:cs="Times New Roman"/>
          <w:i w:val="0"/>
        </w:rPr>
        <w:t>COOH (stearic acid) in solid animal fats and as C</w:t>
      </w:r>
      <w:r w:rsidR="00F71C0D" w:rsidRPr="00F71C0D">
        <w:rPr>
          <w:rFonts w:cs="Times New Roman"/>
          <w:i w:val="0"/>
          <w:vertAlign w:val="subscript"/>
        </w:rPr>
        <w:t>17</w:t>
      </w:r>
      <w:r w:rsidR="00F71C0D">
        <w:rPr>
          <w:rFonts w:cs="Times New Roman"/>
          <w:i w:val="0"/>
        </w:rPr>
        <w:t>H</w:t>
      </w:r>
      <w:r w:rsidR="00F71C0D" w:rsidRPr="00F71C0D">
        <w:rPr>
          <w:rFonts w:cs="Times New Roman"/>
          <w:i w:val="0"/>
          <w:vertAlign w:val="subscript"/>
        </w:rPr>
        <w:t>3</w:t>
      </w:r>
      <w:r w:rsidR="00F71C0D">
        <w:rPr>
          <w:rFonts w:cs="Times New Roman"/>
          <w:i w:val="0"/>
          <w:vertAlign w:val="subscript"/>
        </w:rPr>
        <w:t>3</w:t>
      </w:r>
      <w:r w:rsidR="00F71C0D">
        <w:rPr>
          <w:rFonts w:cs="Times New Roman"/>
          <w:i w:val="0"/>
        </w:rPr>
        <w:t xml:space="preserve">COOH (oleic acid) in liquid vegetable oils. </w:t>
      </w:r>
    </w:p>
    <w:p w:rsidR="00F71C0D" w:rsidRPr="00E86FBE" w:rsidRDefault="00F71C0D" w:rsidP="00F71C0D">
      <w:pPr>
        <w:spacing w:line="360" w:lineRule="auto"/>
        <w:jc w:val="both"/>
        <w:rPr>
          <w:rFonts w:cs="Times New Roman"/>
          <w:i w:val="0"/>
          <w:u w:val="single"/>
        </w:rPr>
      </w:pPr>
      <w:r w:rsidRPr="00E86FBE">
        <w:rPr>
          <w:rFonts w:cs="Times New Roman"/>
          <w:i w:val="0"/>
          <w:u w:val="single"/>
        </w:rPr>
        <w:t>1st method:</w:t>
      </w:r>
    </w:p>
    <w:p w:rsidR="002F2991" w:rsidRDefault="00E86FBE" w:rsidP="00F71C0D">
      <w:pPr>
        <w:spacing w:line="360" w:lineRule="auto"/>
        <w:jc w:val="both"/>
        <w:rPr>
          <w:rFonts w:cs="Times New Roman"/>
          <w:i w:val="0"/>
        </w:rPr>
      </w:pPr>
      <w:r>
        <w:rPr>
          <w:rFonts w:cs="Times New Roman"/>
          <w:i w:val="0"/>
        </w:rPr>
        <w:t xml:space="preserve">In order to perform </w:t>
      </w:r>
      <w:r w:rsidR="00A72B3F">
        <w:rPr>
          <w:rFonts w:cs="Times New Roman"/>
          <w:i w:val="0"/>
        </w:rPr>
        <w:t xml:space="preserve">the </w:t>
      </w:r>
      <w:r>
        <w:rPr>
          <w:rFonts w:cs="Times New Roman"/>
          <w:i w:val="0"/>
        </w:rPr>
        <w:t>saponification</w:t>
      </w:r>
      <w:r w:rsidR="00A72B3F">
        <w:rPr>
          <w:rFonts w:cs="Times New Roman"/>
          <w:i w:val="0"/>
        </w:rPr>
        <w:t xml:space="preserve"> reaction,</w:t>
      </w:r>
      <w:r>
        <w:rPr>
          <w:rFonts w:cs="Times New Roman"/>
          <w:i w:val="0"/>
        </w:rPr>
        <w:t xml:space="preserve"> </w:t>
      </w:r>
      <w:r w:rsidR="00A72B3F" w:rsidRPr="00A72B3F">
        <w:rPr>
          <w:rFonts w:cs="Times New Roman"/>
          <w:i w:val="0"/>
        </w:rPr>
        <w:t>utili</w:t>
      </w:r>
      <w:r w:rsidR="00A72B3F">
        <w:rPr>
          <w:rFonts w:cs="Times New Roman"/>
          <w:i w:val="0"/>
        </w:rPr>
        <w:t>z</w:t>
      </w:r>
      <w:r w:rsidR="00A72B3F" w:rsidRPr="00A72B3F">
        <w:rPr>
          <w:rFonts w:cs="Times New Roman"/>
          <w:i w:val="0"/>
        </w:rPr>
        <w:t>e</w:t>
      </w:r>
      <w:r w:rsidR="00A72B3F">
        <w:rPr>
          <w:rFonts w:cs="Times New Roman"/>
          <w:i w:val="0"/>
        </w:rPr>
        <w:t xml:space="preserve"> </w:t>
      </w:r>
      <w:r>
        <w:rPr>
          <w:rFonts w:cs="Times New Roman"/>
          <w:i w:val="0"/>
        </w:rPr>
        <w:t>vegetable oil (200 g) and NaOH (100 ml, 5 N).</w:t>
      </w:r>
      <w:r w:rsidR="00D322F3">
        <w:rPr>
          <w:rFonts w:cs="Times New Roman"/>
          <w:i w:val="0"/>
        </w:rPr>
        <w:t xml:space="preserve"> </w:t>
      </w:r>
      <w:r w:rsidR="00A72B3F">
        <w:rPr>
          <w:rFonts w:cs="Times New Roman"/>
          <w:i w:val="0"/>
        </w:rPr>
        <w:t>To this aim, h</w:t>
      </w:r>
      <w:r>
        <w:rPr>
          <w:rFonts w:cs="Times New Roman"/>
          <w:i w:val="0"/>
        </w:rPr>
        <w:t>eat the mixture of NaOH (10 ml, 5 N) and water (100 ml) i</w:t>
      </w:r>
      <w:r w:rsidRPr="00E86FBE">
        <w:rPr>
          <w:rFonts w:cs="Times New Roman"/>
          <w:i w:val="0"/>
        </w:rPr>
        <w:t xml:space="preserve">n a </w:t>
      </w:r>
      <w:r w:rsidR="002F2991">
        <w:rPr>
          <w:rFonts w:cs="Times New Roman"/>
          <w:i w:val="0"/>
        </w:rPr>
        <w:t>1 L</w:t>
      </w:r>
      <w:r w:rsidRPr="00E86FBE">
        <w:rPr>
          <w:rFonts w:cs="Times New Roman"/>
          <w:i w:val="0"/>
        </w:rPr>
        <w:t xml:space="preserve"> beaker,</w:t>
      </w:r>
      <w:r>
        <w:rPr>
          <w:rFonts w:cs="Times New Roman"/>
          <w:i w:val="0"/>
        </w:rPr>
        <w:t xml:space="preserve"> and add the vegetable oil into th</w:t>
      </w:r>
      <w:r w:rsidR="00A72B3F">
        <w:rPr>
          <w:rFonts w:cs="Times New Roman"/>
          <w:i w:val="0"/>
        </w:rPr>
        <w:t>e</w:t>
      </w:r>
      <w:r>
        <w:rPr>
          <w:rFonts w:cs="Times New Roman"/>
          <w:i w:val="0"/>
        </w:rPr>
        <w:t xml:space="preserve"> solution. After 1 hour, add NaOH (75 ml</w:t>
      </w:r>
      <w:r w:rsidR="00A72B3F">
        <w:rPr>
          <w:rFonts w:cs="Times New Roman"/>
          <w:i w:val="0"/>
        </w:rPr>
        <w:t>, 5 N</w:t>
      </w:r>
      <w:r>
        <w:rPr>
          <w:rFonts w:cs="Times New Roman"/>
          <w:i w:val="0"/>
        </w:rPr>
        <w:t>)</w:t>
      </w:r>
      <w:r w:rsidR="00D322F3">
        <w:rPr>
          <w:rFonts w:cs="Times New Roman"/>
          <w:i w:val="0"/>
        </w:rPr>
        <w:t xml:space="preserve"> and stir the mixture vigorously. After 20 minutes, introduce</w:t>
      </w:r>
      <w:r w:rsidR="00A72B3F">
        <w:rPr>
          <w:rFonts w:cs="Times New Roman"/>
          <w:i w:val="0"/>
        </w:rPr>
        <w:t xml:space="preserve"> another partition of</w:t>
      </w:r>
      <w:r w:rsidR="00D322F3">
        <w:rPr>
          <w:rFonts w:cs="Times New Roman"/>
          <w:i w:val="0"/>
        </w:rPr>
        <w:t xml:space="preserve"> </w:t>
      </w:r>
      <w:r w:rsidR="00D322F3" w:rsidRPr="00D322F3">
        <w:rPr>
          <w:rFonts w:cs="Times New Roman"/>
          <w:i w:val="0"/>
        </w:rPr>
        <w:t>NaOH</w:t>
      </w:r>
      <w:r w:rsidR="00D322F3">
        <w:rPr>
          <w:rFonts w:cs="Times New Roman"/>
          <w:i w:val="0"/>
        </w:rPr>
        <w:t xml:space="preserve"> solution (20 ml</w:t>
      </w:r>
      <w:r w:rsidR="00A72B3F">
        <w:rPr>
          <w:rFonts w:cs="Times New Roman"/>
          <w:i w:val="0"/>
        </w:rPr>
        <w:t>, 5 N</w:t>
      </w:r>
      <w:r w:rsidR="00D322F3">
        <w:rPr>
          <w:rFonts w:cs="Times New Roman"/>
          <w:i w:val="0"/>
        </w:rPr>
        <w:t xml:space="preserve">) and water (20 ml) then heat </w:t>
      </w:r>
      <w:r w:rsidR="00D322F3" w:rsidRPr="00D322F3">
        <w:rPr>
          <w:rFonts w:cs="Times New Roman"/>
          <w:i w:val="0"/>
        </w:rPr>
        <w:t>until slightly boiling</w:t>
      </w:r>
      <w:r w:rsidR="00D322F3">
        <w:rPr>
          <w:rFonts w:cs="Times New Roman"/>
          <w:i w:val="0"/>
        </w:rPr>
        <w:t xml:space="preserve"> for about 30 minutes. Following this step, add the remaining NaOH solution and if needed add </w:t>
      </w:r>
      <w:r w:rsidR="002F2991">
        <w:rPr>
          <w:rFonts w:cs="Times New Roman"/>
          <w:i w:val="0"/>
        </w:rPr>
        <w:t xml:space="preserve">the </w:t>
      </w:r>
      <w:r w:rsidR="00D322F3" w:rsidRPr="002F2991">
        <w:rPr>
          <w:rFonts w:cs="Times New Roman"/>
          <w:i w:val="0"/>
        </w:rPr>
        <w:t>necessary</w:t>
      </w:r>
      <w:r w:rsidR="00D322F3">
        <w:rPr>
          <w:rFonts w:cs="Times New Roman"/>
          <w:i w:val="0"/>
        </w:rPr>
        <w:t xml:space="preserve"> amount of water in order to </w:t>
      </w:r>
      <w:r w:rsidR="00D322F3" w:rsidRPr="00D322F3">
        <w:rPr>
          <w:rFonts w:cs="Times New Roman"/>
          <w:i w:val="0"/>
        </w:rPr>
        <w:t>comp</w:t>
      </w:r>
      <w:r w:rsidR="00D322F3">
        <w:rPr>
          <w:rFonts w:cs="Times New Roman"/>
          <w:i w:val="0"/>
        </w:rPr>
        <w:t>e</w:t>
      </w:r>
      <w:r w:rsidR="00D322F3" w:rsidRPr="00D322F3">
        <w:rPr>
          <w:rFonts w:cs="Times New Roman"/>
          <w:i w:val="0"/>
        </w:rPr>
        <w:t>nsate</w:t>
      </w:r>
      <w:r w:rsidR="00D322F3">
        <w:rPr>
          <w:rFonts w:cs="Times New Roman"/>
          <w:i w:val="0"/>
        </w:rPr>
        <w:t xml:space="preserve"> the evaporated water. </w:t>
      </w:r>
      <w:r w:rsidR="002F2991">
        <w:rPr>
          <w:rFonts w:cs="Times New Roman"/>
          <w:i w:val="0"/>
        </w:rPr>
        <w:t xml:space="preserve">Allow to stir for an extra 15 minutes and add water (20 ml). Continue to boil the solution until a homogeneous paste is gathered (approximately 20 to 30 minutes).  </w:t>
      </w:r>
      <w:r w:rsidR="002F2991" w:rsidRPr="002F2991">
        <w:rPr>
          <w:rFonts w:cs="Times New Roman"/>
          <w:i w:val="0"/>
        </w:rPr>
        <w:t>Afterward</w:t>
      </w:r>
      <w:r w:rsidR="002F2991">
        <w:rPr>
          <w:rFonts w:cs="Times New Roman"/>
          <w:i w:val="0"/>
        </w:rPr>
        <w:t xml:space="preserve">, add hot water (400-500 ml) while vigorously stirring the beaker content and observe the formation of </w:t>
      </w:r>
      <w:r w:rsidR="002F2991" w:rsidRPr="002F2991">
        <w:rPr>
          <w:rFonts w:cs="Times New Roman"/>
          <w:i w:val="0"/>
        </w:rPr>
        <w:t xml:space="preserve">a </w:t>
      </w:r>
      <w:r w:rsidR="002F2991">
        <w:rPr>
          <w:rFonts w:cs="Times New Roman"/>
          <w:i w:val="0"/>
        </w:rPr>
        <w:t xml:space="preserve">thick and transparent paste. In the last step, add NaCl (20 g) at the </w:t>
      </w:r>
      <w:r w:rsidR="002F2991" w:rsidRPr="002F2991">
        <w:rPr>
          <w:rFonts w:cs="Times New Roman"/>
          <w:i w:val="0"/>
        </w:rPr>
        <w:t>boiling</w:t>
      </w:r>
      <w:r w:rsidR="002F2991">
        <w:rPr>
          <w:rFonts w:cs="Times New Roman"/>
          <w:i w:val="0"/>
        </w:rPr>
        <w:t xml:space="preserve"> temperature of the solution. Allow </w:t>
      </w:r>
      <w:r w:rsidR="002F2991" w:rsidRPr="002F2991">
        <w:rPr>
          <w:rFonts w:cs="Times New Roman"/>
          <w:i w:val="0"/>
        </w:rPr>
        <w:t xml:space="preserve">the </w:t>
      </w:r>
      <w:r w:rsidR="002F2991">
        <w:rPr>
          <w:rFonts w:cs="Times New Roman"/>
          <w:i w:val="0"/>
        </w:rPr>
        <w:t xml:space="preserve">beaker content to cool and </w:t>
      </w:r>
      <w:r w:rsidR="002F2991" w:rsidRPr="002F2991">
        <w:rPr>
          <w:rFonts w:cs="Times New Roman"/>
          <w:i w:val="0"/>
        </w:rPr>
        <w:t>stand</w:t>
      </w:r>
      <w:r w:rsidR="002F2991">
        <w:rPr>
          <w:rFonts w:cs="Times New Roman"/>
          <w:i w:val="0"/>
        </w:rPr>
        <w:t xml:space="preserve"> for overnight. Let the solution to dry for a long period. In order to purify the soap, dissolve the mixture in hot water and saturate with NaCl and allow to solidify. </w:t>
      </w:r>
    </w:p>
    <w:p w:rsidR="00A72B3F" w:rsidRDefault="00A72B3F" w:rsidP="00F71C0D">
      <w:pPr>
        <w:spacing w:line="360" w:lineRule="auto"/>
        <w:jc w:val="both"/>
        <w:rPr>
          <w:rFonts w:cs="Times New Roman"/>
          <w:i w:val="0"/>
          <w:u w:val="single"/>
        </w:rPr>
      </w:pPr>
    </w:p>
    <w:p w:rsidR="00A72B3F" w:rsidRDefault="00A72B3F" w:rsidP="00F71C0D">
      <w:pPr>
        <w:spacing w:line="360" w:lineRule="auto"/>
        <w:jc w:val="both"/>
        <w:rPr>
          <w:rFonts w:cs="Times New Roman"/>
          <w:i w:val="0"/>
          <w:u w:val="single"/>
        </w:rPr>
      </w:pPr>
    </w:p>
    <w:p w:rsidR="00E86FBE" w:rsidRDefault="00A72B3F" w:rsidP="00F71C0D">
      <w:pPr>
        <w:spacing w:line="360" w:lineRule="auto"/>
        <w:jc w:val="both"/>
        <w:rPr>
          <w:rFonts w:cs="Times New Roman"/>
          <w:i w:val="0"/>
          <w:u w:val="single"/>
        </w:rPr>
      </w:pPr>
      <w:r w:rsidRPr="00A72B3F">
        <w:rPr>
          <w:rFonts w:cs="Times New Roman"/>
          <w:i w:val="0"/>
          <w:u w:val="single"/>
        </w:rPr>
        <w:lastRenderedPageBreak/>
        <w:t>2nd method:</w:t>
      </w:r>
    </w:p>
    <w:p w:rsidR="00F71C0D" w:rsidRDefault="00A72B3F" w:rsidP="00F71C0D">
      <w:pPr>
        <w:spacing w:line="360" w:lineRule="auto"/>
        <w:jc w:val="both"/>
        <w:rPr>
          <w:rFonts w:cs="Times New Roman"/>
          <w:i w:val="0"/>
        </w:rPr>
      </w:pPr>
      <w:r>
        <w:rPr>
          <w:rFonts w:cs="Times New Roman"/>
          <w:i w:val="0"/>
        </w:rPr>
        <w:t xml:space="preserve">In order to perform the saponification reaction, </w:t>
      </w:r>
      <w:r w:rsidRPr="00A72B3F">
        <w:rPr>
          <w:rFonts w:cs="Times New Roman"/>
          <w:i w:val="0"/>
        </w:rPr>
        <w:t>utili</w:t>
      </w:r>
      <w:r>
        <w:rPr>
          <w:rFonts w:cs="Times New Roman"/>
          <w:i w:val="0"/>
        </w:rPr>
        <w:t>z</w:t>
      </w:r>
      <w:r w:rsidRPr="00A72B3F">
        <w:rPr>
          <w:rFonts w:cs="Times New Roman"/>
          <w:i w:val="0"/>
        </w:rPr>
        <w:t>e</w:t>
      </w:r>
      <w:r>
        <w:rPr>
          <w:rFonts w:cs="Times New Roman"/>
          <w:i w:val="0"/>
        </w:rPr>
        <w:t xml:space="preserve"> vegetable oil or animal fat (10 g) and NaOH (dissolve 5 g NaOH in 40 ml of water</w:t>
      </w:r>
      <w:r w:rsidRPr="00A72B3F">
        <w:rPr>
          <w:rFonts w:cs="Times New Roman"/>
          <w:i w:val="0"/>
        </w:rPr>
        <w:t>:</w:t>
      </w:r>
      <w:r>
        <w:rPr>
          <w:rFonts w:cs="Times New Roman"/>
          <w:i w:val="0"/>
        </w:rPr>
        <w:t xml:space="preserve"> </w:t>
      </w:r>
      <w:r w:rsidRPr="00A72B3F">
        <w:rPr>
          <w:rFonts w:cs="Times New Roman"/>
          <w:i w:val="0"/>
        </w:rPr>
        <w:t>ethanol</w:t>
      </w:r>
      <w:r>
        <w:rPr>
          <w:rFonts w:cs="Times New Roman"/>
          <w:i w:val="0"/>
        </w:rPr>
        <w:t xml:space="preserve"> (1:1) solution). Place these two ingredients into a 250 ml beaker and heat in a hot water bath for about 45 minutes. Prepare another NaOH solution (40 ml, water: ethanol (1:1)) and add in small portions with stirring. Dissolve NaCl (50 g) in water (150 ml)</w:t>
      </w:r>
      <w:r w:rsidRPr="00A72B3F">
        <w:rPr>
          <w:rFonts w:cs="Times New Roman"/>
          <w:i w:val="0"/>
        </w:rPr>
        <w:t>, if n</w:t>
      </w:r>
      <w:r>
        <w:rPr>
          <w:rFonts w:cs="Times New Roman"/>
          <w:i w:val="0"/>
        </w:rPr>
        <w:t xml:space="preserve">ecessary heat the mixture in order to completely dissolve NaCl. Afterward, cool the mixture to the room temperature. Pour the soap mixture into the brine. Cool the mixture in an </w:t>
      </w:r>
      <w:r w:rsidRPr="00A72B3F">
        <w:rPr>
          <w:rFonts w:cs="Times New Roman"/>
          <w:i w:val="0"/>
        </w:rPr>
        <w:t>ice</w:t>
      </w:r>
      <w:r>
        <w:rPr>
          <w:rFonts w:cs="Times New Roman"/>
          <w:i w:val="0"/>
        </w:rPr>
        <w:t xml:space="preserve"> </w:t>
      </w:r>
      <w:r w:rsidRPr="00A72B3F">
        <w:rPr>
          <w:rFonts w:cs="Times New Roman"/>
          <w:i w:val="0"/>
        </w:rPr>
        <w:t>bath</w:t>
      </w:r>
      <w:r>
        <w:rPr>
          <w:rFonts w:cs="Times New Roman"/>
          <w:i w:val="0"/>
        </w:rPr>
        <w:t xml:space="preserve"> while stirring it for 15 minutes. Filter the separated soap from the </w:t>
      </w:r>
      <w:r w:rsidRPr="00A72B3F">
        <w:rPr>
          <w:rFonts w:cs="Times New Roman"/>
          <w:i w:val="0"/>
        </w:rPr>
        <w:t>pump</w:t>
      </w:r>
      <w:r>
        <w:rPr>
          <w:rFonts w:cs="Times New Roman"/>
          <w:i w:val="0"/>
        </w:rPr>
        <w:t xml:space="preserve">. Wash the solid product two times with cold water and dry it by suction filtration. Allow to stand overnight. </w:t>
      </w:r>
    </w:p>
    <w:p w:rsidR="00F71C0D" w:rsidRDefault="00F71C0D" w:rsidP="00F71C0D">
      <w:pPr>
        <w:spacing w:line="360" w:lineRule="auto"/>
        <w:jc w:val="both"/>
        <w:rPr>
          <w:rFonts w:cs="Times New Roman"/>
          <w:i w:val="0"/>
        </w:rPr>
      </w:pPr>
    </w:p>
    <w:p w:rsidR="00534570" w:rsidRDefault="00534570" w:rsidP="00F71C0D">
      <w:pPr>
        <w:spacing w:line="360" w:lineRule="auto"/>
        <w:jc w:val="both"/>
        <w:rPr>
          <w:rFonts w:cs="Times New Roman"/>
          <w:i w:val="0"/>
        </w:rPr>
      </w:pPr>
    </w:p>
    <w:p w:rsidR="00534570" w:rsidRDefault="00534570" w:rsidP="00F71C0D">
      <w:pPr>
        <w:spacing w:line="360" w:lineRule="auto"/>
        <w:jc w:val="both"/>
        <w:rPr>
          <w:rFonts w:cs="Times New Roman"/>
          <w:i w:val="0"/>
        </w:rPr>
      </w:pPr>
    </w:p>
    <w:p w:rsidR="00534570" w:rsidRDefault="00534570" w:rsidP="00F71C0D">
      <w:pPr>
        <w:spacing w:line="360" w:lineRule="auto"/>
        <w:jc w:val="both"/>
        <w:rPr>
          <w:rFonts w:cs="Times New Roman"/>
          <w:i w:val="0"/>
        </w:rPr>
      </w:pPr>
    </w:p>
    <w:p w:rsidR="00534570" w:rsidRDefault="00534570" w:rsidP="00F71C0D">
      <w:pPr>
        <w:spacing w:line="360" w:lineRule="auto"/>
        <w:jc w:val="both"/>
        <w:rPr>
          <w:rFonts w:cs="Times New Roman"/>
          <w:i w:val="0"/>
        </w:rPr>
      </w:pPr>
    </w:p>
    <w:p w:rsidR="00534570" w:rsidRDefault="00534570" w:rsidP="00F71C0D">
      <w:pPr>
        <w:spacing w:line="360" w:lineRule="auto"/>
        <w:jc w:val="both"/>
        <w:rPr>
          <w:rFonts w:cs="Times New Roman"/>
          <w:i w:val="0"/>
        </w:rPr>
      </w:pPr>
    </w:p>
    <w:p w:rsidR="00534570" w:rsidRDefault="00534570" w:rsidP="00F71C0D">
      <w:pPr>
        <w:spacing w:line="360" w:lineRule="auto"/>
        <w:jc w:val="both"/>
        <w:rPr>
          <w:rFonts w:cs="Times New Roman"/>
          <w:i w:val="0"/>
        </w:rPr>
      </w:pPr>
    </w:p>
    <w:p w:rsidR="00534570" w:rsidRDefault="00534570" w:rsidP="00F71C0D">
      <w:pPr>
        <w:spacing w:line="360" w:lineRule="auto"/>
        <w:jc w:val="both"/>
        <w:rPr>
          <w:rFonts w:cs="Times New Roman"/>
          <w:i w:val="0"/>
        </w:rPr>
      </w:pPr>
    </w:p>
    <w:p w:rsidR="00534570" w:rsidRDefault="00534570" w:rsidP="00F71C0D">
      <w:pPr>
        <w:spacing w:line="360" w:lineRule="auto"/>
        <w:jc w:val="both"/>
        <w:rPr>
          <w:rFonts w:cs="Times New Roman"/>
          <w:i w:val="0"/>
        </w:rPr>
      </w:pPr>
    </w:p>
    <w:p w:rsidR="00534570" w:rsidRDefault="00534570" w:rsidP="00F71C0D">
      <w:pPr>
        <w:spacing w:line="360" w:lineRule="auto"/>
        <w:jc w:val="both"/>
        <w:rPr>
          <w:rFonts w:cs="Times New Roman"/>
          <w:i w:val="0"/>
        </w:rPr>
      </w:pPr>
    </w:p>
    <w:p w:rsidR="00534570" w:rsidRDefault="00534570" w:rsidP="00F71C0D">
      <w:pPr>
        <w:spacing w:line="360" w:lineRule="auto"/>
        <w:jc w:val="both"/>
        <w:rPr>
          <w:rFonts w:cs="Times New Roman"/>
          <w:i w:val="0"/>
        </w:rPr>
      </w:pPr>
    </w:p>
    <w:p w:rsidR="00534570" w:rsidRDefault="00534570" w:rsidP="00F71C0D">
      <w:pPr>
        <w:spacing w:line="360" w:lineRule="auto"/>
        <w:jc w:val="both"/>
        <w:rPr>
          <w:rFonts w:cs="Times New Roman"/>
          <w:i w:val="0"/>
        </w:rPr>
      </w:pPr>
      <w:bookmarkStart w:id="0" w:name="_GoBack"/>
      <w:bookmarkEnd w:id="0"/>
    </w:p>
    <w:p w:rsidR="00EF727C" w:rsidRDefault="00EF727C" w:rsidP="00A4779A">
      <w:pPr>
        <w:jc w:val="both"/>
        <w:rPr>
          <w:rFonts w:cs="Times New Roman"/>
          <w:i w:val="0"/>
        </w:rPr>
      </w:pPr>
    </w:p>
    <w:p w:rsidR="004E70CB" w:rsidRDefault="004E70CB" w:rsidP="004E70CB">
      <w:pPr>
        <w:jc w:val="both"/>
        <w:rPr>
          <w:rFonts w:cs="Times New Roman"/>
          <w:i w:val="0"/>
        </w:rPr>
      </w:pPr>
    </w:p>
    <w:p w:rsidR="004E70CB" w:rsidRPr="00581D4E" w:rsidRDefault="004E70CB" w:rsidP="004E7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i w:val="0"/>
        </w:rPr>
      </w:pPr>
      <w:r w:rsidRPr="00581D4E">
        <w:rPr>
          <w:rFonts w:cs="Times New Roman"/>
          <w:i w:val="0"/>
        </w:rPr>
        <w:t xml:space="preserve">Reference source (1): “Vogel’s Textbook of Practical Organic Chemistry (5th edition)”: </w:t>
      </w:r>
      <w:r w:rsidR="00F71C0D">
        <w:rPr>
          <w:rFonts w:cs="Times New Roman"/>
          <w:i w:val="0"/>
        </w:rPr>
        <w:t>-</w:t>
      </w:r>
    </w:p>
    <w:p w:rsidR="00EF727C" w:rsidRDefault="004E70CB" w:rsidP="0098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 w:val="0"/>
        </w:rPr>
      </w:pPr>
      <w:r w:rsidRPr="00581D4E">
        <w:rPr>
          <w:rFonts w:cs="Times New Roman"/>
          <w:i w:val="0"/>
        </w:rPr>
        <w:t xml:space="preserve">Reference source (2): “Denel Organik Kimya (6th edition)”: </w:t>
      </w:r>
      <w:r w:rsidR="00005F8A">
        <w:rPr>
          <w:rFonts w:cs="Times New Roman"/>
          <w:i w:val="0"/>
        </w:rPr>
        <w:t>643</w:t>
      </w:r>
      <w:r>
        <w:rPr>
          <w:rFonts w:cs="Times New Roman"/>
          <w:i w:val="0"/>
        </w:rPr>
        <w:t>.</w:t>
      </w:r>
    </w:p>
    <w:sectPr w:rsidR="00EF7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66E" w:rsidRDefault="001B066E" w:rsidP="00122F2A">
      <w:pPr>
        <w:spacing w:after="0" w:line="240" w:lineRule="auto"/>
      </w:pPr>
      <w:r>
        <w:separator/>
      </w:r>
    </w:p>
  </w:endnote>
  <w:endnote w:type="continuationSeparator" w:id="0">
    <w:p w:rsidR="001B066E" w:rsidRDefault="001B066E" w:rsidP="0012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66E" w:rsidRDefault="001B066E" w:rsidP="00122F2A">
      <w:pPr>
        <w:spacing w:after="0" w:line="240" w:lineRule="auto"/>
      </w:pPr>
      <w:r>
        <w:separator/>
      </w:r>
    </w:p>
  </w:footnote>
  <w:footnote w:type="continuationSeparator" w:id="0">
    <w:p w:rsidR="001B066E" w:rsidRDefault="001B066E" w:rsidP="00122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GzMDMHkkaGZhaGlko6SsGpxcWZ+XkgBaa1AMLfn6ksAAAA"/>
  </w:docVars>
  <w:rsids>
    <w:rsidRoot w:val="00377AF3"/>
    <w:rsid w:val="00000E83"/>
    <w:rsid w:val="00001896"/>
    <w:rsid w:val="0000282B"/>
    <w:rsid w:val="00003111"/>
    <w:rsid w:val="00005F8A"/>
    <w:rsid w:val="00006626"/>
    <w:rsid w:val="000076A0"/>
    <w:rsid w:val="00020357"/>
    <w:rsid w:val="000220EB"/>
    <w:rsid w:val="000234F9"/>
    <w:rsid w:val="0002386D"/>
    <w:rsid w:val="00025E2B"/>
    <w:rsid w:val="00030A30"/>
    <w:rsid w:val="00032B08"/>
    <w:rsid w:val="00032E0B"/>
    <w:rsid w:val="00032F5F"/>
    <w:rsid w:val="00040080"/>
    <w:rsid w:val="000445ED"/>
    <w:rsid w:val="00046297"/>
    <w:rsid w:val="00056851"/>
    <w:rsid w:val="00056C30"/>
    <w:rsid w:val="00064302"/>
    <w:rsid w:val="00064AE9"/>
    <w:rsid w:val="0006777D"/>
    <w:rsid w:val="00072CEB"/>
    <w:rsid w:val="00072D81"/>
    <w:rsid w:val="00075318"/>
    <w:rsid w:val="00077282"/>
    <w:rsid w:val="00080B72"/>
    <w:rsid w:val="00081544"/>
    <w:rsid w:val="00084770"/>
    <w:rsid w:val="00085F84"/>
    <w:rsid w:val="000877E4"/>
    <w:rsid w:val="000953FE"/>
    <w:rsid w:val="00097F0C"/>
    <w:rsid w:val="000A00C6"/>
    <w:rsid w:val="000A62A8"/>
    <w:rsid w:val="000A6587"/>
    <w:rsid w:val="000A740F"/>
    <w:rsid w:val="000B3D63"/>
    <w:rsid w:val="000C2B5D"/>
    <w:rsid w:val="000C3B15"/>
    <w:rsid w:val="000C5C40"/>
    <w:rsid w:val="000C7480"/>
    <w:rsid w:val="000D7A3A"/>
    <w:rsid w:val="000E09E2"/>
    <w:rsid w:val="000E0F56"/>
    <w:rsid w:val="000E19E4"/>
    <w:rsid w:val="000E5D4C"/>
    <w:rsid w:val="000E7C74"/>
    <w:rsid w:val="000F06EC"/>
    <w:rsid w:val="000F25F6"/>
    <w:rsid w:val="000F53DB"/>
    <w:rsid w:val="000F7659"/>
    <w:rsid w:val="0010136D"/>
    <w:rsid w:val="00102460"/>
    <w:rsid w:val="0010450B"/>
    <w:rsid w:val="00106D52"/>
    <w:rsid w:val="001102E7"/>
    <w:rsid w:val="00110610"/>
    <w:rsid w:val="00113171"/>
    <w:rsid w:val="001133E6"/>
    <w:rsid w:val="00116866"/>
    <w:rsid w:val="001174C8"/>
    <w:rsid w:val="00122F2A"/>
    <w:rsid w:val="00127E29"/>
    <w:rsid w:val="00132357"/>
    <w:rsid w:val="00132D76"/>
    <w:rsid w:val="00133C78"/>
    <w:rsid w:val="00136CBD"/>
    <w:rsid w:val="00137E38"/>
    <w:rsid w:val="00142A90"/>
    <w:rsid w:val="00144DBC"/>
    <w:rsid w:val="00146017"/>
    <w:rsid w:val="00147F50"/>
    <w:rsid w:val="00150E88"/>
    <w:rsid w:val="00152F27"/>
    <w:rsid w:val="00153EFD"/>
    <w:rsid w:val="00156347"/>
    <w:rsid w:val="0015797C"/>
    <w:rsid w:val="001601D9"/>
    <w:rsid w:val="00161AA1"/>
    <w:rsid w:val="00166FA2"/>
    <w:rsid w:val="001671C0"/>
    <w:rsid w:val="00167F1A"/>
    <w:rsid w:val="00171F32"/>
    <w:rsid w:val="00172472"/>
    <w:rsid w:val="00173E05"/>
    <w:rsid w:val="001770D6"/>
    <w:rsid w:val="0018029C"/>
    <w:rsid w:val="00181964"/>
    <w:rsid w:val="001835F5"/>
    <w:rsid w:val="0018778E"/>
    <w:rsid w:val="00190AA7"/>
    <w:rsid w:val="00192773"/>
    <w:rsid w:val="00193160"/>
    <w:rsid w:val="001945C8"/>
    <w:rsid w:val="00195232"/>
    <w:rsid w:val="00197258"/>
    <w:rsid w:val="001A3A62"/>
    <w:rsid w:val="001A4A2E"/>
    <w:rsid w:val="001A7B0C"/>
    <w:rsid w:val="001A7D9E"/>
    <w:rsid w:val="001B066E"/>
    <w:rsid w:val="001C163C"/>
    <w:rsid w:val="001C265D"/>
    <w:rsid w:val="001C48A7"/>
    <w:rsid w:val="001C5A08"/>
    <w:rsid w:val="001D1B60"/>
    <w:rsid w:val="001D3000"/>
    <w:rsid w:val="001E108A"/>
    <w:rsid w:val="001E2526"/>
    <w:rsid w:val="001E52CA"/>
    <w:rsid w:val="001F3194"/>
    <w:rsid w:val="001F363A"/>
    <w:rsid w:val="001F4B8F"/>
    <w:rsid w:val="001F5064"/>
    <w:rsid w:val="001F72B1"/>
    <w:rsid w:val="002001F0"/>
    <w:rsid w:val="00200743"/>
    <w:rsid w:val="00200B77"/>
    <w:rsid w:val="0020602A"/>
    <w:rsid w:val="00206F21"/>
    <w:rsid w:val="00207EFC"/>
    <w:rsid w:val="00214635"/>
    <w:rsid w:val="002176A2"/>
    <w:rsid w:val="0022138F"/>
    <w:rsid w:val="00221C09"/>
    <w:rsid w:val="00223162"/>
    <w:rsid w:val="00224DC4"/>
    <w:rsid w:val="00226AF8"/>
    <w:rsid w:val="00226B40"/>
    <w:rsid w:val="00230C96"/>
    <w:rsid w:val="00230FB2"/>
    <w:rsid w:val="00231252"/>
    <w:rsid w:val="002349AB"/>
    <w:rsid w:val="00237437"/>
    <w:rsid w:val="00244AF8"/>
    <w:rsid w:val="00244DCB"/>
    <w:rsid w:val="002460BC"/>
    <w:rsid w:val="00247143"/>
    <w:rsid w:val="00247D00"/>
    <w:rsid w:val="00252284"/>
    <w:rsid w:val="00252A9D"/>
    <w:rsid w:val="002619D7"/>
    <w:rsid w:val="00261E44"/>
    <w:rsid w:val="002629A6"/>
    <w:rsid w:val="00272906"/>
    <w:rsid w:val="00273E23"/>
    <w:rsid w:val="00274E98"/>
    <w:rsid w:val="00276534"/>
    <w:rsid w:val="00277FE5"/>
    <w:rsid w:val="00281011"/>
    <w:rsid w:val="002816E7"/>
    <w:rsid w:val="00283DE9"/>
    <w:rsid w:val="002868A2"/>
    <w:rsid w:val="00290DFF"/>
    <w:rsid w:val="002976BE"/>
    <w:rsid w:val="002A44F1"/>
    <w:rsid w:val="002A5D31"/>
    <w:rsid w:val="002A6E90"/>
    <w:rsid w:val="002A746B"/>
    <w:rsid w:val="002B6026"/>
    <w:rsid w:val="002B6AB9"/>
    <w:rsid w:val="002B7225"/>
    <w:rsid w:val="002C5A93"/>
    <w:rsid w:val="002C5F5C"/>
    <w:rsid w:val="002D50E7"/>
    <w:rsid w:val="002D5820"/>
    <w:rsid w:val="002D5A03"/>
    <w:rsid w:val="002D6EC1"/>
    <w:rsid w:val="002E24FF"/>
    <w:rsid w:val="002E41E5"/>
    <w:rsid w:val="002F0C50"/>
    <w:rsid w:val="002F2991"/>
    <w:rsid w:val="002F52A3"/>
    <w:rsid w:val="002F60B3"/>
    <w:rsid w:val="002F7966"/>
    <w:rsid w:val="003004ED"/>
    <w:rsid w:val="0030339D"/>
    <w:rsid w:val="003047D6"/>
    <w:rsid w:val="00326257"/>
    <w:rsid w:val="003314A9"/>
    <w:rsid w:val="003333DE"/>
    <w:rsid w:val="00334F2B"/>
    <w:rsid w:val="00335157"/>
    <w:rsid w:val="003370E1"/>
    <w:rsid w:val="003376A2"/>
    <w:rsid w:val="00344EC2"/>
    <w:rsid w:val="0034699E"/>
    <w:rsid w:val="00346EBE"/>
    <w:rsid w:val="00350171"/>
    <w:rsid w:val="003554E2"/>
    <w:rsid w:val="00356027"/>
    <w:rsid w:val="0036120B"/>
    <w:rsid w:val="003643E9"/>
    <w:rsid w:val="003714B9"/>
    <w:rsid w:val="00373EF4"/>
    <w:rsid w:val="003742E5"/>
    <w:rsid w:val="003760C4"/>
    <w:rsid w:val="0037792A"/>
    <w:rsid w:val="00377AF3"/>
    <w:rsid w:val="00377C9F"/>
    <w:rsid w:val="00380356"/>
    <w:rsid w:val="003803C2"/>
    <w:rsid w:val="00382182"/>
    <w:rsid w:val="003832C6"/>
    <w:rsid w:val="00386919"/>
    <w:rsid w:val="003910D3"/>
    <w:rsid w:val="003929B3"/>
    <w:rsid w:val="003A0FE9"/>
    <w:rsid w:val="003A2616"/>
    <w:rsid w:val="003A40C1"/>
    <w:rsid w:val="003A6740"/>
    <w:rsid w:val="003A725E"/>
    <w:rsid w:val="003B1423"/>
    <w:rsid w:val="003B23A6"/>
    <w:rsid w:val="003B2742"/>
    <w:rsid w:val="003B29BD"/>
    <w:rsid w:val="003B6972"/>
    <w:rsid w:val="003B7D9E"/>
    <w:rsid w:val="003C1D72"/>
    <w:rsid w:val="003C4891"/>
    <w:rsid w:val="003C676C"/>
    <w:rsid w:val="003C7F0A"/>
    <w:rsid w:val="003D2B21"/>
    <w:rsid w:val="003D46D5"/>
    <w:rsid w:val="003D4C17"/>
    <w:rsid w:val="003E094C"/>
    <w:rsid w:val="003E35B9"/>
    <w:rsid w:val="003E3C54"/>
    <w:rsid w:val="003E46CE"/>
    <w:rsid w:val="003E5FD2"/>
    <w:rsid w:val="003F216B"/>
    <w:rsid w:val="003F5192"/>
    <w:rsid w:val="003F570E"/>
    <w:rsid w:val="003F62B5"/>
    <w:rsid w:val="004008F3"/>
    <w:rsid w:val="004032C5"/>
    <w:rsid w:val="004047DE"/>
    <w:rsid w:val="00407470"/>
    <w:rsid w:val="0041403D"/>
    <w:rsid w:val="00416DBA"/>
    <w:rsid w:val="004205D5"/>
    <w:rsid w:val="004205D8"/>
    <w:rsid w:val="00421355"/>
    <w:rsid w:val="0042162E"/>
    <w:rsid w:val="0042289B"/>
    <w:rsid w:val="004233B8"/>
    <w:rsid w:val="00426776"/>
    <w:rsid w:val="0043068D"/>
    <w:rsid w:val="004327D5"/>
    <w:rsid w:val="0044024A"/>
    <w:rsid w:val="00440FF8"/>
    <w:rsid w:val="00444595"/>
    <w:rsid w:val="0044597F"/>
    <w:rsid w:val="00446ED0"/>
    <w:rsid w:val="00447F2B"/>
    <w:rsid w:val="00452A87"/>
    <w:rsid w:val="00457B0F"/>
    <w:rsid w:val="00462EC0"/>
    <w:rsid w:val="0046531E"/>
    <w:rsid w:val="00466D54"/>
    <w:rsid w:val="00473278"/>
    <w:rsid w:val="00481918"/>
    <w:rsid w:val="0048681F"/>
    <w:rsid w:val="004879BB"/>
    <w:rsid w:val="0049548B"/>
    <w:rsid w:val="00495DEB"/>
    <w:rsid w:val="0049664D"/>
    <w:rsid w:val="004A2290"/>
    <w:rsid w:val="004A6369"/>
    <w:rsid w:val="004A6A0C"/>
    <w:rsid w:val="004B0418"/>
    <w:rsid w:val="004C0973"/>
    <w:rsid w:val="004C3FC8"/>
    <w:rsid w:val="004C71AA"/>
    <w:rsid w:val="004C73BE"/>
    <w:rsid w:val="004C7663"/>
    <w:rsid w:val="004D12E4"/>
    <w:rsid w:val="004D13D8"/>
    <w:rsid w:val="004D1538"/>
    <w:rsid w:val="004D1D3E"/>
    <w:rsid w:val="004D2E92"/>
    <w:rsid w:val="004E4973"/>
    <w:rsid w:val="004E5EF7"/>
    <w:rsid w:val="004E619B"/>
    <w:rsid w:val="004E6358"/>
    <w:rsid w:val="004E70CB"/>
    <w:rsid w:val="004F0A90"/>
    <w:rsid w:val="004F6607"/>
    <w:rsid w:val="004F7ACB"/>
    <w:rsid w:val="005003E7"/>
    <w:rsid w:val="0050118E"/>
    <w:rsid w:val="00502E57"/>
    <w:rsid w:val="005034DB"/>
    <w:rsid w:val="00504D6F"/>
    <w:rsid w:val="005054E2"/>
    <w:rsid w:val="005071C6"/>
    <w:rsid w:val="00507BE6"/>
    <w:rsid w:val="0051569B"/>
    <w:rsid w:val="0051645F"/>
    <w:rsid w:val="00530781"/>
    <w:rsid w:val="00531322"/>
    <w:rsid w:val="005315C5"/>
    <w:rsid w:val="00534570"/>
    <w:rsid w:val="00534F23"/>
    <w:rsid w:val="005357E3"/>
    <w:rsid w:val="0054005F"/>
    <w:rsid w:val="00543C36"/>
    <w:rsid w:val="00550BCB"/>
    <w:rsid w:val="00551226"/>
    <w:rsid w:val="005521C9"/>
    <w:rsid w:val="005535A3"/>
    <w:rsid w:val="00563E80"/>
    <w:rsid w:val="00566397"/>
    <w:rsid w:val="00570694"/>
    <w:rsid w:val="00572413"/>
    <w:rsid w:val="00574AC8"/>
    <w:rsid w:val="00575933"/>
    <w:rsid w:val="00575F4F"/>
    <w:rsid w:val="00576FD9"/>
    <w:rsid w:val="00580171"/>
    <w:rsid w:val="005834B3"/>
    <w:rsid w:val="00583536"/>
    <w:rsid w:val="00590449"/>
    <w:rsid w:val="00593C1E"/>
    <w:rsid w:val="005A4C16"/>
    <w:rsid w:val="005A5F4C"/>
    <w:rsid w:val="005A7B9F"/>
    <w:rsid w:val="005B08A3"/>
    <w:rsid w:val="005B1B32"/>
    <w:rsid w:val="005B62C7"/>
    <w:rsid w:val="005B725E"/>
    <w:rsid w:val="005C0F28"/>
    <w:rsid w:val="005C136A"/>
    <w:rsid w:val="005C25BF"/>
    <w:rsid w:val="005C498B"/>
    <w:rsid w:val="005C5375"/>
    <w:rsid w:val="005C5D1E"/>
    <w:rsid w:val="005C6E98"/>
    <w:rsid w:val="005D0A58"/>
    <w:rsid w:val="005D22C0"/>
    <w:rsid w:val="005D66A2"/>
    <w:rsid w:val="005D6CCF"/>
    <w:rsid w:val="005D723C"/>
    <w:rsid w:val="005D7BBE"/>
    <w:rsid w:val="005E2C9F"/>
    <w:rsid w:val="005E5DF0"/>
    <w:rsid w:val="005F02A3"/>
    <w:rsid w:val="005F037C"/>
    <w:rsid w:val="005F0AEB"/>
    <w:rsid w:val="005F4048"/>
    <w:rsid w:val="005F6D1F"/>
    <w:rsid w:val="006054FC"/>
    <w:rsid w:val="006056D7"/>
    <w:rsid w:val="00611638"/>
    <w:rsid w:val="00621D9F"/>
    <w:rsid w:val="006225F9"/>
    <w:rsid w:val="00622DFF"/>
    <w:rsid w:val="00623436"/>
    <w:rsid w:val="00625100"/>
    <w:rsid w:val="00627184"/>
    <w:rsid w:val="0062752F"/>
    <w:rsid w:val="00633275"/>
    <w:rsid w:val="006344AB"/>
    <w:rsid w:val="00635ED0"/>
    <w:rsid w:val="00636A8F"/>
    <w:rsid w:val="00636D62"/>
    <w:rsid w:val="0064409E"/>
    <w:rsid w:val="0064529F"/>
    <w:rsid w:val="00645DD6"/>
    <w:rsid w:val="0065574C"/>
    <w:rsid w:val="00660048"/>
    <w:rsid w:val="00660E7B"/>
    <w:rsid w:val="00663786"/>
    <w:rsid w:val="00664686"/>
    <w:rsid w:val="00671AD6"/>
    <w:rsid w:val="00673542"/>
    <w:rsid w:val="00673B5C"/>
    <w:rsid w:val="00674AFE"/>
    <w:rsid w:val="00674CD3"/>
    <w:rsid w:val="00674E67"/>
    <w:rsid w:val="006773A8"/>
    <w:rsid w:val="00680476"/>
    <w:rsid w:val="00681992"/>
    <w:rsid w:val="00682831"/>
    <w:rsid w:val="00683BA7"/>
    <w:rsid w:val="00686380"/>
    <w:rsid w:val="00687014"/>
    <w:rsid w:val="00687B95"/>
    <w:rsid w:val="00691D29"/>
    <w:rsid w:val="006936F3"/>
    <w:rsid w:val="00693B7A"/>
    <w:rsid w:val="0069478C"/>
    <w:rsid w:val="00694CA0"/>
    <w:rsid w:val="00694D9B"/>
    <w:rsid w:val="00695FDD"/>
    <w:rsid w:val="006975C2"/>
    <w:rsid w:val="006A03F5"/>
    <w:rsid w:val="006A1E96"/>
    <w:rsid w:val="006A2C17"/>
    <w:rsid w:val="006A367D"/>
    <w:rsid w:val="006A3746"/>
    <w:rsid w:val="006A4BAE"/>
    <w:rsid w:val="006B063E"/>
    <w:rsid w:val="006B082A"/>
    <w:rsid w:val="006B090D"/>
    <w:rsid w:val="006B0F93"/>
    <w:rsid w:val="006B20FD"/>
    <w:rsid w:val="006B2F6F"/>
    <w:rsid w:val="006B6D88"/>
    <w:rsid w:val="006C18BF"/>
    <w:rsid w:val="006C2B2D"/>
    <w:rsid w:val="006C7027"/>
    <w:rsid w:val="006D074F"/>
    <w:rsid w:val="006D170C"/>
    <w:rsid w:val="006D265A"/>
    <w:rsid w:val="006D3501"/>
    <w:rsid w:val="006D63C3"/>
    <w:rsid w:val="006E3106"/>
    <w:rsid w:val="006E4355"/>
    <w:rsid w:val="006E5098"/>
    <w:rsid w:val="006E6274"/>
    <w:rsid w:val="006E6729"/>
    <w:rsid w:val="006F19F1"/>
    <w:rsid w:val="006F3D58"/>
    <w:rsid w:val="007001D2"/>
    <w:rsid w:val="0070053F"/>
    <w:rsid w:val="00700927"/>
    <w:rsid w:val="007028DB"/>
    <w:rsid w:val="007031DF"/>
    <w:rsid w:val="00704A1A"/>
    <w:rsid w:val="00713C39"/>
    <w:rsid w:val="00713FA1"/>
    <w:rsid w:val="007175F7"/>
    <w:rsid w:val="00721E42"/>
    <w:rsid w:val="00724D36"/>
    <w:rsid w:val="00726300"/>
    <w:rsid w:val="00733873"/>
    <w:rsid w:val="00736B70"/>
    <w:rsid w:val="00744687"/>
    <w:rsid w:val="00751F91"/>
    <w:rsid w:val="00755E12"/>
    <w:rsid w:val="00756F02"/>
    <w:rsid w:val="007571BD"/>
    <w:rsid w:val="007573A2"/>
    <w:rsid w:val="00761E97"/>
    <w:rsid w:val="00762771"/>
    <w:rsid w:val="00762868"/>
    <w:rsid w:val="00762F1D"/>
    <w:rsid w:val="00764563"/>
    <w:rsid w:val="00765287"/>
    <w:rsid w:val="00767926"/>
    <w:rsid w:val="00770350"/>
    <w:rsid w:val="00770CB7"/>
    <w:rsid w:val="007710E7"/>
    <w:rsid w:val="007716B9"/>
    <w:rsid w:val="00771CC2"/>
    <w:rsid w:val="00777122"/>
    <w:rsid w:val="00777E87"/>
    <w:rsid w:val="00780479"/>
    <w:rsid w:val="007815B8"/>
    <w:rsid w:val="007832B6"/>
    <w:rsid w:val="00784372"/>
    <w:rsid w:val="00786E70"/>
    <w:rsid w:val="007941EC"/>
    <w:rsid w:val="00794472"/>
    <w:rsid w:val="007952B7"/>
    <w:rsid w:val="007A0AD9"/>
    <w:rsid w:val="007A4F86"/>
    <w:rsid w:val="007A6E63"/>
    <w:rsid w:val="007B3F9C"/>
    <w:rsid w:val="007C1427"/>
    <w:rsid w:val="007C4858"/>
    <w:rsid w:val="007C5792"/>
    <w:rsid w:val="007C5F72"/>
    <w:rsid w:val="007D079E"/>
    <w:rsid w:val="007D0A26"/>
    <w:rsid w:val="007D211A"/>
    <w:rsid w:val="007D541C"/>
    <w:rsid w:val="007D6AEF"/>
    <w:rsid w:val="007E05BE"/>
    <w:rsid w:val="007E2F6E"/>
    <w:rsid w:val="007E3F4C"/>
    <w:rsid w:val="007E6684"/>
    <w:rsid w:val="007F270B"/>
    <w:rsid w:val="007F61AA"/>
    <w:rsid w:val="00801828"/>
    <w:rsid w:val="0080215A"/>
    <w:rsid w:val="0081477F"/>
    <w:rsid w:val="008159C9"/>
    <w:rsid w:val="00817C4D"/>
    <w:rsid w:val="00820A4D"/>
    <w:rsid w:val="00824FFF"/>
    <w:rsid w:val="00825FD9"/>
    <w:rsid w:val="00826254"/>
    <w:rsid w:val="00830E9A"/>
    <w:rsid w:val="00832812"/>
    <w:rsid w:val="00833943"/>
    <w:rsid w:val="00833AA0"/>
    <w:rsid w:val="008344BA"/>
    <w:rsid w:val="00836D14"/>
    <w:rsid w:val="008427E4"/>
    <w:rsid w:val="0084424D"/>
    <w:rsid w:val="00846F59"/>
    <w:rsid w:val="00847EE1"/>
    <w:rsid w:val="00850B8B"/>
    <w:rsid w:val="00851C7B"/>
    <w:rsid w:val="00856FED"/>
    <w:rsid w:val="00857B16"/>
    <w:rsid w:val="00861C87"/>
    <w:rsid w:val="00862AF5"/>
    <w:rsid w:val="0086585F"/>
    <w:rsid w:val="008713AF"/>
    <w:rsid w:val="00873DB7"/>
    <w:rsid w:val="008807E7"/>
    <w:rsid w:val="00882B51"/>
    <w:rsid w:val="0089241E"/>
    <w:rsid w:val="00893077"/>
    <w:rsid w:val="00896170"/>
    <w:rsid w:val="00897487"/>
    <w:rsid w:val="008A1E41"/>
    <w:rsid w:val="008A41F7"/>
    <w:rsid w:val="008A6534"/>
    <w:rsid w:val="008B1874"/>
    <w:rsid w:val="008B45DE"/>
    <w:rsid w:val="008B4ACC"/>
    <w:rsid w:val="008B5758"/>
    <w:rsid w:val="008B5E48"/>
    <w:rsid w:val="008C3FD6"/>
    <w:rsid w:val="008C7356"/>
    <w:rsid w:val="008C7611"/>
    <w:rsid w:val="008D054E"/>
    <w:rsid w:val="008D4FC0"/>
    <w:rsid w:val="008D69A9"/>
    <w:rsid w:val="008D70A0"/>
    <w:rsid w:val="008E06B1"/>
    <w:rsid w:val="008E234F"/>
    <w:rsid w:val="008E2F56"/>
    <w:rsid w:val="008E6B1F"/>
    <w:rsid w:val="008E7EE9"/>
    <w:rsid w:val="008F0010"/>
    <w:rsid w:val="008F07AB"/>
    <w:rsid w:val="008F2699"/>
    <w:rsid w:val="008F598D"/>
    <w:rsid w:val="008F5ACA"/>
    <w:rsid w:val="009011EF"/>
    <w:rsid w:val="0090234A"/>
    <w:rsid w:val="0090313C"/>
    <w:rsid w:val="00913C9E"/>
    <w:rsid w:val="009142A5"/>
    <w:rsid w:val="00915373"/>
    <w:rsid w:val="009156FC"/>
    <w:rsid w:val="00922E00"/>
    <w:rsid w:val="00933B9A"/>
    <w:rsid w:val="00935AAF"/>
    <w:rsid w:val="00940836"/>
    <w:rsid w:val="00941604"/>
    <w:rsid w:val="00942A18"/>
    <w:rsid w:val="00943C58"/>
    <w:rsid w:val="00943FDF"/>
    <w:rsid w:val="00944E13"/>
    <w:rsid w:val="009458D5"/>
    <w:rsid w:val="00946E18"/>
    <w:rsid w:val="00947B58"/>
    <w:rsid w:val="00947F37"/>
    <w:rsid w:val="0095011D"/>
    <w:rsid w:val="0095194D"/>
    <w:rsid w:val="00953C4C"/>
    <w:rsid w:val="00955BAA"/>
    <w:rsid w:val="00956365"/>
    <w:rsid w:val="00960BA2"/>
    <w:rsid w:val="0096174A"/>
    <w:rsid w:val="0096199F"/>
    <w:rsid w:val="00970CD5"/>
    <w:rsid w:val="00972944"/>
    <w:rsid w:val="00972BB6"/>
    <w:rsid w:val="00973192"/>
    <w:rsid w:val="00982AEA"/>
    <w:rsid w:val="0098575B"/>
    <w:rsid w:val="00991FD4"/>
    <w:rsid w:val="009942CB"/>
    <w:rsid w:val="00995E13"/>
    <w:rsid w:val="009961F5"/>
    <w:rsid w:val="00997951"/>
    <w:rsid w:val="009A07EF"/>
    <w:rsid w:val="009A1F18"/>
    <w:rsid w:val="009A3D0F"/>
    <w:rsid w:val="009A61D2"/>
    <w:rsid w:val="009B0238"/>
    <w:rsid w:val="009B0770"/>
    <w:rsid w:val="009B2725"/>
    <w:rsid w:val="009B293E"/>
    <w:rsid w:val="009C195C"/>
    <w:rsid w:val="009C1DC3"/>
    <w:rsid w:val="009C415B"/>
    <w:rsid w:val="009D1A67"/>
    <w:rsid w:val="009D2FB5"/>
    <w:rsid w:val="009D3D38"/>
    <w:rsid w:val="009D5095"/>
    <w:rsid w:val="009D5C8E"/>
    <w:rsid w:val="009E0C9C"/>
    <w:rsid w:val="009E1626"/>
    <w:rsid w:val="009E26B9"/>
    <w:rsid w:val="009E7A40"/>
    <w:rsid w:val="009F28F8"/>
    <w:rsid w:val="009F445D"/>
    <w:rsid w:val="009F6114"/>
    <w:rsid w:val="009F7BF5"/>
    <w:rsid w:val="00A01DEB"/>
    <w:rsid w:val="00A02EEC"/>
    <w:rsid w:val="00A04CF2"/>
    <w:rsid w:val="00A0726E"/>
    <w:rsid w:val="00A115B8"/>
    <w:rsid w:val="00A1250C"/>
    <w:rsid w:val="00A1778A"/>
    <w:rsid w:val="00A22263"/>
    <w:rsid w:val="00A23D72"/>
    <w:rsid w:val="00A25454"/>
    <w:rsid w:val="00A30B19"/>
    <w:rsid w:val="00A33757"/>
    <w:rsid w:val="00A33D8F"/>
    <w:rsid w:val="00A34385"/>
    <w:rsid w:val="00A34F71"/>
    <w:rsid w:val="00A359CB"/>
    <w:rsid w:val="00A36245"/>
    <w:rsid w:val="00A4093A"/>
    <w:rsid w:val="00A40CB3"/>
    <w:rsid w:val="00A43515"/>
    <w:rsid w:val="00A44B0C"/>
    <w:rsid w:val="00A47354"/>
    <w:rsid w:val="00A4779A"/>
    <w:rsid w:val="00A53612"/>
    <w:rsid w:val="00A55CC2"/>
    <w:rsid w:val="00A5601F"/>
    <w:rsid w:val="00A56CA5"/>
    <w:rsid w:val="00A6148C"/>
    <w:rsid w:val="00A6286E"/>
    <w:rsid w:val="00A63035"/>
    <w:rsid w:val="00A6501F"/>
    <w:rsid w:val="00A66E86"/>
    <w:rsid w:val="00A72B3F"/>
    <w:rsid w:val="00A72FF0"/>
    <w:rsid w:val="00A749BC"/>
    <w:rsid w:val="00A85368"/>
    <w:rsid w:val="00A865B8"/>
    <w:rsid w:val="00A91166"/>
    <w:rsid w:val="00A94F87"/>
    <w:rsid w:val="00A97402"/>
    <w:rsid w:val="00AA07F7"/>
    <w:rsid w:val="00AA31A0"/>
    <w:rsid w:val="00AA532C"/>
    <w:rsid w:val="00AA6BA6"/>
    <w:rsid w:val="00AA7DF1"/>
    <w:rsid w:val="00AB7389"/>
    <w:rsid w:val="00AC0443"/>
    <w:rsid w:val="00AC166A"/>
    <w:rsid w:val="00AC5FF7"/>
    <w:rsid w:val="00AC6215"/>
    <w:rsid w:val="00AD0AA5"/>
    <w:rsid w:val="00AD1E98"/>
    <w:rsid w:val="00AD4D57"/>
    <w:rsid w:val="00AE2975"/>
    <w:rsid w:val="00AE3010"/>
    <w:rsid w:val="00AE47BC"/>
    <w:rsid w:val="00AE7D65"/>
    <w:rsid w:val="00AF364D"/>
    <w:rsid w:val="00AF7DC3"/>
    <w:rsid w:val="00B00B0A"/>
    <w:rsid w:val="00B069DC"/>
    <w:rsid w:val="00B06B71"/>
    <w:rsid w:val="00B10D54"/>
    <w:rsid w:val="00B1338D"/>
    <w:rsid w:val="00B1427B"/>
    <w:rsid w:val="00B230A5"/>
    <w:rsid w:val="00B247B0"/>
    <w:rsid w:val="00B24D1C"/>
    <w:rsid w:val="00B30C85"/>
    <w:rsid w:val="00B3113B"/>
    <w:rsid w:val="00B3358A"/>
    <w:rsid w:val="00B417C8"/>
    <w:rsid w:val="00B430AD"/>
    <w:rsid w:val="00B44E06"/>
    <w:rsid w:val="00B51A73"/>
    <w:rsid w:val="00B53E56"/>
    <w:rsid w:val="00B55CE8"/>
    <w:rsid w:val="00B62445"/>
    <w:rsid w:val="00B634F5"/>
    <w:rsid w:val="00B70928"/>
    <w:rsid w:val="00B71AC0"/>
    <w:rsid w:val="00B773B3"/>
    <w:rsid w:val="00B827B8"/>
    <w:rsid w:val="00B90467"/>
    <w:rsid w:val="00B93084"/>
    <w:rsid w:val="00B96489"/>
    <w:rsid w:val="00BA6228"/>
    <w:rsid w:val="00BA7A2D"/>
    <w:rsid w:val="00BB5048"/>
    <w:rsid w:val="00BB581F"/>
    <w:rsid w:val="00BC0A5C"/>
    <w:rsid w:val="00BC64FA"/>
    <w:rsid w:val="00BC7608"/>
    <w:rsid w:val="00BD09B0"/>
    <w:rsid w:val="00BD70EA"/>
    <w:rsid w:val="00BD7713"/>
    <w:rsid w:val="00BE0676"/>
    <w:rsid w:val="00BE1277"/>
    <w:rsid w:val="00BE25EF"/>
    <w:rsid w:val="00BE70C9"/>
    <w:rsid w:val="00BE7806"/>
    <w:rsid w:val="00BF48CB"/>
    <w:rsid w:val="00BF4E83"/>
    <w:rsid w:val="00BF711E"/>
    <w:rsid w:val="00BF7885"/>
    <w:rsid w:val="00C0075E"/>
    <w:rsid w:val="00C01032"/>
    <w:rsid w:val="00C0135E"/>
    <w:rsid w:val="00C02827"/>
    <w:rsid w:val="00C02D1B"/>
    <w:rsid w:val="00C03908"/>
    <w:rsid w:val="00C04DBA"/>
    <w:rsid w:val="00C06B8C"/>
    <w:rsid w:val="00C0765D"/>
    <w:rsid w:val="00C07E5A"/>
    <w:rsid w:val="00C1593F"/>
    <w:rsid w:val="00C23506"/>
    <w:rsid w:val="00C25419"/>
    <w:rsid w:val="00C2790D"/>
    <w:rsid w:val="00C27D38"/>
    <w:rsid w:val="00C35EEA"/>
    <w:rsid w:val="00C36952"/>
    <w:rsid w:val="00C36A82"/>
    <w:rsid w:val="00C37857"/>
    <w:rsid w:val="00C40712"/>
    <w:rsid w:val="00C40C72"/>
    <w:rsid w:val="00C43B53"/>
    <w:rsid w:val="00C43D25"/>
    <w:rsid w:val="00C50298"/>
    <w:rsid w:val="00C516FF"/>
    <w:rsid w:val="00C56620"/>
    <w:rsid w:val="00C57F03"/>
    <w:rsid w:val="00C6033E"/>
    <w:rsid w:val="00C610B1"/>
    <w:rsid w:val="00C635DB"/>
    <w:rsid w:val="00C64073"/>
    <w:rsid w:val="00C6597B"/>
    <w:rsid w:val="00C70AEC"/>
    <w:rsid w:val="00C70E56"/>
    <w:rsid w:val="00C734A3"/>
    <w:rsid w:val="00C74353"/>
    <w:rsid w:val="00C75E0C"/>
    <w:rsid w:val="00C7767D"/>
    <w:rsid w:val="00C80EFC"/>
    <w:rsid w:val="00C84728"/>
    <w:rsid w:val="00C859F1"/>
    <w:rsid w:val="00C90021"/>
    <w:rsid w:val="00C9256F"/>
    <w:rsid w:val="00C953F1"/>
    <w:rsid w:val="00C968C7"/>
    <w:rsid w:val="00CA4514"/>
    <w:rsid w:val="00CA4C47"/>
    <w:rsid w:val="00CB1B0F"/>
    <w:rsid w:val="00CB3ED4"/>
    <w:rsid w:val="00CB4237"/>
    <w:rsid w:val="00CB4799"/>
    <w:rsid w:val="00CB5934"/>
    <w:rsid w:val="00CB6578"/>
    <w:rsid w:val="00CB65D2"/>
    <w:rsid w:val="00CB7C94"/>
    <w:rsid w:val="00CC4C20"/>
    <w:rsid w:val="00CD0B5E"/>
    <w:rsid w:val="00CD1FBC"/>
    <w:rsid w:val="00CD4032"/>
    <w:rsid w:val="00CD43C3"/>
    <w:rsid w:val="00CD79E4"/>
    <w:rsid w:val="00CE1695"/>
    <w:rsid w:val="00CE4119"/>
    <w:rsid w:val="00CF05EA"/>
    <w:rsid w:val="00CF0ACE"/>
    <w:rsid w:val="00CF40D5"/>
    <w:rsid w:val="00CF41FA"/>
    <w:rsid w:val="00CF529F"/>
    <w:rsid w:val="00D01B30"/>
    <w:rsid w:val="00D0493C"/>
    <w:rsid w:val="00D102F8"/>
    <w:rsid w:val="00D12F46"/>
    <w:rsid w:val="00D16C36"/>
    <w:rsid w:val="00D16E71"/>
    <w:rsid w:val="00D21BCE"/>
    <w:rsid w:val="00D21FAC"/>
    <w:rsid w:val="00D25C92"/>
    <w:rsid w:val="00D25FEF"/>
    <w:rsid w:val="00D27669"/>
    <w:rsid w:val="00D27715"/>
    <w:rsid w:val="00D307FF"/>
    <w:rsid w:val="00D322F3"/>
    <w:rsid w:val="00D33A1A"/>
    <w:rsid w:val="00D33C1F"/>
    <w:rsid w:val="00D42FDA"/>
    <w:rsid w:val="00D50570"/>
    <w:rsid w:val="00D50B96"/>
    <w:rsid w:val="00D547D4"/>
    <w:rsid w:val="00D5543C"/>
    <w:rsid w:val="00D57278"/>
    <w:rsid w:val="00D57E4D"/>
    <w:rsid w:val="00D61ECB"/>
    <w:rsid w:val="00D70783"/>
    <w:rsid w:val="00D754F2"/>
    <w:rsid w:val="00D7635B"/>
    <w:rsid w:val="00D816CC"/>
    <w:rsid w:val="00D81FC8"/>
    <w:rsid w:val="00D85595"/>
    <w:rsid w:val="00D85863"/>
    <w:rsid w:val="00D85B9D"/>
    <w:rsid w:val="00D87306"/>
    <w:rsid w:val="00D94844"/>
    <w:rsid w:val="00D951F5"/>
    <w:rsid w:val="00D957B7"/>
    <w:rsid w:val="00D957D3"/>
    <w:rsid w:val="00DA05CE"/>
    <w:rsid w:val="00DA19BB"/>
    <w:rsid w:val="00DA1D59"/>
    <w:rsid w:val="00DA24A7"/>
    <w:rsid w:val="00DA2FF0"/>
    <w:rsid w:val="00DA480A"/>
    <w:rsid w:val="00DA4C27"/>
    <w:rsid w:val="00DB1AE8"/>
    <w:rsid w:val="00DB7207"/>
    <w:rsid w:val="00DC071B"/>
    <w:rsid w:val="00DC6DE4"/>
    <w:rsid w:val="00DC7782"/>
    <w:rsid w:val="00DD128E"/>
    <w:rsid w:val="00DD1C00"/>
    <w:rsid w:val="00DD78D8"/>
    <w:rsid w:val="00DD7ED8"/>
    <w:rsid w:val="00DE4A2A"/>
    <w:rsid w:val="00DE562A"/>
    <w:rsid w:val="00DF27D2"/>
    <w:rsid w:val="00DF29E4"/>
    <w:rsid w:val="00DF3844"/>
    <w:rsid w:val="00DF4899"/>
    <w:rsid w:val="00DF55AD"/>
    <w:rsid w:val="00DF76E1"/>
    <w:rsid w:val="00DF7D43"/>
    <w:rsid w:val="00E002FE"/>
    <w:rsid w:val="00E00449"/>
    <w:rsid w:val="00E01F59"/>
    <w:rsid w:val="00E138A3"/>
    <w:rsid w:val="00E17031"/>
    <w:rsid w:val="00E20776"/>
    <w:rsid w:val="00E20FEE"/>
    <w:rsid w:val="00E21356"/>
    <w:rsid w:val="00E224BD"/>
    <w:rsid w:val="00E253AE"/>
    <w:rsid w:val="00E255C1"/>
    <w:rsid w:val="00E319B7"/>
    <w:rsid w:val="00E33581"/>
    <w:rsid w:val="00E406DA"/>
    <w:rsid w:val="00E41A2F"/>
    <w:rsid w:val="00E42072"/>
    <w:rsid w:val="00E433F2"/>
    <w:rsid w:val="00E43EB0"/>
    <w:rsid w:val="00E443FF"/>
    <w:rsid w:val="00E44D64"/>
    <w:rsid w:val="00E52BE1"/>
    <w:rsid w:val="00E545D2"/>
    <w:rsid w:val="00E6016D"/>
    <w:rsid w:val="00E611A2"/>
    <w:rsid w:val="00E628FF"/>
    <w:rsid w:val="00E648BC"/>
    <w:rsid w:val="00E66561"/>
    <w:rsid w:val="00E71457"/>
    <w:rsid w:val="00E71656"/>
    <w:rsid w:val="00E7237D"/>
    <w:rsid w:val="00E734C7"/>
    <w:rsid w:val="00E75977"/>
    <w:rsid w:val="00E80C93"/>
    <w:rsid w:val="00E80F34"/>
    <w:rsid w:val="00E82DDD"/>
    <w:rsid w:val="00E8336F"/>
    <w:rsid w:val="00E83AC4"/>
    <w:rsid w:val="00E84A1C"/>
    <w:rsid w:val="00E851E2"/>
    <w:rsid w:val="00E85719"/>
    <w:rsid w:val="00E861ED"/>
    <w:rsid w:val="00E86AA1"/>
    <w:rsid w:val="00E86D89"/>
    <w:rsid w:val="00E86FBE"/>
    <w:rsid w:val="00E90AE7"/>
    <w:rsid w:val="00E9274E"/>
    <w:rsid w:val="00E97417"/>
    <w:rsid w:val="00E9769F"/>
    <w:rsid w:val="00EA05C4"/>
    <w:rsid w:val="00EA09C2"/>
    <w:rsid w:val="00EA0E3F"/>
    <w:rsid w:val="00EA1958"/>
    <w:rsid w:val="00EA54F3"/>
    <w:rsid w:val="00EA5C66"/>
    <w:rsid w:val="00EA6BC3"/>
    <w:rsid w:val="00EA6E14"/>
    <w:rsid w:val="00EB565B"/>
    <w:rsid w:val="00EB6B33"/>
    <w:rsid w:val="00EB7075"/>
    <w:rsid w:val="00EC0981"/>
    <w:rsid w:val="00EC416C"/>
    <w:rsid w:val="00EC5A35"/>
    <w:rsid w:val="00EC5AC5"/>
    <w:rsid w:val="00EC6C14"/>
    <w:rsid w:val="00EC6EE3"/>
    <w:rsid w:val="00EC7678"/>
    <w:rsid w:val="00EC7711"/>
    <w:rsid w:val="00EC7AE7"/>
    <w:rsid w:val="00ED2EC4"/>
    <w:rsid w:val="00ED45E3"/>
    <w:rsid w:val="00ED47C9"/>
    <w:rsid w:val="00EE14B3"/>
    <w:rsid w:val="00EE2395"/>
    <w:rsid w:val="00EE2C6D"/>
    <w:rsid w:val="00EE53E4"/>
    <w:rsid w:val="00EE6202"/>
    <w:rsid w:val="00EF20C9"/>
    <w:rsid w:val="00EF2A8A"/>
    <w:rsid w:val="00EF4B24"/>
    <w:rsid w:val="00EF727C"/>
    <w:rsid w:val="00F0081C"/>
    <w:rsid w:val="00F00B1D"/>
    <w:rsid w:val="00F00F61"/>
    <w:rsid w:val="00F018AD"/>
    <w:rsid w:val="00F02535"/>
    <w:rsid w:val="00F0282B"/>
    <w:rsid w:val="00F02960"/>
    <w:rsid w:val="00F03193"/>
    <w:rsid w:val="00F04C69"/>
    <w:rsid w:val="00F067A9"/>
    <w:rsid w:val="00F06A5C"/>
    <w:rsid w:val="00F06B1E"/>
    <w:rsid w:val="00F07203"/>
    <w:rsid w:val="00F075BD"/>
    <w:rsid w:val="00F12576"/>
    <w:rsid w:val="00F13498"/>
    <w:rsid w:val="00F13E32"/>
    <w:rsid w:val="00F16DCC"/>
    <w:rsid w:val="00F16E7D"/>
    <w:rsid w:val="00F176B0"/>
    <w:rsid w:val="00F2351E"/>
    <w:rsid w:val="00F27203"/>
    <w:rsid w:val="00F339CB"/>
    <w:rsid w:val="00F3428D"/>
    <w:rsid w:val="00F3647A"/>
    <w:rsid w:val="00F36840"/>
    <w:rsid w:val="00F3739D"/>
    <w:rsid w:val="00F4165E"/>
    <w:rsid w:val="00F41C6F"/>
    <w:rsid w:val="00F41ED2"/>
    <w:rsid w:val="00F4433A"/>
    <w:rsid w:val="00F465F7"/>
    <w:rsid w:val="00F46F07"/>
    <w:rsid w:val="00F47A06"/>
    <w:rsid w:val="00F513A0"/>
    <w:rsid w:val="00F53D93"/>
    <w:rsid w:val="00F6018A"/>
    <w:rsid w:val="00F605F5"/>
    <w:rsid w:val="00F65BAA"/>
    <w:rsid w:val="00F66CDC"/>
    <w:rsid w:val="00F701AC"/>
    <w:rsid w:val="00F71C0D"/>
    <w:rsid w:val="00F71C71"/>
    <w:rsid w:val="00F722BF"/>
    <w:rsid w:val="00F736EF"/>
    <w:rsid w:val="00F7408E"/>
    <w:rsid w:val="00F74120"/>
    <w:rsid w:val="00F76EA7"/>
    <w:rsid w:val="00F80284"/>
    <w:rsid w:val="00F8692B"/>
    <w:rsid w:val="00F907AC"/>
    <w:rsid w:val="00F943DA"/>
    <w:rsid w:val="00F94646"/>
    <w:rsid w:val="00FA68EB"/>
    <w:rsid w:val="00FA6D4B"/>
    <w:rsid w:val="00FB0362"/>
    <w:rsid w:val="00FB0481"/>
    <w:rsid w:val="00FB25C5"/>
    <w:rsid w:val="00FB4112"/>
    <w:rsid w:val="00FB4396"/>
    <w:rsid w:val="00FC1B97"/>
    <w:rsid w:val="00FC22A9"/>
    <w:rsid w:val="00FC72A4"/>
    <w:rsid w:val="00FD1DE8"/>
    <w:rsid w:val="00FD65CF"/>
    <w:rsid w:val="00FD70DB"/>
    <w:rsid w:val="00FE387C"/>
    <w:rsid w:val="00FE4576"/>
    <w:rsid w:val="00FE57E7"/>
    <w:rsid w:val="00FE6137"/>
    <w:rsid w:val="00FF1373"/>
    <w:rsid w:val="00FF45D7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CF693"/>
  <w15:chartTrackingRefBased/>
  <w15:docId w15:val="{6010627D-35D9-4EF7-B7E5-399B8328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HAnsi"/>
        <w:i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uiPriority w:val="39"/>
    <w:unhideWhenUsed/>
    <w:rsid w:val="00A5601F"/>
    <w:pPr>
      <w:tabs>
        <w:tab w:val="right" w:leader="dot" w:pos="9017"/>
      </w:tabs>
      <w:spacing w:before="120" w:after="120"/>
    </w:pPr>
    <w:rPr>
      <w:rFonts w:ascii="Georgia" w:hAnsi="Georgia" w:cstheme="minorHAnsi"/>
      <w:b/>
      <w:bCs/>
      <w:i w:val="0"/>
      <w:caps/>
      <w:sz w:val="20"/>
      <w:szCs w:val="20"/>
    </w:rPr>
  </w:style>
  <w:style w:type="paragraph" w:styleId="T2">
    <w:name w:val="toc 2"/>
    <w:basedOn w:val="Normal"/>
    <w:next w:val="Normal"/>
    <w:autoRedefine/>
    <w:uiPriority w:val="39"/>
    <w:unhideWhenUsed/>
    <w:rsid w:val="00A5601F"/>
    <w:pPr>
      <w:tabs>
        <w:tab w:val="right" w:leader="dot" w:pos="9017"/>
      </w:tabs>
      <w:spacing w:after="0"/>
      <w:ind w:left="221"/>
    </w:pPr>
    <w:rPr>
      <w:rFonts w:ascii="Georgia" w:hAnsi="Georgia" w:cs="Times New Roman"/>
      <w:i w:val="0"/>
      <w:smallCaps/>
      <w:sz w:val="22"/>
      <w:szCs w:val="22"/>
    </w:rPr>
  </w:style>
  <w:style w:type="paragraph" w:styleId="DipnotMetni">
    <w:name w:val="footnote text"/>
    <w:basedOn w:val="Normal"/>
    <w:link w:val="DipnotMetniChar"/>
    <w:uiPriority w:val="99"/>
    <w:unhideWhenUsed/>
    <w:rsid w:val="00122F2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122F2A"/>
    <w:rPr>
      <w:noProof/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22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/Relationships>
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6609-3250-49D3-A2F1-339D8B8CC79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BA2E1ED6-C3B0-49F6-9716-4DB64606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Chem4Word2010.dotx</Template>
  <TotalTime>83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 Komisyonu</dc:creator>
  <cp:keywords/>
  <dc:description/>
  <cp:lastModifiedBy>gülbin kurtay</cp:lastModifiedBy>
  <cp:revision>10</cp:revision>
  <dcterms:created xsi:type="dcterms:W3CDTF">2019-02-15T09:01:00Z</dcterms:created>
  <dcterms:modified xsi:type="dcterms:W3CDTF">2019-02-15T19:32:00Z</dcterms:modified>
</cp:coreProperties>
</file>