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AE0" w:rsidRPr="00241AE0" w:rsidRDefault="00241AE0" w:rsidP="00241AE0">
      <w:pPr>
        <w:jc w:val="center"/>
        <w:rPr>
          <w:b/>
          <w:color w:val="FF0000"/>
        </w:rPr>
      </w:pPr>
      <w:r w:rsidRPr="00241AE0">
        <w:rPr>
          <w:b/>
          <w:color w:val="FF0000"/>
        </w:rPr>
        <w:t>ORGANIC CHEMICAL ANALYSIS</w:t>
      </w:r>
    </w:p>
    <w:p w:rsidR="00241AE0" w:rsidRPr="00241AE0" w:rsidRDefault="00241AE0" w:rsidP="00241AE0">
      <w:pPr>
        <w:rPr>
          <w:b/>
          <w:i/>
          <w:u w:val="single"/>
        </w:rPr>
      </w:pPr>
      <w:r w:rsidRPr="00241AE0">
        <w:rPr>
          <w:b/>
          <w:i/>
          <w:u w:val="single"/>
        </w:rPr>
        <w:t>Organic Analysis Methods</w:t>
      </w:r>
    </w:p>
    <w:p w:rsidR="00241AE0" w:rsidRDefault="00241AE0" w:rsidP="00241AE0">
      <w:pPr>
        <w:spacing w:line="276" w:lineRule="auto"/>
        <w:jc w:val="both"/>
      </w:pPr>
      <w:r>
        <w:t>Organic analysis methods are applied to recognize an organic substance, find its chemical structure</w:t>
      </w:r>
      <w:r>
        <w:t>,</w:t>
      </w:r>
      <w:r>
        <w:t xml:space="preserve"> and determine its physical constants. The organic chemist distinguishes, purifies and analyzes reaction products when investigating the synthesis of new organic compounds, the synthesis of organic compounds by the new method (s) or new reactions of organic compounds. Separation and purification skills and experience are gained by working in the laboratory. However, before applying analy</w:t>
      </w:r>
      <w:r>
        <w:t>tical</w:t>
      </w:r>
      <w:r>
        <w:t xml:space="preserve"> methods for organic analysis, it is necessary to know what purpose to use and to learn to evaluate the results in detail; The application of the methods can be learned in the laboratory and</w:t>
      </w:r>
      <w:r>
        <w:t>/</w:t>
      </w:r>
      <w:r>
        <w:t>or when using the analyzer.</w:t>
      </w:r>
    </w:p>
    <w:p w:rsidR="00241AE0" w:rsidRPr="00241AE0" w:rsidRDefault="00241AE0" w:rsidP="00241AE0">
      <w:pPr>
        <w:spacing w:line="276" w:lineRule="auto"/>
        <w:jc w:val="both"/>
        <w:rPr>
          <w:b/>
        </w:rPr>
      </w:pPr>
      <w:r w:rsidRPr="00241AE0">
        <w:rPr>
          <w:b/>
        </w:rPr>
        <w:t>Organic analysis methods,</w:t>
      </w:r>
    </w:p>
    <w:p w:rsidR="00241AE0" w:rsidRDefault="00241AE0" w:rsidP="00241AE0">
      <w:pPr>
        <w:spacing w:line="276" w:lineRule="auto"/>
        <w:jc w:val="both"/>
      </w:pPr>
      <w:r>
        <w:t>(i) Chemical methods</w:t>
      </w:r>
    </w:p>
    <w:p w:rsidR="00241AE0" w:rsidRDefault="00241AE0" w:rsidP="00241AE0">
      <w:pPr>
        <w:spacing w:line="276" w:lineRule="auto"/>
        <w:jc w:val="both"/>
      </w:pPr>
      <w:r>
        <w:t>(ii) It can be grouped into two groups as physical methods.</w:t>
      </w:r>
    </w:p>
    <w:p w:rsidR="00241AE0" w:rsidRDefault="00241AE0" w:rsidP="00241AE0">
      <w:pPr>
        <w:spacing w:line="276" w:lineRule="auto"/>
        <w:jc w:val="both"/>
      </w:pPr>
      <w:r>
        <w:t>(i) Chemical methods have been developed to indicate functional groups in the structure of organic substances with the help of chemical reactions. The analysis in which chemical methods are applied is often referred to as chemical analysis; Today, it is distinguished from other analysis methods by calling it age analysis.</w:t>
      </w:r>
    </w:p>
    <w:p w:rsidR="00241AE0" w:rsidRDefault="00241AE0" w:rsidP="00241AE0">
      <w:pPr>
        <w:spacing w:line="276" w:lineRule="auto"/>
        <w:jc w:val="both"/>
      </w:pPr>
      <w:r>
        <w:t xml:space="preserve">(ii) Physical methods are chromatographic methods based on the difference </w:t>
      </w:r>
      <w:r>
        <w:t>in</w:t>
      </w:r>
      <w:r>
        <w:t xml:space="preserve"> the velocity of organic substances on a phase and electromagnetic methods based on the interaction of organic materials with electromagnetic radiation. Analyzes in which these methods are applied are called chromatographic analysis and spectroscopic analysis, respectively, and they are among the instrumental methods of analysis since they oft</w:t>
      </w:r>
      <w:r>
        <w:t xml:space="preserve">en require the use of a device. </w:t>
      </w:r>
      <w:r>
        <w:t>Today, chromatographic and spectroscopic analysis are mostly used for organic qualitative analysis. However, for this analysis, there must be devices available to the student and the researcher and / or available for use. Chemical analy</w:t>
      </w:r>
      <w:r>
        <w:t>s</w:t>
      </w:r>
      <w:r>
        <w:t>es, on the other hand, can be easily carried out with short-term reactions using special reagents designed to indicate functional groups. In the student lab, chemical analysis is often sufficient; Chromatographic and spectroscopic analysis methods are used if necessary and / or possible.</w:t>
      </w:r>
    </w:p>
    <w:p w:rsidR="00241AE0" w:rsidRDefault="00241AE0" w:rsidP="00241AE0">
      <w:pPr>
        <w:spacing w:line="276" w:lineRule="auto"/>
        <w:jc w:val="both"/>
      </w:pPr>
      <w:r>
        <w:t>The systematic approach in the application of chemical, chromatographic</w:t>
      </w:r>
      <w:r>
        <w:t>,</w:t>
      </w:r>
      <w:r>
        <w:t xml:space="preserve"> and spectroscopic analysis methods for the analysis of mixtures and pure substance</w:t>
      </w:r>
      <w:r>
        <w:t>s</w:t>
      </w:r>
      <w:r>
        <w:t xml:space="preserve"> is summarized in the following steps.</w:t>
      </w:r>
    </w:p>
    <w:p w:rsidR="00241AE0" w:rsidRDefault="00241AE0" w:rsidP="00241AE0">
      <w:pPr>
        <w:spacing w:line="276" w:lineRule="auto"/>
        <w:jc w:val="both"/>
      </w:pPr>
      <w:r>
        <w:t>A s</w:t>
      </w:r>
      <w:r>
        <w:t>ystematic approach to the analysis of an organic substance;</w:t>
      </w:r>
    </w:p>
    <w:p w:rsidR="00241AE0" w:rsidRDefault="00241AE0" w:rsidP="00241AE0">
      <w:pPr>
        <w:spacing w:line="276" w:lineRule="auto"/>
        <w:jc w:val="both"/>
      </w:pPr>
      <w:r>
        <w:t xml:space="preserve">1. </w:t>
      </w:r>
      <w:r w:rsidRPr="009B51C1">
        <w:rPr>
          <w:b/>
        </w:rPr>
        <w:t>Purification and purity control:</w:t>
      </w:r>
      <w:r>
        <w:t xml:space="preserve"> Finding physical constants. Preli</w:t>
      </w:r>
      <w:r>
        <w:t xml:space="preserve">minary trials and observations. </w:t>
      </w:r>
      <w:r>
        <w:t>After the components of the mixture are separated, their physical constants are measured. The components are purified</w:t>
      </w:r>
      <w:r>
        <w:t>;</w:t>
      </w:r>
      <w:r>
        <w:t xml:space="preserve"> if the physical constants do not change, the substances are pure. </w:t>
      </w:r>
      <w:r>
        <w:t xml:space="preserve">As a test of purity, the melting point for solids, </w:t>
      </w:r>
      <w:r w:rsidR="009B51C1">
        <w:t xml:space="preserve">the </w:t>
      </w:r>
      <w:r>
        <w:t>boiling point for liquids, and refractive index are used.</w:t>
      </w:r>
      <w:r w:rsidR="009B51C1">
        <w:t xml:space="preserve"> </w:t>
      </w:r>
      <w:r>
        <w:t>The physical condition of the substance, color and odor characteristics are determined. It tries to find burning and pyrolysis products.</w:t>
      </w:r>
    </w:p>
    <w:p w:rsidR="00241AE0" w:rsidRDefault="00241AE0" w:rsidP="00241AE0">
      <w:pPr>
        <w:spacing w:line="276" w:lineRule="auto"/>
        <w:jc w:val="both"/>
      </w:pPr>
      <w:r>
        <w:lastRenderedPageBreak/>
        <w:t xml:space="preserve">(For detailed information on the subject, see </w:t>
      </w:r>
      <w:r>
        <w:t>experimental</w:t>
      </w:r>
      <w:r>
        <w:t xml:space="preserve"> organic chemistry book p: 950-952)</w:t>
      </w:r>
    </w:p>
    <w:p w:rsidR="00241AE0" w:rsidRDefault="00241AE0" w:rsidP="00241AE0">
      <w:pPr>
        <w:spacing w:line="276" w:lineRule="auto"/>
        <w:jc w:val="both"/>
      </w:pPr>
      <w:r>
        <w:t xml:space="preserve">2. </w:t>
      </w:r>
      <w:r w:rsidRPr="009B51C1">
        <w:rPr>
          <w:b/>
        </w:rPr>
        <w:t>Elemental analysis:</w:t>
      </w:r>
      <w:r>
        <w:t xml:space="preserve"> Elements in the structure of matter are found and qualitative element analysis is performed. If the substance is considered to be registered in the literature, this information is sufficient. </w:t>
      </w:r>
      <w:r>
        <w:t>However,</w:t>
      </w:r>
      <w:r>
        <w:t xml:space="preserve"> if the substance is thought to be new, quantitative element analysis and molecular mass must be found in order to find the molecular formula.</w:t>
      </w:r>
    </w:p>
    <w:p w:rsidR="00241AE0" w:rsidRDefault="00241AE0" w:rsidP="00241AE0">
      <w:pPr>
        <w:spacing w:line="276" w:lineRule="auto"/>
        <w:jc w:val="both"/>
      </w:pPr>
      <w:r>
        <w:t xml:space="preserve">(For detailed information on the subject, see </w:t>
      </w:r>
      <w:r>
        <w:t>experimental</w:t>
      </w:r>
      <w:r>
        <w:t xml:space="preserve"> organic chemistry book p: 953-959)</w:t>
      </w:r>
    </w:p>
    <w:p w:rsidR="00241AE0" w:rsidRDefault="00241AE0" w:rsidP="00241AE0">
      <w:pPr>
        <w:spacing w:line="276" w:lineRule="auto"/>
        <w:jc w:val="both"/>
      </w:pPr>
      <w:r>
        <w:t xml:space="preserve">3. </w:t>
      </w:r>
      <w:r w:rsidRPr="009B51C1">
        <w:rPr>
          <w:b/>
        </w:rPr>
        <w:t>Determination of solubility:</w:t>
      </w:r>
      <w:r>
        <w:t xml:space="preserve"> The substance is classified according to its solubility in water and diethyl ether and its reaction to acid and base.</w:t>
      </w:r>
    </w:p>
    <w:p w:rsidR="00241AE0" w:rsidRDefault="00241AE0" w:rsidP="00241AE0">
      <w:pPr>
        <w:spacing w:line="276" w:lineRule="auto"/>
        <w:jc w:val="both"/>
      </w:pPr>
      <w:r>
        <w:t xml:space="preserve">(For detailed information on the subject, see </w:t>
      </w:r>
      <w:r>
        <w:t>experimental</w:t>
      </w:r>
      <w:r>
        <w:t xml:space="preserve"> organic chemistry book p: 962-966)</w:t>
      </w:r>
    </w:p>
    <w:p w:rsidR="00241AE0" w:rsidRDefault="00241AE0" w:rsidP="00241AE0">
      <w:pPr>
        <w:spacing w:line="276" w:lineRule="auto"/>
        <w:jc w:val="both"/>
      </w:pPr>
      <w:r>
        <w:t>4</w:t>
      </w:r>
      <w:r w:rsidRPr="00241AE0">
        <w:rPr>
          <w:b/>
        </w:rPr>
        <w:t>. Determination of functiona</w:t>
      </w:r>
      <w:bookmarkStart w:id="0" w:name="_GoBack"/>
      <w:bookmarkEnd w:id="0"/>
      <w:r w:rsidRPr="00241AE0">
        <w:rPr>
          <w:b/>
        </w:rPr>
        <w:t>l groups:</w:t>
      </w:r>
      <w:r>
        <w:t xml:space="preserve"> Chemical or spectroscopic analysis is applied, or one can be applied and the other as a supportive. If </w:t>
      </w:r>
      <w:r>
        <w:t xml:space="preserve">the </w:t>
      </w:r>
      <w:r>
        <w:t>chemical analysis is carried out, small samples of the substance are reacted with special reagents; these reactions are called functional group tests. Functional group tests are performed for the item in accordance with the element analysis results and resolution class, and the functional group class of the substance is determined.</w:t>
      </w:r>
    </w:p>
    <w:p w:rsidR="00241AE0" w:rsidRDefault="00241AE0" w:rsidP="00241AE0">
      <w:pPr>
        <w:spacing w:line="276" w:lineRule="auto"/>
        <w:jc w:val="both"/>
      </w:pPr>
      <w:r>
        <w:t xml:space="preserve">(For detailed information on the subject, see </w:t>
      </w:r>
      <w:r>
        <w:t>experimental</w:t>
      </w:r>
      <w:r>
        <w:t xml:space="preserve"> organic chemistry book p: 967-1007)</w:t>
      </w:r>
    </w:p>
    <w:p w:rsidR="00241AE0" w:rsidRDefault="00241AE0" w:rsidP="00241AE0">
      <w:pPr>
        <w:spacing w:line="276" w:lineRule="auto"/>
        <w:jc w:val="both"/>
      </w:pPr>
      <w:r>
        <w:t xml:space="preserve">5. </w:t>
      </w:r>
      <w:r w:rsidRPr="00241AE0">
        <w:rPr>
          <w:b/>
        </w:rPr>
        <w:t>Literature review:</w:t>
      </w:r>
      <w:r>
        <w:t xml:space="preserve"> </w:t>
      </w:r>
      <w:r>
        <w:t>A l</w:t>
      </w:r>
      <w:r>
        <w:t>iterature search is performed for the item considering the physical constants determined in Step 2 and functional groups determined in Step 4, and the most likely item is selected by finding the possible item (s).</w:t>
      </w:r>
    </w:p>
    <w:p w:rsidR="00241AE0" w:rsidRDefault="00241AE0" w:rsidP="00241AE0">
      <w:pPr>
        <w:spacing w:line="276" w:lineRule="auto"/>
        <w:jc w:val="both"/>
      </w:pPr>
      <w:r>
        <w:t xml:space="preserve">6. </w:t>
      </w:r>
      <w:r w:rsidRPr="00241AE0">
        <w:rPr>
          <w:b/>
        </w:rPr>
        <w:t>Accuracy check:</w:t>
      </w:r>
      <w:r>
        <w:t xml:space="preserve"> If a pure sample of the substance can be found, the accuracy of the analysis of the substance is determined by measuring the mixed melting point or by chromatographic analysis and spectroscopic analysis.</w:t>
      </w:r>
    </w:p>
    <w:p w:rsidR="00350171" w:rsidRDefault="00241AE0" w:rsidP="00241AE0">
      <w:pPr>
        <w:spacing w:line="276" w:lineRule="auto"/>
        <w:jc w:val="both"/>
      </w:pPr>
      <w:r>
        <w:t xml:space="preserve">(For detailed information on the subject, see </w:t>
      </w:r>
      <w:r>
        <w:t>experimental</w:t>
      </w:r>
      <w:r>
        <w:t xml:space="preserve"> organic chemistry book p: 1008-1032)</w:t>
      </w:r>
    </w:p>
    <w:sectPr w:rsidR="003501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zNjMxMwTSpsaGxko6SsGpxcWZ+XkgBYa1ALaADO0sAAAA"/>
  </w:docVars>
  <w:rsids>
    <w:rsidRoot w:val="00241AE0"/>
    <w:rsid w:val="00000E83"/>
    <w:rsid w:val="00001896"/>
    <w:rsid w:val="0000282B"/>
    <w:rsid w:val="00003111"/>
    <w:rsid w:val="00006626"/>
    <w:rsid w:val="000076A0"/>
    <w:rsid w:val="00007F4D"/>
    <w:rsid w:val="00014984"/>
    <w:rsid w:val="00020357"/>
    <w:rsid w:val="000220EB"/>
    <w:rsid w:val="000234F9"/>
    <w:rsid w:val="0002386D"/>
    <w:rsid w:val="00025E2B"/>
    <w:rsid w:val="00030A30"/>
    <w:rsid w:val="00032B08"/>
    <w:rsid w:val="00032E0B"/>
    <w:rsid w:val="00032F5F"/>
    <w:rsid w:val="00040080"/>
    <w:rsid w:val="000445ED"/>
    <w:rsid w:val="00046297"/>
    <w:rsid w:val="00047919"/>
    <w:rsid w:val="00056851"/>
    <w:rsid w:val="00056C30"/>
    <w:rsid w:val="00064302"/>
    <w:rsid w:val="00064AE9"/>
    <w:rsid w:val="0006777D"/>
    <w:rsid w:val="00072CEB"/>
    <w:rsid w:val="00072D81"/>
    <w:rsid w:val="00075318"/>
    <w:rsid w:val="00077282"/>
    <w:rsid w:val="00080B72"/>
    <w:rsid w:val="00081544"/>
    <w:rsid w:val="00084770"/>
    <w:rsid w:val="000877E4"/>
    <w:rsid w:val="000953FE"/>
    <w:rsid w:val="00097F0C"/>
    <w:rsid w:val="000A00C6"/>
    <w:rsid w:val="000A62A8"/>
    <w:rsid w:val="000A6587"/>
    <w:rsid w:val="000A740F"/>
    <w:rsid w:val="000B3D63"/>
    <w:rsid w:val="000C2B5D"/>
    <w:rsid w:val="000C3B15"/>
    <w:rsid w:val="000C5C40"/>
    <w:rsid w:val="000C7480"/>
    <w:rsid w:val="000D7A3A"/>
    <w:rsid w:val="000E05F3"/>
    <w:rsid w:val="000E09E2"/>
    <w:rsid w:val="000E0F56"/>
    <w:rsid w:val="000E19E4"/>
    <w:rsid w:val="000E5D4C"/>
    <w:rsid w:val="000E7C74"/>
    <w:rsid w:val="000F06EC"/>
    <w:rsid w:val="000F25F6"/>
    <w:rsid w:val="000F53DB"/>
    <w:rsid w:val="000F7659"/>
    <w:rsid w:val="0010136D"/>
    <w:rsid w:val="00102460"/>
    <w:rsid w:val="0010450B"/>
    <w:rsid w:val="00106D52"/>
    <w:rsid w:val="001102E7"/>
    <w:rsid w:val="00110610"/>
    <w:rsid w:val="00110D44"/>
    <w:rsid w:val="00112A4A"/>
    <w:rsid w:val="00113171"/>
    <w:rsid w:val="001133E6"/>
    <w:rsid w:val="00116866"/>
    <w:rsid w:val="001174C8"/>
    <w:rsid w:val="00127E29"/>
    <w:rsid w:val="00130DF6"/>
    <w:rsid w:val="00132357"/>
    <w:rsid w:val="00132D76"/>
    <w:rsid w:val="00133C78"/>
    <w:rsid w:val="00136CBD"/>
    <w:rsid w:val="00137D0F"/>
    <w:rsid w:val="00137E38"/>
    <w:rsid w:val="00142A90"/>
    <w:rsid w:val="00144DBC"/>
    <w:rsid w:val="00146017"/>
    <w:rsid w:val="00147F50"/>
    <w:rsid w:val="00150E88"/>
    <w:rsid w:val="00152F27"/>
    <w:rsid w:val="00153EFD"/>
    <w:rsid w:val="00156347"/>
    <w:rsid w:val="0015797C"/>
    <w:rsid w:val="001601D9"/>
    <w:rsid w:val="00161AA1"/>
    <w:rsid w:val="00165F4B"/>
    <w:rsid w:val="00166FA2"/>
    <w:rsid w:val="001671C0"/>
    <w:rsid w:val="00167F1A"/>
    <w:rsid w:val="00171F32"/>
    <w:rsid w:val="00172472"/>
    <w:rsid w:val="00173E05"/>
    <w:rsid w:val="001770D6"/>
    <w:rsid w:val="0018029C"/>
    <w:rsid w:val="00181964"/>
    <w:rsid w:val="001835F5"/>
    <w:rsid w:val="0018778E"/>
    <w:rsid w:val="00190AA7"/>
    <w:rsid w:val="00192773"/>
    <w:rsid w:val="00193160"/>
    <w:rsid w:val="001945C8"/>
    <w:rsid w:val="001950D0"/>
    <w:rsid w:val="00195232"/>
    <w:rsid w:val="00195778"/>
    <w:rsid w:val="00197258"/>
    <w:rsid w:val="001A25D8"/>
    <w:rsid w:val="001A3A62"/>
    <w:rsid w:val="001A4A2E"/>
    <w:rsid w:val="001A6CFC"/>
    <w:rsid w:val="001A7B0C"/>
    <w:rsid w:val="001A7D9E"/>
    <w:rsid w:val="001B4E04"/>
    <w:rsid w:val="001C163C"/>
    <w:rsid w:val="001C265D"/>
    <w:rsid w:val="001C2975"/>
    <w:rsid w:val="001C48A7"/>
    <w:rsid w:val="001C5A08"/>
    <w:rsid w:val="001D1B60"/>
    <w:rsid w:val="001D251F"/>
    <w:rsid w:val="001D3000"/>
    <w:rsid w:val="001E108A"/>
    <w:rsid w:val="001E2041"/>
    <w:rsid w:val="001E2526"/>
    <w:rsid w:val="001E52CA"/>
    <w:rsid w:val="001E5D4A"/>
    <w:rsid w:val="001F363A"/>
    <w:rsid w:val="001F4B8F"/>
    <w:rsid w:val="001F5064"/>
    <w:rsid w:val="001F72B1"/>
    <w:rsid w:val="002001F0"/>
    <w:rsid w:val="00200743"/>
    <w:rsid w:val="00200B77"/>
    <w:rsid w:val="0020602A"/>
    <w:rsid w:val="00206EF2"/>
    <w:rsid w:val="00206F21"/>
    <w:rsid w:val="00207EFC"/>
    <w:rsid w:val="00214635"/>
    <w:rsid w:val="00214B26"/>
    <w:rsid w:val="002176A2"/>
    <w:rsid w:val="0022138F"/>
    <w:rsid w:val="00221C09"/>
    <w:rsid w:val="002222A6"/>
    <w:rsid w:val="00222D9A"/>
    <w:rsid w:val="00223162"/>
    <w:rsid w:val="00224DC4"/>
    <w:rsid w:val="002264B0"/>
    <w:rsid w:val="00226AF8"/>
    <w:rsid w:val="00226B40"/>
    <w:rsid w:val="00230C96"/>
    <w:rsid w:val="00230FB2"/>
    <w:rsid w:val="00231252"/>
    <w:rsid w:val="002349AB"/>
    <w:rsid w:val="00237437"/>
    <w:rsid w:val="00241AE0"/>
    <w:rsid w:val="00244AF8"/>
    <w:rsid w:val="00244DCB"/>
    <w:rsid w:val="00247143"/>
    <w:rsid w:val="00247D00"/>
    <w:rsid w:val="00252284"/>
    <w:rsid w:val="00252A9D"/>
    <w:rsid w:val="002619D7"/>
    <w:rsid w:val="00261E44"/>
    <w:rsid w:val="002629A6"/>
    <w:rsid w:val="00272906"/>
    <w:rsid w:val="00273E23"/>
    <w:rsid w:val="00274E98"/>
    <w:rsid w:val="00276534"/>
    <w:rsid w:val="00277FE5"/>
    <w:rsid w:val="00280274"/>
    <w:rsid w:val="00281011"/>
    <w:rsid w:val="002816E7"/>
    <w:rsid w:val="00283DE9"/>
    <w:rsid w:val="00284F6E"/>
    <w:rsid w:val="002868A2"/>
    <w:rsid w:val="002873EF"/>
    <w:rsid w:val="00290DFF"/>
    <w:rsid w:val="002976BE"/>
    <w:rsid w:val="00297913"/>
    <w:rsid w:val="002A44F1"/>
    <w:rsid w:val="002A5D31"/>
    <w:rsid w:val="002A6BC8"/>
    <w:rsid w:val="002A6E90"/>
    <w:rsid w:val="002A746B"/>
    <w:rsid w:val="002B44DE"/>
    <w:rsid w:val="002B6026"/>
    <w:rsid w:val="002B6AB9"/>
    <w:rsid w:val="002B7225"/>
    <w:rsid w:val="002C5A93"/>
    <w:rsid w:val="002C5F5C"/>
    <w:rsid w:val="002D50E7"/>
    <w:rsid w:val="002D5820"/>
    <w:rsid w:val="002D5A03"/>
    <w:rsid w:val="002D6EC1"/>
    <w:rsid w:val="002E24FF"/>
    <w:rsid w:val="002E41E5"/>
    <w:rsid w:val="002E6FF1"/>
    <w:rsid w:val="002F0C50"/>
    <w:rsid w:val="002F10F1"/>
    <w:rsid w:val="002F52A3"/>
    <w:rsid w:val="002F60B3"/>
    <w:rsid w:val="002F7966"/>
    <w:rsid w:val="003004ED"/>
    <w:rsid w:val="0030339D"/>
    <w:rsid w:val="003047D6"/>
    <w:rsid w:val="00311B05"/>
    <w:rsid w:val="0032500A"/>
    <w:rsid w:val="00326257"/>
    <w:rsid w:val="003314A9"/>
    <w:rsid w:val="003333DE"/>
    <w:rsid w:val="00334F2B"/>
    <w:rsid w:val="00335157"/>
    <w:rsid w:val="003370E1"/>
    <w:rsid w:val="003376A2"/>
    <w:rsid w:val="00344EC2"/>
    <w:rsid w:val="0034699E"/>
    <w:rsid w:val="00346EBE"/>
    <w:rsid w:val="00350171"/>
    <w:rsid w:val="0035071E"/>
    <w:rsid w:val="003554E2"/>
    <w:rsid w:val="00356027"/>
    <w:rsid w:val="0036120B"/>
    <w:rsid w:val="003643E9"/>
    <w:rsid w:val="003714B9"/>
    <w:rsid w:val="00373EF4"/>
    <w:rsid w:val="003742E5"/>
    <w:rsid w:val="003760C4"/>
    <w:rsid w:val="0037792A"/>
    <w:rsid w:val="00377C9F"/>
    <w:rsid w:val="00380356"/>
    <w:rsid w:val="003803C2"/>
    <w:rsid w:val="00380C71"/>
    <w:rsid w:val="00382182"/>
    <w:rsid w:val="003832C6"/>
    <w:rsid w:val="003837C2"/>
    <w:rsid w:val="00386919"/>
    <w:rsid w:val="003910D3"/>
    <w:rsid w:val="003929B3"/>
    <w:rsid w:val="00394475"/>
    <w:rsid w:val="003A0FE9"/>
    <w:rsid w:val="003A2616"/>
    <w:rsid w:val="003A40C1"/>
    <w:rsid w:val="003A6740"/>
    <w:rsid w:val="003A725E"/>
    <w:rsid w:val="003B1423"/>
    <w:rsid w:val="003B23A6"/>
    <w:rsid w:val="003B2742"/>
    <w:rsid w:val="003B29BD"/>
    <w:rsid w:val="003B6972"/>
    <w:rsid w:val="003B7D9E"/>
    <w:rsid w:val="003C1D72"/>
    <w:rsid w:val="003C2CCD"/>
    <w:rsid w:val="003C42D2"/>
    <w:rsid w:val="003C4891"/>
    <w:rsid w:val="003C676C"/>
    <w:rsid w:val="003C7F0A"/>
    <w:rsid w:val="003D0B50"/>
    <w:rsid w:val="003D2B21"/>
    <w:rsid w:val="003D46D5"/>
    <w:rsid w:val="003D4A03"/>
    <w:rsid w:val="003D4C17"/>
    <w:rsid w:val="003D5F59"/>
    <w:rsid w:val="003E094C"/>
    <w:rsid w:val="003E1C9E"/>
    <w:rsid w:val="003E35B9"/>
    <w:rsid w:val="003E3C54"/>
    <w:rsid w:val="003E46CE"/>
    <w:rsid w:val="003E5FD2"/>
    <w:rsid w:val="003F216B"/>
    <w:rsid w:val="003F5192"/>
    <w:rsid w:val="003F570E"/>
    <w:rsid w:val="003F68FA"/>
    <w:rsid w:val="004008F3"/>
    <w:rsid w:val="00402A1A"/>
    <w:rsid w:val="004032C5"/>
    <w:rsid w:val="004047DE"/>
    <w:rsid w:val="00407470"/>
    <w:rsid w:val="0041403D"/>
    <w:rsid w:val="00416DBA"/>
    <w:rsid w:val="004205D5"/>
    <w:rsid w:val="004205D8"/>
    <w:rsid w:val="00421355"/>
    <w:rsid w:val="0042162E"/>
    <w:rsid w:val="0042289B"/>
    <w:rsid w:val="004233B8"/>
    <w:rsid w:val="00426776"/>
    <w:rsid w:val="0043068D"/>
    <w:rsid w:val="004327D5"/>
    <w:rsid w:val="0044024A"/>
    <w:rsid w:val="00440FF8"/>
    <w:rsid w:val="00441B3B"/>
    <w:rsid w:val="004441AC"/>
    <w:rsid w:val="00444595"/>
    <w:rsid w:val="0044597F"/>
    <w:rsid w:val="00446ED0"/>
    <w:rsid w:val="00447F2B"/>
    <w:rsid w:val="00452A87"/>
    <w:rsid w:val="00457B0F"/>
    <w:rsid w:val="00457D28"/>
    <w:rsid w:val="00462EC0"/>
    <w:rsid w:val="0046531E"/>
    <w:rsid w:val="00473278"/>
    <w:rsid w:val="00473B98"/>
    <w:rsid w:val="004757F8"/>
    <w:rsid w:val="00481918"/>
    <w:rsid w:val="0048681F"/>
    <w:rsid w:val="004879BB"/>
    <w:rsid w:val="0049548B"/>
    <w:rsid w:val="00495DEB"/>
    <w:rsid w:val="004962E1"/>
    <w:rsid w:val="0049664D"/>
    <w:rsid w:val="004A2290"/>
    <w:rsid w:val="004A5392"/>
    <w:rsid w:val="004A6369"/>
    <w:rsid w:val="004A6A0C"/>
    <w:rsid w:val="004B0418"/>
    <w:rsid w:val="004C3FC8"/>
    <w:rsid w:val="004C71AA"/>
    <w:rsid w:val="004C73BE"/>
    <w:rsid w:val="004C7663"/>
    <w:rsid w:val="004D12E4"/>
    <w:rsid w:val="004D13D8"/>
    <w:rsid w:val="004D1538"/>
    <w:rsid w:val="004D1D3E"/>
    <w:rsid w:val="004D2E92"/>
    <w:rsid w:val="004D6533"/>
    <w:rsid w:val="004E4973"/>
    <w:rsid w:val="004E5EF7"/>
    <w:rsid w:val="004E619B"/>
    <w:rsid w:val="004E6358"/>
    <w:rsid w:val="004F0A90"/>
    <w:rsid w:val="004F6607"/>
    <w:rsid w:val="005003E7"/>
    <w:rsid w:val="0050118E"/>
    <w:rsid w:val="005027B4"/>
    <w:rsid w:val="00502E57"/>
    <w:rsid w:val="005034DB"/>
    <w:rsid w:val="00504D6F"/>
    <w:rsid w:val="005054E2"/>
    <w:rsid w:val="005071C6"/>
    <w:rsid w:val="00507BE6"/>
    <w:rsid w:val="0051569B"/>
    <w:rsid w:val="0051645F"/>
    <w:rsid w:val="0052076B"/>
    <w:rsid w:val="00522F39"/>
    <w:rsid w:val="00526B57"/>
    <w:rsid w:val="00530781"/>
    <w:rsid w:val="00531322"/>
    <w:rsid w:val="005315C5"/>
    <w:rsid w:val="00534F23"/>
    <w:rsid w:val="005357E3"/>
    <w:rsid w:val="0054005F"/>
    <w:rsid w:val="0054048C"/>
    <w:rsid w:val="00540E33"/>
    <w:rsid w:val="00543C36"/>
    <w:rsid w:val="0054735C"/>
    <w:rsid w:val="00550BCB"/>
    <w:rsid w:val="00551226"/>
    <w:rsid w:val="005521C9"/>
    <w:rsid w:val="005535A3"/>
    <w:rsid w:val="00556A5C"/>
    <w:rsid w:val="00560DBC"/>
    <w:rsid w:val="00563E80"/>
    <w:rsid w:val="00566397"/>
    <w:rsid w:val="00570694"/>
    <w:rsid w:val="00574AC8"/>
    <w:rsid w:val="00575933"/>
    <w:rsid w:val="00575F4F"/>
    <w:rsid w:val="00576FD9"/>
    <w:rsid w:val="00580171"/>
    <w:rsid w:val="00582A74"/>
    <w:rsid w:val="005834B3"/>
    <w:rsid w:val="00583536"/>
    <w:rsid w:val="00587136"/>
    <w:rsid w:val="005903FB"/>
    <w:rsid w:val="00590449"/>
    <w:rsid w:val="005936B3"/>
    <w:rsid w:val="00593C1E"/>
    <w:rsid w:val="00593FA9"/>
    <w:rsid w:val="005A4C16"/>
    <w:rsid w:val="005A5F4C"/>
    <w:rsid w:val="005A7B9F"/>
    <w:rsid w:val="005B08A3"/>
    <w:rsid w:val="005B0CF9"/>
    <w:rsid w:val="005B1B32"/>
    <w:rsid w:val="005B2A38"/>
    <w:rsid w:val="005B4DAB"/>
    <w:rsid w:val="005B62C7"/>
    <w:rsid w:val="005B725E"/>
    <w:rsid w:val="005C0F28"/>
    <w:rsid w:val="005C136A"/>
    <w:rsid w:val="005C25BF"/>
    <w:rsid w:val="005C498B"/>
    <w:rsid w:val="005C5375"/>
    <w:rsid w:val="005C5D1E"/>
    <w:rsid w:val="005C6E98"/>
    <w:rsid w:val="005D22C0"/>
    <w:rsid w:val="005D66A2"/>
    <w:rsid w:val="005D6CCF"/>
    <w:rsid w:val="005D723C"/>
    <w:rsid w:val="005D7BBE"/>
    <w:rsid w:val="005E228C"/>
    <w:rsid w:val="005E2C9F"/>
    <w:rsid w:val="005E5DF0"/>
    <w:rsid w:val="005E643A"/>
    <w:rsid w:val="005E7AE1"/>
    <w:rsid w:val="005F02A3"/>
    <w:rsid w:val="005F037C"/>
    <w:rsid w:val="005F0AEB"/>
    <w:rsid w:val="005F2DBF"/>
    <w:rsid w:val="005F4048"/>
    <w:rsid w:val="005F677E"/>
    <w:rsid w:val="005F6D1F"/>
    <w:rsid w:val="005F7EEF"/>
    <w:rsid w:val="00603CCA"/>
    <w:rsid w:val="006054FC"/>
    <w:rsid w:val="006056D7"/>
    <w:rsid w:val="00611638"/>
    <w:rsid w:val="00621D9F"/>
    <w:rsid w:val="006225F9"/>
    <w:rsid w:val="00622DFF"/>
    <w:rsid w:val="00623436"/>
    <w:rsid w:val="00625100"/>
    <w:rsid w:val="00627184"/>
    <w:rsid w:val="0062752F"/>
    <w:rsid w:val="00633275"/>
    <w:rsid w:val="006344AB"/>
    <w:rsid w:val="00635ED0"/>
    <w:rsid w:val="00636A8F"/>
    <w:rsid w:val="00636D62"/>
    <w:rsid w:val="0064409E"/>
    <w:rsid w:val="0064529F"/>
    <w:rsid w:val="00645DD6"/>
    <w:rsid w:val="00653561"/>
    <w:rsid w:val="0065574C"/>
    <w:rsid w:val="00655804"/>
    <w:rsid w:val="00660048"/>
    <w:rsid w:val="00660E7B"/>
    <w:rsid w:val="00663786"/>
    <w:rsid w:val="00664686"/>
    <w:rsid w:val="00671AD6"/>
    <w:rsid w:val="00673542"/>
    <w:rsid w:val="00673B5C"/>
    <w:rsid w:val="00674AFE"/>
    <w:rsid w:val="00674CD3"/>
    <w:rsid w:val="00674E67"/>
    <w:rsid w:val="006773A8"/>
    <w:rsid w:val="00680476"/>
    <w:rsid w:val="00681992"/>
    <w:rsid w:val="00682831"/>
    <w:rsid w:val="00683BA7"/>
    <w:rsid w:val="0068485D"/>
    <w:rsid w:val="00686380"/>
    <w:rsid w:val="00687014"/>
    <w:rsid w:val="00687B95"/>
    <w:rsid w:val="00690E5E"/>
    <w:rsid w:val="00691D29"/>
    <w:rsid w:val="006936F3"/>
    <w:rsid w:val="00693B7A"/>
    <w:rsid w:val="0069478C"/>
    <w:rsid w:val="00694CA0"/>
    <w:rsid w:val="00694D9B"/>
    <w:rsid w:val="00695FDD"/>
    <w:rsid w:val="00697475"/>
    <w:rsid w:val="006975C2"/>
    <w:rsid w:val="006A014F"/>
    <w:rsid w:val="006A03F5"/>
    <w:rsid w:val="006A1E96"/>
    <w:rsid w:val="006A2C17"/>
    <w:rsid w:val="006A32ED"/>
    <w:rsid w:val="006A367D"/>
    <w:rsid w:val="006A3746"/>
    <w:rsid w:val="006A4BAE"/>
    <w:rsid w:val="006B063E"/>
    <w:rsid w:val="006B082A"/>
    <w:rsid w:val="006B090D"/>
    <w:rsid w:val="006B0F93"/>
    <w:rsid w:val="006B1DA1"/>
    <w:rsid w:val="006B20FD"/>
    <w:rsid w:val="006B2F6F"/>
    <w:rsid w:val="006B6D88"/>
    <w:rsid w:val="006C18BF"/>
    <w:rsid w:val="006C2B2D"/>
    <w:rsid w:val="006C529F"/>
    <w:rsid w:val="006C7027"/>
    <w:rsid w:val="006D074F"/>
    <w:rsid w:val="006D0E1D"/>
    <w:rsid w:val="006D170C"/>
    <w:rsid w:val="006D265A"/>
    <w:rsid w:val="006D3501"/>
    <w:rsid w:val="006D60B0"/>
    <w:rsid w:val="006D63C3"/>
    <w:rsid w:val="006D69CE"/>
    <w:rsid w:val="006E3106"/>
    <w:rsid w:val="006E4355"/>
    <w:rsid w:val="006E5098"/>
    <w:rsid w:val="006E6274"/>
    <w:rsid w:val="006E6729"/>
    <w:rsid w:val="006F19F1"/>
    <w:rsid w:val="006F3D58"/>
    <w:rsid w:val="007001D2"/>
    <w:rsid w:val="0070053F"/>
    <w:rsid w:val="00700927"/>
    <w:rsid w:val="007028DB"/>
    <w:rsid w:val="007031DF"/>
    <w:rsid w:val="00704A1A"/>
    <w:rsid w:val="00713C39"/>
    <w:rsid w:val="00713FA1"/>
    <w:rsid w:val="007176CC"/>
    <w:rsid w:val="00721E42"/>
    <w:rsid w:val="00724D36"/>
    <w:rsid w:val="00726300"/>
    <w:rsid w:val="00733873"/>
    <w:rsid w:val="00736B70"/>
    <w:rsid w:val="00744687"/>
    <w:rsid w:val="00751F91"/>
    <w:rsid w:val="00752CC1"/>
    <w:rsid w:val="00755E12"/>
    <w:rsid w:val="00756F02"/>
    <w:rsid w:val="007571BD"/>
    <w:rsid w:val="007573A2"/>
    <w:rsid w:val="00761E97"/>
    <w:rsid w:val="00762771"/>
    <w:rsid w:val="00762868"/>
    <w:rsid w:val="00762F1D"/>
    <w:rsid w:val="00764563"/>
    <w:rsid w:val="00765287"/>
    <w:rsid w:val="0076532F"/>
    <w:rsid w:val="00767926"/>
    <w:rsid w:val="00770350"/>
    <w:rsid w:val="00770CB7"/>
    <w:rsid w:val="007710E7"/>
    <w:rsid w:val="007716B9"/>
    <w:rsid w:val="00771CC2"/>
    <w:rsid w:val="007737EA"/>
    <w:rsid w:val="00777122"/>
    <w:rsid w:val="00777E87"/>
    <w:rsid w:val="00780479"/>
    <w:rsid w:val="007815B8"/>
    <w:rsid w:val="007832B6"/>
    <w:rsid w:val="00784372"/>
    <w:rsid w:val="00785A01"/>
    <w:rsid w:val="00786E70"/>
    <w:rsid w:val="007941EC"/>
    <w:rsid w:val="00794472"/>
    <w:rsid w:val="007952B7"/>
    <w:rsid w:val="007A0AD9"/>
    <w:rsid w:val="007A0E5E"/>
    <w:rsid w:val="007A4F86"/>
    <w:rsid w:val="007A6E63"/>
    <w:rsid w:val="007B3F9C"/>
    <w:rsid w:val="007C1427"/>
    <w:rsid w:val="007C4858"/>
    <w:rsid w:val="007C5792"/>
    <w:rsid w:val="007C5F72"/>
    <w:rsid w:val="007D079E"/>
    <w:rsid w:val="007D0A26"/>
    <w:rsid w:val="007D211A"/>
    <w:rsid w:val="007D541C"/>
    <w:rsid w:val="007D6AEF"/>
    <w:rsid w:val="007E05BE"/>
    <w:rsid w:val="007E2F6E"/>
    <w:rsid w:val="007E3F4C"/>
    <w:rsid w:val="007E586A"/>
    <w:rsid w:val="007E5C83"/>
    <w:rsid w:val="007E6684"/>
    <w:rsid w:val="007E6758"/>
    <w:rsid w:val="007F270B"/>
    <w:rsid w:val="007F61AA"/>
    <w:rsid w:val="00801828"/>
    <w:rsid w:val="0080215A"/>
    <w:rsid w:val="0081477F"/>
    <w:rsid w:val="008159C9"/>
    <w:rsid w:val="00817C4D"/>
    <w:rsid w:val="0082461B"/>
    <w:rsid w:val="00824FFF"/>
    <w:rsid w:val="00825FD9"/>
    <w:rsid w:val="00826254"/>
    <w:rsid w:val="00830E9A"/>
    <w:rsid w:val="00832812"/>
    <w:rsid w:val="00833114"/>
    <w:rsid w:val="00833943"/>
    <w:rsid w:val="00833AA0"/>
    <w:rsid w:val="008344BA"/>
    <w:rsid w:val="00836201"/>
    <w:rsid w:val="00836D14"/>
    <w:rsid w:val="00840855"/>
    <w:rsid w:val="008427E4"/>
    <w:rsid w:val="00842D56"/>
    <w:rsid w:val="0084424D"/>
    <w:rsid w:val="00844722"/>
    <w:rsid w:val="00846F59"/>
    <w:rsid w:val="00847EE1"/>
    <w:rsid w:val="00850B8B"/>
    <w:rsid w:val="00851C7B"/>
    <w:rsid w:val="00856FED"/>
    <w:rsid w:val="00857B16"/>
    <w:rsid w:val="00861C87"/>
    <w:rsid w:val="00862AF5"/>
    <w:rsid w:val="00863D9A"/>
    <w:rsid w:val="0086585F"/>
    <w:rsid w:val="008713AF"/>
    <w:rsid w:val="00873DB7"/>
    <w:rsid w:val="008807E7"/>
    <w:rsid w:val="00882B51"/>
    <w:rsid w:val="00885648"/>
    <w:rsid w:val="00886FD8"/>
    <w:rsid w:val="0089241E"/>
    <w:rsid w:val="00897487"/>
    <w:rsid w:val="008A1E41"/>
    <w:rsid w:val="008A2C05"/>
    <w:rsid w:val="008A41F7"/>
    <w:rsid w:val="008A6534"/>
    <w:rsid w:val="008B1874"/>
    <w:rsid w:val="008B45DE"/>
    <w:rsid w:val="008B4ACC"/>
    <w:rsid w:val="008B5758"/>
    <w:rsid w:val="008B5E48"/>
    <w:rsid w:val="008C3FD6"/>
    <w:rsid w:val="008C7356"/>
    <w:rsid w:val="008C7611"/>
    <w:rsid w:val="008D054E"/>
    <w:rsid w:val="008D2EB2"/>
    <w:rsid w:val="008D2ED5"/>
    <w:rsid w:val="008D4FC0"/>
    <w:rsid w:val="008D69A9"/>
    <w:rsid w:val="008D70A0"/>
    <w:rsid w:val="008E06B1"/>
    <w:rsid w:val="008E234F"/>
    <w:rsid w:val="008E2F56"/>
    <w:rsid w:val="008E6B1F"/>
    <w:rsid w:val="008E7EE9"/>
    <w:rsid w:val="008F0010"/>
    <w:rsid w:val="008F07AB"/>
    <w:rsid w:val="008F2699"/>
    <w:rsid w:val="008F598D"/>
    <w:rsid w:val="008F5ACA"/>
    <w:rsid w:val="009011EF"/>
    <w:rsid w:val="0090234A"/>
    <w:rsid w:val="0090313C"/>
    <w:rsid w:val="00903E57"/>
    <w:rsid w:val="0091195F"/>
    <w:rsid w:val="00913C9E"/>
    <w:rsid w:val="009142A5"/>
    <w:rsid w:val="00915373"/>
    <w:rsid w:val="009156FC"/>
    <w:rsid w:val="00922E00"/>
    <w:rsid w:val="00933B9A"/>
    <w:rsid w:val="00935AAF"/>
    <w:rsid w:val="00940836"/>
    <w:rsid w:val="00941604"/>
    <w:rsid w:val="00942A18"/>
    <w:rsid w:val="00943C58"/>
    <w:rsid w:val="00943FDF"/>
    <w:rsid w:val="00944E13"/>
    <w:rsid w:val="009458D5"/>
    <w:rsid w:val="00946E18"/>
    <w:rsid w:val="00947F37"/>
    <w:rsid w:val="0095011D"/>
    <w:rsid w:val="0095194D"/>
    <w:rsid w:val="00954C19"/>
    <w:rsid w:val="00955BAA"/>
    <w:rsid w:val="00956365"/>
    <w:rsid w:val="00960BA2"/>
    <w:rsid w:val="009610B0"/>
    <w:rsid w:val="0096174A"/>
    <w:rsid w:val="0096199F"/>
    <w:rsid w:val="00970CD5"/>
    <w:rsid w:val="00972944"/>
    <w:rsid w:val="00972BB6"/>
    <w:rsid w:val="00973192"/>
    <w:rsid w:val="00974212"/>
    <w:rsid w:val="0098575B"/>
    <w:rsid w:val="00991FD4"/>
    <w:rsid w:val="009942CB"/>
    <w:rsid w:val="00995E13"/>
    <w:rsid w:val="009961F5"/>
    <w:rsid w:val="00997951"/>
    <w:rsid w:val="009A07EF"/>
    <w:rsid w:val="009A1F18"/>
    <w:rsid w:val="009A3D0F"/>
    <w:rsid w:val="009A61D2"/>
    <w:rsid w:val="009B0238"/>
    <w:rsid w:val="009B0770"/>
    <w:rsid w:val="009B2725"/>
    <w:rsid w:val="009B293E"/>
    <w:rsid w:val="009B51C1"/>
    <w:rsid w:val="009C195C"/>
    <w:rsid w:val="009C1D2C"/>
    <w:rsid w:val="009C1DC3"/>
    <w:rsid w:val="009C415B"/>
    <w:rsid w:val="009D1A67"/>
    <w:rsid w:val="009D2FB5"/>
    <w:rsid w:val="009D3D38"/>
    <w:rsid w:val="009D5095"/>
    <w:rsid w:val="009D5C8E"/>
    <w:rsid w:val="009E0C9C"/>
    <w:rsid w:val="009E1626"/>
    <w:rsid w:val="009E26B9"/>
    <w:rsid w:val="009E7A40"/>
    <w:rsid w:val="009F28F8"/>
    <w:rsid w:val="009F445D"/>
    <w:rsid w:val="009F6114"/>
    <w:rsid w:val="009F7BF5"/>
    <w:rsid w:val="00A02EEC"/>
    <w:rsid w:val="00A04CF2"/>
    <w:rsid w:val="00A0726E"/>
    <w:rsid w:val="00A115B8"/>
    <w:rsid w:val="00A1250C"/>
    <w:rsid w:val="00A15D86"/>
    <w:rsid w:val="00A1778A"/>
    <w:rsid w:val="00A17F16"/>
    <w:rsid w:val="00A22263"/>
    <w:rsid w:val="00A23D72"/>
    <w:rsid w:val="00A25454"/>
    <w:rsid w:val="00A30B19"/>
    <w:rsid w:val="00A3110D"/>
    <w:rsid w:val="00A33757"/>
    <w:rsid w:val="00A33D8F"/>
    <w:rsid w:val="00A34385"/>
    <w:rsid w:val="00A34F71"/>
    <w:rsid w:val="00A359CB"/>
    <w:rsid w:val="00A36245"/>
    <w:rsid w:val="00A37DA2"/>
    <w:rsid w:val="00A4093A"/>
    <w:rsid w:val="00A40CB3"/>
    <w:rsid w:val="00A43515"/>
    <w:rsid w:val="00A44B0C"/>
    <w:rsid w:val="00A47354"/>
    <w:rsid w:val="00A53612"/>
    <w:rsid w:val="00A55CC2"/>
    <w:rsid w:val="00A5601F"/>
    <w:rsid w:val="00A56CA5"/>
    <w:rsid w:val="00A57752"/>
    <w:rsid w:val="00A6148C"/>
    <w:rsid w:val="00A6286E"/>
    <w:rsid w:val="00A63035"/>
    <w:rsid w:val="00A6501F"/>
    <w:rsid w:val="00A66E86"/>
    <w:rsid w:val="00A72FF0"/>
    <w:rsid w:val="00A749BC"/>
    <w:rsid w:val="00A8212B"/>
    <w:rsid w:val="00A8354C"/>
    <w:rsid w:val="00A865B8"/>
    <w:rsid w:val="00A91166"/>
    <w:rsid w:val="00A948DE"/>
    <w:rsid w:val="00A94F87"/>
    <w:rsid w:val="00A97402"/>
    <w:rsid w:val="00AA07F7"/>
    <w:rsid w:val="00AA31A0"/>
    <w:rsid w:val="00AA532C"/>
    <w:rsid w:val="00AA6BA6"/>
    <w:rsid w:val="00AA7DF1"/>
    <w:rsid w:val="00AB7389"/>
    <w:rsid w:val="00AC0443"/>
    <w:rsid w:val="00AC166A"/>
    <w:rsid w:val="00AC1BBC"/>
    <w:rsid w:val="00AC5FF7"/>
    <w:rsid w:val="00AC6215"/>
    <w:rsid w:val="00AD0AA5"/>
    <w:rsid w:val="00AD1E98"/>
    <w:rsid w:val="00AD3572"/>
    <w:rsid w:val="00AD4D57"/>
    <w:rsid w:val="00AE0893"/>
    <w:rsid w:val="00AE2975"/>
    <w:rsid w:val="00AE3010"/>
    <w:rsid w:val="00AE47BC"/>
    <w:rsid w:val="00AE64CD"/>
    <w:rsid w:val="00AE7D65"/>
    <w:rsid w:val="00AF361C"/>
    <w:rsid w:val="00AF364D"/>
    <w:rsid w:val="00AF7DC3"/>
    <w:rsid w:val="00B00B0A"/>
    <w:rsid w:val="00B050BA"/>
    <w:rsid w:val="00B069DC"/>
    <w:rsid w:val="00B06B71"/>
    <w:rsid w:val="00B10D54"/>
    <w:rsid w:val="00B1338D"/>
    <w:rsid w:val="00B1427B"/>
    <w:rsid w:val="00B15B3C"/>
    <w:rsid w:val="00B16C3B"/>
    <w:rsid w:val="00B21E2C"/>
    <w:rsid w:val="00B230A5"/>
    <w:rsid w:val="00B247B0"/>
    <w:rsid w:val="00B24D1C"/>
    <w:rsid w:val="00B269D7"/>
    <w:rsid w:val="00B30C85"/>
    <w:rsid w:val="00B3113B"/>
    <w:rsid w:val="00B33323"/>
    <w:rsid w:val="00B3358A"/>
    <w:rsid w:val="00B3575C"/>
    <w:rsid w:val="00B40B77"/>
    <w:rsid w:val="00B417C8"/>
    <w:rsid w:val="00B430AD"/>
    <w:rsid w:val="00B44E06"/>
    <w:rsid w:val="00B51A73"/>
    <w:rsid w:val="00B53E56"/>
    <w:rsid w:val="00B54973"/>
    <w:rsid w:val="00B55CE8"/>
    <w:rsid w:val="00B62445"/>
    <w:rsid w:val="00B634F5"/>
    <w:rsid w:val="00B70928"/>
    <w:rsid w:val="00B71AC0"/>
    <w:rsid w:val="00B72C29"/>
    <w:rsid w:val="00B773B3"/>
    <w:rsid w:val="00B90467"/>
    <w:rsid w:val="00B93084"/>
    <w:rsid w:val="00B96489"/>
    <w:rsid w:val="00BA6228"/>
    <w:rsid w:val="00BA7A2D"/>
    <w:rsid w:val="00BB5048"/>
    <w:rsid w:val="00BB576D"/>
    <w:rsid w:val="00BB581F"/>
    <w:rsid w:val="00BC0A5C"/>
    <w:rsid w:val="00BC3F21"/>
    <w:rsid w:val="00BC64FA"/>
    <w:rsid w:val="00BC7608"/>
    <w:rsid w:val="00BD09B0"/>
    <w:rsid w:val="00BD1F92"/>
    <w:rsid w:val="00BD5570"/>
    <w:rsid w:val="00BD70EA"/>
    <w:rsid w:val="00BD7713"/>
    <w:rsid w:val="00BE0676"/>
    <w:rsid w:val="00BE1277"/>
    <w:rsid w:val="00BE25EF"/>
    <w:rsid w:val="00BE70C9"/>
    <w:rsid w:val="00BF48CB"/>
    <w:rsid w:val="00BF4E83"/>
    <w:rsid w:val="00BF711E"/>
    <w:rsid w:val="00BF7885"/>
    <w:rsid w:val="00C0075E"/>
    <w:rsid w:val="00C01032"/>
    <w:rsid w:val="00C0135E"/>
    <w:rsid w:val="00C02827"/>
    <w:rsid w:val="00C02D1B"/>
    <w:rsid w:val="00C0375D"/>
    <w:rsid w:val="00C03908"/>
    <w:rsid w:val="00C04DBA"/>
    <w:rsid w:val="00C06B8C"/>
    <w:rsid w:val="00C0765D"/>
    <w:rsid w:val="00C07E5A"/>
    <w:rsid w:val="00C109B7"/>
    <w:rsid w:val="00C1593F"/>
    <w:rsid w:val="00C216AE"/>
    <w:rsid w:val="00C23506"/>
    <w:rsid w:val="00C25419"/>
    <w:rsid w:val="00C2790D"/>
    <w:rsid w:val="00C27D38"/>
    <w:rsid w:val="00C3237E"/>
    <w:rsid w:val="00C3332F"/>
    <w:rsid w:val="00C35D84"/>
    <w:rsid w:val="00C35EEA"/>
    <w:rsid w:val="00C36952"/>
    <w:rsid w:val="00C36A82"/>
    <w:rsid w:val="00C37857"/>
    <w:rsid w:val="00C40712"/>
    <w:rsid w:val="00C40C72"/>
    <w:rsid w:val="00C43B53"/>
    <w:rsid w:val="00C43D25"/>
    <w:rsid w:val="00C4782D"/>
    <w:rsid w:val="00C50298"/>
    <w:rsid w:val="00C516FF"/>
    <w:rsid w:val="00C56620"/>
    <w:rsid w:val="00C57F03"/>
    <w:rsid w:val="00C6033E"/>
    <w:rsid w:val="00C610B1"/>
    <w:rsid w:val="00C635DB"/>
    <w:rsid w:val="00C64073"/>
    <w:rsid w:val="00C6597B"/>
    <w:rsid w:val="00C70AEC"/>
    <w:rsid w:val="00C70E56"/>
    <w:rsid w:val="00C734A3"/>
    <w:rsid w:val="00C74353"/>
    <w:rsid w:val="00C75E0C"/>
    <w:rsid w:val="00C7767D"/>
    <w:rsid w:val="00C80EFC"/>
    <w:rsid w:val="00C84728"/>
    <w:rsid w:val="00C859F1"/>
    <w:rsid w:val="00C90021"/>
    <w:rsid w:val="00C9256F"/>
    <w:rsid w:val="00C953F1"/>
    <w:rsid w:val="00C968C7"/>
    <w:rsid w:val="00CA4514"/>
    <w:rsid w:val="00CA4C47"/>
    <w:rsid w:val="00CA7CD8"/>
    <w:rsid w:val="00CB0F39"/>
    <w:rsid w:val="00CB1B0F"/>
    <w:rsid w:val="00CB3ED4"/>
    <w:rsid w:val="00CB4237"/>
    <w:rsid w:val="00CB4799"/>
    <w:rsid w:val="00CB5934"/>
    <w:rsid w:val="00CB6578"/>
    <w:rsid w:val="00CB65D2"/>
    <w:rsid w:val="00CB7C94"/>
    <w:rsid w:val="00CD0B5E"/>
    <w:rsid w:val="00CD1FBC"/>
    <w:rsid w:val="00CD2690"/>
    <w:rsid w:val="00CD4032"/>
    <w:rsid w:val="00CD43C3"/>
    <w:rsid w:val="00CD79E4"/>
    <w:rsid w:val="00CE1695"/>
    <w:rsid w:val="00CE4119"/>
    <w:rsid w:val="00CF05EA"/>
    <w:rsid w:val="00CF0ACE"/>
    <w:rsid w:val="00CF1787"/>
    <w:rsid w:val="00CF40D5"/>
    <w:rsid w:val="00CF41FA"/>
    <w:rsid w:val="00CF529F"/>
    <w:rsid w:val="00D01B30"/>
    <w:rsid w:val="00D0493C"/>
    <w:rsid w:val="00D102F8"/>
    <w:rsid w:val="00D12F46"/>
    <w:rsid w:val="00D16C36"/>
    <w:rsid w:val="00D16E71"/>
    <w:rsid w:val="00D21BCE"/>
    <w:rsid w:val="00D21FAC"/>
    <w:rsid w:val="00D25C92"/>
    <w:rsid w:val="00D25FEF"/>
    <w:rsid w:val="00D27669"/>
    <w:rsid w:val="00D27715"/>
    <w:rsid w:val="00D307FF"/>
    <w:rsid w:val="00D33A1A"/>
    <w:rsid w:val="00D33C1F"/>
    <w:rsid w:val="00D37850"/>
    <w:rsid w:val="00D42FDA"/>
    <w:rsid w:val="00D45199"/>
    <w:rsid w:val="00D50570"/>
    <w:rsid w:val="00D50766"/>
    <w:rsid w:val="00D50B96"/>
    <w:rsid w:val="00D547D4"/>
    <w:rsid w:val="00D5543C"/>
    <w:rsid w:val="00D57278"/>
    <w:rsid w:val="00D57E4D"/>
    <w:rsid w:val="00D61ECB"/>
    <w:rsid w:val="00D70783"/>
    <w:rsid w:val="00D71B21"/>
    <w:rsid w:val="00D75286"/>
    <w:rsid w:val="00D754F2"/>
    <w:rsid w:val="00D7635B"/>
    <w:rsid w:val="00D816CC"/>
    <w:rsid w:val="00D81FC8"/>
    <w:rsid w:val="00D85595"/>
    <w:rsid w:val="00D85863"/>
    <w:rsid w:val="00D85B9D"/>
    <w:rsid w:val="00D87306"/>
    <w:rsid w:val="00D94844"/>
    <w:rsid w:val="00D951F5"/>
    <w:rsid w:val="00D957B7"/>
    <w:rsid w:val="00D957D3"/>
    <w:rsid w:val="00DA05CE"/>
    <w:rsid w:val="00DA19BB"/>
    <w:rsid w:val="00DA1D59"/>
    <w:rsid w:val="00DA24A7"/>
    <w:rsid w:val="00DA2FF0"/>
    <w:rsid w:val="00DA364F"/>
    <w:rsid w:val="00DA480A"/>
    <w:rsid w:val="00DA4C27"/>
    <w:rsid w:val="00DB1AE8"/>
    <w:rsid w:val="00DB7207"/>
    <w:rsid w:val="00DB7AFB"/>
    <w:rsid w:val="00DC071B"/>
    <w:rsid w:val="00DC6DE4"/>
    <w:rsid w:val="00DC7782"/>
    <w:rsid w:val="00DD128E"/>
    <w:rsid w:val="00DD1C00"/>
    <w:rsid w:val="00DD6EDE"/>
    <w:rsid w:val="00DD78D8"/>
    <w:rsid w:val="00DD7ED8"/>
    <w:rsid w:val="00DE4A2A"/>
    <w:rsid w:val="00DE562A"/>
    <w:rsid w:val="00DF27D2"/>
    <w:rsid w:val="00DF29E4"/>
    <w:rsid w:val="00DF3844"/>
    <w:rsid w:val="00DF3FDD"/>
    <w:rsid w:val="00DF4899"/>
    <w:rsid w:val="00DF55AD"/>
    <w:rsid w:val="00DF76E1"/>
    <w:rsid w:val="00DF7D43"/>
    <w:rsid w:val="00E002FE"/>
    <w:rsid w:val="00E00449"/>
    <w:rsid w:val="00E01F59"/>
    <w:rsid w:val="00E03D8F"/>
    <w:rsid w:val="00E138A3"/>
    <w:rsid w:val="00E16372"/>
    <w:rsid w:val="00E17031"/>
    <w:rsid w:val="00E20776"/>
    <w:rsid w:val="00E20FEE"/>
    <w:rsid w:val="00E21356"/>
    <w:rsid w:val="00E224BD"/>
    <w:rsid w:val="00E23EC4"/>
    <w:rsid w:val="00E253AE"/>
    <w:rsid w:val="00E255C1"/>
    <w:rsid w:val="00E318F8"/>
    <w:rsid w:val="00E319B7"/>
    <w:rsid w:val="00E33581"/>
    <w:rsid w:val="00E34003"/>
    <w:rsid w:val="00E37FA1"/>
    <w:rsid w:val="00E406DA"/>
    <w:rsid w:val="00E41A2F"/>
    <w:rsid w:val="00E42072"/>
    <w:rsid w:val="00E433F2"/>
    <w:rsid w:val="00E43EB0"/>
    <w:rsid w:val="00E443FF"/>
    <w:rsid w:val="00E44D64"/>
    <w:rsid w:val="00E52BE1"/>
    <w:rsid w:val="00E545D2"/>
    <w:rsid w:val="00E54C64"/>
    <w:rsid w:val="00E6016D"/>
    <w:rsid w:val="00E611A2"/>
    <w:rsid w:val="00E628FF"/>
    <w:rsid w:val="00E648BC"/>
    <w:rsid w:val="00E65C3D"/>
    <w:rsid w:val="00E66561"/>
    <w:rsid w:val="00E71457"/>
    <w:rsid w:val="00E71656"/>
    <w:rsid w:val="00E7237D"/>
    <w:rsid w:val="00E734C7"/>
    <w:rsid w:val="00E75977"/>
    <w:rsid w:val="00E8048B"/>
    <w:rsid w:val="00E80C93"/>
    <w:rsid w:val="00E80F34"/>
    <w:rsid w:val="00E82DDD"/>
    <w:rsid w:val="00E8336F"/>
    <w:rsid w:val="00E83AC4"/>
    <w:rsid w:val="00E84A1C"/>
    <w:rsid w:val="00E851E2"/>
    <w:rsid w:val="00E85719"/>
    <w:rsid w:val="00E861ED"/>
    <w:rsid w:val="00E86AA1"/>
    <w:rsid w:val="00E86D89"/>
    <w:rsid w:val="00E9274E"/>
    <w:rsid w:val="00E970FF"/>
    <w:rsid w:val="00E97417"/>
    <w:rsid w:val="00E9769F"/>
    <w:rsid w:val="00EA05C4"/>
    <w:rsid w:val="00EA08D2"/>
    <w:rsid w:val="00EA09C2"/>
    <w:rsid w:val="00EA0E3F"/>
    <w:rsid w:val="00EA1958"/>
    <w:rsid w:val="00EA54F3"/>
    <w:rsid w:val="00EA6BC3"/>
    <w:rsid w:val="00EA6E14"/>
    <w:rsid w:val="00EB0242"/>
    <w:rsid w:val="00EB565B"/>
    <w:rsid w:val="00EB6B33"/>
    <w:rsid w:val="00EB7075"/>
    <w:rsid w:val="00EC0981"/>
    <w:rsid w:val="00EC416C"/>
    <w:rsid w:val="00EC51E9"/>
    <w:rsid w:val="00EC5A35"/>
    <w:rsid w:val="00EC5AC5"/>
    <w:rsid w:val="00EC6C14"/>
    <w:rsid w:val="00EC6EE3"/>
    <w:rsid w:val="00EC7678"/>
    <w:rsid w:val="00EC7711"/>
    <w:rsid w:val="00EC7AE7"/>
    <w:rsid w:val="00ED2EC4"/>
    <w:rsid w:val="00ED45E3"/>
    <w:rsid w:val="00ED47C9"/>
    <w:rsid w:val="00EE14B3"/>
    <w:rsid w:val="00EE2395"/>
    <w:rsid w:val="00EE2C6D"/>
    <w:rsid w:val="00EE37D6"/>
    <w:rsid w:val="00EE3FB0"/>
    <w:rsid w:val="00EE53E4"/>
    <w:rsid w:val="00EE6202"/>
    <w:rsid w:val="00EF0D99"/>
    <w:rsid w:val="00EF20C9"/>
    <w:rsid w:val="00EF27E4"/>
    <w:rsid w:val="00EF2A8A"/>
    <w:rsid w:val="00EF4B24"/>
    <w:rsid w:val="00EF7153"/>
    <w:rsid w:val="00EF7ED5"/>
    <w:rsid w:val="00F0081C"/>
    <w:rsid w:val="00F00B1D"/>
    <w:rsid w:val="00F00B59"/>
    <w:rsid w:val="00F00F61"/>
    <w:rsid w:val="00F018AD"/>
    <w:rsid w:val="00F02535"/>
    <w:rsid w:val="00F0282B"/>
    <w:rsid w:val="00F02960"/>
    <w:rsid w:val="00F03193"/>
    <w:rsid w:val="00F04C69"/>
    <w:rsid w:val="00F067A9"/>
    <w:rsid w:val="00F06A5C"/>
    <w:rsid w:val="00F06B1E"/>
    <w:rsid w:val="00F07203"/>
    <w:rsid w:val="00F075BD"/>
    <w:rsid w:val="00F112FA"/>
    <w:rsid w:val="00F12576"/>
    <w:rsid w:val="00F13498"/>
    <w:rsid w:val="00F13C4B"/>
    <w:rsid w:val="00F13E32"/>
    <w:rsid w:val="00F16DCC"/>
    <w:rsid w:val="00F16E7D"/>
    <w:rsid w:val="00F176B0"/>
    <w:rsid w:val="00F2203D"/>
    <w:rsid w:val="00F2351E"/>
    <w:rsid w:val="00F266D7"/>
    <w:rsid w:val="00F27203"/>
    <w:rsid w:val="00F2784C"/>
    <w:rsid w:val="00F339CB"/>
    <w:rsid w:val="00F3428D"/>
    <w:rsid w:val="00F3647A"/>
    <w:rsid w:val="00F36840"/>
    <w:rsid w:val="00F3739D"/>
    <w:rsid w:val="00F4027A"/>
    <w:rsid w:val="00F4165E"/>
    <w:rsid w:val="00F41C6F"/>
    <w:rsid w:val="00F41ED2"/>
    <w:rsid w:val="00F465F7"/>
    <w:rsid w:val="00F46F07"/>
    <w:rsid w:val="00F47A06"/>
    <w:rsid w:val="00F513A0"/>
    <w:rsid w:val="00F53B55"/>
    <w:rsid w:val="00F53D93"/>
    <w:rsid w:val="00F6018A"/>
    <w:rsid w:val="00F605F5"/>
    <w:rsid w:val="00F65BAA"/>
    <w:rsid w:val="00F66CDC"/>
    <w:rsid w:val="00F701AC"/>
    <w:rsid w:val="00F71C71"/>
    <w:rsid w:val="00F722BF"/>
    <w:rsid w:val="00F736EF"/>
    <w:rsid w:val="00F7408E"/>
    <w:rsid w:val="00F74120"/>
    <w:rsid w:val="00F76EA7"/>
    <w:rsid w:val="00F77643"/>
    <w:rsid w:val="00F80284"/>
    <w:rsid w:val="00F82284"/>
    <w:rsid w:val="00F8692B"/>
    <w:rsid w:val="00F907AC"/>
    <w:rsid w:val="00F943DA"/>
    <w:rsid w:val="00F94646"/>
    <w:rsid w:val="00FA210A"/>
    <w:rsid w:val="00FA68EB"/>
    <w:rsid w:val="00FA6D4B"/>
    <w:rsid w:val="00FA7123"/>
    <w:rsid w:val="00FB0362"/>
    <w:rsid w:val="00FB0481"/>
    <w:rsid w:val="00FB25C5"/>
    <w:rsid w:val="00FB4112"/>
    <w:rsid w:val="00FC1B97"/>
    <w:rsid w:val="00FC22A9"/>
    <w:rsid w:val="00FC72A4"/>
    <w:rsid w:val="00FD1DE8"/>
    <w:rsid w:val="00FD31D5"/>
    <w:rsid w:val="00FD65CF"/>
    <w:rsid w:val="00FD70DB"/>
    <w:rsid w:val="00FE387C"/>
    <w:rsid w:val="00FE4576"/>
    <w:rsid w:val="00FE57E7"/>
    <w:rsid w:val="00FE6137"/>
    <w:rsid w:val="00FF1373"/>
    <w:rsid w:val="00FF45D7"/>
    <w:rsid w:val="00FF4D02"/>
    <w:rsid w:val="00FF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0606"/>
  <w15:chartTrackingRefBased/>
  <w15:docId w15:val="{0BA3F89F-4644-454D-BDCB-D57F34F4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uiPriority w:val="39"/>
    <w:unhideWhenUsed/>
    <w:rsid w:val="00A5601F"/>
    <w:pPr>
      <w:tabs>
        <w:tab w:val="right" w:leader="dot" w:pos="9017"/>
      </w:tabs>
      <w:spacing w:before="120" w:after="120"/>
    </w:pPr>
    <w:rPr>
      <w:rFonts w:ascii="Georgia" w:hAnsi="Georgia" w:cstheme="minorHAnsi"/>
      <w:b/>
      <w:bCs/>
      <w:i/>
      <w:caps/>
      <w:sz w:val="20"/>
      <w:szCs w:val="20"/>
    </w:rPr>
  </w:style>
  <w:style w:type="paragraph" w:styleId="T2">
    <w:name w:val="toc 2"/>
    <w:basedOn w:val="Normal"/>
    <w:next w:val="Normal"/>
    <w:autoRedefine/>
    <w:uiPriority w:val="39"/>
    <w:unhideWhenUsed/>
    <w:rsid w:val="00A5601F"/>
    <w:pPr>
      <w:tabs>
        <w:tab w:val="right" w:leader="dot" w:pos="9017"/>
      </w:tabs>
      <w:spacing w:after="0"/>
      <w:ind w:left="221"/>
    </w:pPr>
    <w:rPr>
      <w:rFonts w:ascii="Georgia" w:hAnsi="Georgia" w:cs="Times New Roman"/>
      <w:i/>
      <w:smallCap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069038">
      <w:bodyDiv w:val="1"/>
      <w:marLeft w:val="0"/>
      <w:marRight w:val="0"/>
      <w:marTop w:val="0"/>
      <w:marBottom w:val="0"/>
      <w:divBdr>
        <w:top w:val="none" w:sz="0" w:space="0" w:color="auto"/>
        <w:left w:val="none" w:sz="0" w:space="0" w:color="auto"/>
        <w:bottom w:val="none" w:sz="0" w:space="0" w:color="auto"/>
        <w:right w:val="none" w:sz="0" w:space="0" w:color="auto"/>
      </w:divBdr>
      <w:divsChild>
        <w:div w:id="2117750498">
          <w:marLeft w:val="0"/>
          <w:marRight w:val="0"/>
          <w:marTop w:val="0"/>
          <w:marBottom w:val="0"/>
          <w:divBdr>
            <w:top w:val="none" w:sz="0" w:space="0" w:color="auto"/>
            <w:left w:val="none" w:sz="0" w:space="0" w:color="auto"/>
            <w:bottom w:val="none" w:sz="0" w:space="0" w:color="auto"/>
            <w:right w:val="none" w:sz="0" w:space="0" w:color="auto"/>
          </w:divBdr>
          <w:divsChild>
            <w:div w:id="970356544">
              <w:marLeft w:val="0"/>
              <w:marRight w:val="0"/>
              <w:marTop w:val="0"/>
              <w:marBottom w:val="0"/>
              <w:divBdr>
                <w:top w:val="none" w:sz="0" w:space="0" w:color="auto"/>
                <w:left w:val="none" w:sz="0" w:space="0" w:color="auto"/>
                <w:bottom w:val="none" w:sz="0" w:space="0" w:color="auto"/>
                <w:right w:val="none" w:sz="0" w:space="0" w:color="auto"/>
              </w:divBdr>
              <w:divsChild>
                <w:div w:id="718936961">
                  <w:marLeft w:val="0"/>
                  <w:marRight w:val="0"/>
                  <w:marTop w:val="0"/>
                  <w:marBottom w:val="0"/>
                  <w:divBdr>
                    <w:top w:val="none" w:sz="0" w:space="0" w:color="auto"/>
                    <w:left w:val="none" w:sz="0" w:space="0" w:color="auto"/>
                    <w:bottom w:val="none" w:sz="0" w:space="0" w:color="auto"/>
                    <w:right w:val="none" w:sz="0" w:space="0" w:color="auto"/>
                  </w:divBdr>
                  <w:divsChild>
                    <w:div w:id="607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0611">
          <w:marLeft w:val="0"/>
          <w:marRight w:val="0"/>
          <w:marTop w:val="0"/>
          <w:marBottom w:val="0"/>
          <w:divBdr>
            <w:top w:val="none" w:sz="0" w:space="0" w:color="auto"/>
            <w:left w:val="none" w:sz="0" w:space="0" w:color="auto"/>
            <w:bottom w:val="none" w:sz="0" w:space="0" w:color="auto"/>
            <w:right w:val="none" w:sz="0" w:space="0" w:color="auto"/>
          </w:divBdr>
        </w:div>
        <w:div w:id="435053202">
          <w:marLeft w:val="0"/>
          <w:marRight w:val="0"/>
          <w:marTop w:val="0"/>
          <w:marBottom w:val="0"/>
          <w:divBdr>
            <w:top w:val="none" w:sz="0" w:space="0" w:color="auto"/>
            <w:left w:val="none" w:sz="0" w:space="0" w:color="auto"/>
            <w:bottom w:val="none" w:sz="0" w:space="0" w:color="auto"/>
            <w:right w:val="none" w:sz="0" w:space="0" w:color="auto"/>
          </w:divBdr>
          <w:divsChild>
            <w:div w:id="180166038">
              <w:marLeft w:val="0"/>
              <w:marRight w:val="0"/>
              <w:marTop w:val="0"/>
              <w:marBottom w:val="0"/>
              <w:divBdr>
                <w:top w:val="none" w:sz="0" w:space="0" w:color="auto"/>
                <w:left w:val="none" w:sz="0" w:space="0" w:color="auto"/>
                <w:bottom w:val="none" w:sz="0" w:space="0" w:color="auto"/>
                <w:right w:val="none" w:sz="0" w:space="0" w:color="auto"/>
              </w:divBdr>
            </w:div>
          </w:divsChild>
        </w:div>
        <w:div w:id="811562102">
          <w:marLeft w:val="0"/>
          <w:marRight w:val="0"/>
          <w:marTop w:val="0"/>
          <w:marBottom w:val="0"/>
          <w:divBdr>
            <w:top w:val="none" w:sz="0" w:space="0" w:color="auto"/>
            <w:left w:val="none" w:sz="0" w:space="0" w:color="auto"/>
            <w:bottom w:val="none" w:sz="0" w:space="0" w:color="auto"/>
            <w:right w:val="none" w:sz="0" w:space="0" w:color="auto"/>
          </w:divBdr>
          <w:divsChild>
            <w:div w:id="306713322">
              <w:marLeft w:val="0"/>
              <w:marRight w:val="0"/>
              <w:marTop w:val="0"/>
              <w:marBottom w:val="0"/>
              <w:divBdr>
                <w:top w:val="none" w:sz="0" w:space="0" w:color="auto"/>
                <w:left w:val="none" w:sz="0" w:space="0" w:color="auto"/>
                <w:bottom w:val="none" w:sz="0" w:space="0" w:color="auto"/>
                <w:right w:val="none" w:sz="0" w:space="0" w:color="auto"/>
              </w:divBdr>
            </w:div>
          </w:divsChild>
        </w:div>
        <w:div w:id="1375739973">
          <w:marLeft w:val="0"/>
          <w:marRight w:val="0"/>
          <w:marTop w:val="0"/>
          <w:marBottom w:val="0"/>
          <w:divBdr>
            <w:top w:val="none" w:sz="0" w:space="0" w:color="auto"/>
            <w:left w:val="none" w:sz="0" w:space="0" w:color="auto"/>
            <w:bottom w:val="none" w:sz="0" w:space="0" w:color="auto"/>
            <w:right w:val="none" w:sz="0" w:space="0" w:color="auto"/>
          </w:divBdr>
          <w:divsChild>
            <w:div w:id="2026127727">
              <w:marLeft w:val="0"/>
              <w:marRight w:val="0"/>
              <w:marTop w:val="0"/>
              <w:marBottom w:val="0"/>
              <w:divBdr>
                <w:top w:val="none" w:sz="0" w:space="0" w:color="auto"/>
                <w:left w:val="none" w:sz="0" w:space="0" w:color="auto"/>
                <w:bottom w:val="none" w:sz="0" w:space="0" w:color="auto"/>
                <w:right w:val="none" w:sz="0" w:space="0" w:color="auto"/>
              </w:divBdr>
              <w:divsChild>
                <w:div w:id="2096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5232">
          <w:marLeft w:val="0"/>
          <w:marRight w:val="0"/>
          <w:marTop w:val="0"/>
          <w:marBottom w:val="0"/>
          <w:divBdr>
            <w:top w:val="none" w:sz="0" w:space="0" w:color="auto"/>
            <w:left w:val="none" w:sz="0" w:space="0" w:color="auto"/>
            <w:bottom w:val="none" w:sz="0" w:space="0" w:color="auto"/>
            <w:right w:val="none" w:sz="0" w:space="0" w:color="auto"/>
          </w:divBdr>
          <w:divsChild>
            <w:div w:id="1723285822">
              <w:marLeft w:val="0"/>
              <w:marRight w:val="0"/>
              <w:marTop w:val="0"/>
              <w:marBottom w:val="0"/>
              <w:divBdr>
                <w:top w:val="none" w:sz="0" w:space="0" w:color="auto"/>
                <w:left w:val="none" w:sz="0" w:space="0" w:color="auto"/>
                <w:bottom w:val="none" w:sz="0" w:space="0" w:color="auto"/>
                <w:right w:val="none" w:sz="0" w:space="0" w:color="auto"/>
              </w:divBdr>
              <w:divsChild>
                <w:div w:id="1068307156">
                  <w:marLeft w:val="0"/>
                  <w:marRight w:val="0"/>
                  <w:marTop w:val="0"/>
                  <w:marBottom w:val="0"/>
                  <w:divBdr>
                    <w:top w:val="none" w:sz="0" w:space="0" w:color="auto"/>
                    <w:left w:val="none" w:sz="0" w:space="0" w:color="auto"/>
                    <w:bottom w:val="none" w:sz="0" w:space="0" w:color="auto"/>
                    <w:right w:val="none" w:sz="0" w:space="0" w:color="auto"/>
                  </w:divBdr>
                  <w:divsChild>
                    <w:div w:id="637999925">
                      <w:marLeft w:val="0"/>
                      <w:marRight w:val="0"/>
                      <w:marTop w:val="0"/>
                      <w:marBottom w:val="0"/>
                      <w:divBdr>
                        <w:top w:val="none" w:sz="0" w:space="0" w:color="auto"/>
                        <w:left w:val="none" w:sz="0" w:space="0" w:color="auto"/>
                        <w:bottom w:val="none" w:sz="0" w:space="0" w:color="auto"/>
                        <w:right w:val="none" w:sz="0" w:space="0" w:color="auto"/>
                      </w:divBdr>
                      <w:divsChild>
                        <w:div w:id="1864632132">
                          <w:marLeft w:val="0"/>
                          <w:marRight w:val="0"/>
                          <w:marTop w:val="0"/>
                          <w:marBottom w:val="0"/>
                          <w:divBdr>
                            <w:top w:val="none" w:sz="0" w:space="0" w:color="auto"/>
                            <w:left w:val="none" w:sz="0" w:space="0" w:color="auto"/>
                            <w:bottom w:val="none" w:sz="0" w:space="0" w:color="auto"/>
                            <w:right w:val="none" w:sz="0" w:space="0" w:color="auto"/>
                          </w:divBdr>
                          <w:divsChild>
                            <w:div w:id="1957638257">
                              <w:marLeft w:val="0"/>
                              <w:marRight w:val="0"/>
                              <w:marTop w:val="0"/>
                              <w:marBottom w:val="0"/>
                              <w:divBdr>
                                <w:top w:val="none" w:sz="0" w:space="0" w:color="auto"/>
                                <w:left w:val="none" w:sz="0" w:space="0" w:color="auto"/>
                                <w:bottom w:val="none" w:sz="0" w:space="0" w:color="auto"/>
                                <w:right w:val="none" w:sz="0" w:space="0" w:color="auto"/>
                              </w:divBdr>
                              <w:divsChild>
                                <w:div w:id="1816558790">
                                  <w:marLeft w:val="0"/>
                                  <w:marRight w:val="0"/>
                                  <w:marTop w:val="0"/>
                                  <w:marBottom w:val="0"/>
                                  <w:divBdr>
                                    <w:top w:val="none" w:sz="0" w:space="0" w:color="auto"/>
                                    <w:left w:val="none" w:sz="0" w:space="0" w:color="auto"/>
                                    <w:bottom w:val="none" w:sz="0" w:space="0" w:color="auto"/>
                                    <w:right w:val="none" w:sz="0" w:space="0" w:color="auto"/>
                                  </w:divBdr>
                                  <w:divsChild>
                                    <w:div w:id="2047100069">
                                      <w:marLeft w:val="0"/>
                                      <w:marRight w:val="0"/>
                                      <w:marTop w:val="0"/>
                                      <w:marBottom w:val="0"/>
                                      <w:divBdr>
                                        <w:top w:val="none" w:sz="0" w:space="0" w:color="auto"/>
                                        <w:left w:val="none" w:sz="0" w:space="0" w:color="auto"/>
                                        <w:bottom w:val="none" w:sz="0" w:space="0" w:color="auto"/>
                                        <w:right w:val="none" w:sz="0" w:space="0" w:color="auto"/>
                                      </w:divBdr>
                                      <w:divsChild>
                                        <w:div w:id="1323314612">
                                          <w:marLeft w:val="0"/>
                                          <w:marRight w:val="0"/>
                                          <w:marTop w:val="0"/>
                                          <w:marBottom w:val="0"/>
                                          <w:divBdr>
                                            <w:top w:val="none" w:sz="0" w:space="0" w:color="auto"/>
                                            <w:left w:val="none" w:sz="0" w:space="0" w:color="auto"/>
                                            <w:bottom w:val="none" w:sz="0" w:space="0" w:color="auto"/>
                                            <w:right w:val="none" w:sz="0" w:space="0" w:color="auto"/>
                                          </w:divBdr>
                                          <w:divsChild>
                                            <w:div w:id="2014912780">
                                              <w:marLeft w:val="0"/>
                                              <w:marRight w:val="0"/>
                                              <w:marTop w:val="0"/>
                                              <w:marBottom w:val="0"/>
                                              <w:divBdr>
                                                <w:top w:val="none" w:sz="0" w:space="0" w:color="auto"/>
                                                <w:left w:val="none" w:sz="0" w:space="0" w:color="auto"/>
                                                <w:bottom w:val="none" w:sz="0" w:space="0" w:color="auto"/>
                                                <w:right w:val="none" w:sz="0" w:space="0" w:color="auto"/>
                                              </w:divBdr>
                                              <w:divsChild>
                                                <w:div w:id="122431998">
                                                  <w:marLeft w:val="0"/>
                                                  <w:marRight w:val="0"/>
                                                  <w:marTop w:val="0"/>
                                                  <w:marBottom w:val="0"/>
                                                  <w:divBdr>
                                                    <w:top w:val="none" w:sz="0" w:space="0" w:color="auto"/>
                                                    <w:left w:val="none" w:sz="0" w:space="0" w:color="auto"/>
                                                    <w:bottom w:val="none" w:sz="0" w:space="0" w:color="auto"/>
                                                    <w:right w:val="none" w:sz="0" w:space="0" w:color="auto"/>
                                                  </w:divBdr>
                                                  <w:divsChild>
                                                    <w:div w:id="202210333">
                                                      <w:marLeft w:val="0"/>
                                                      <w:marRight w:val="0"/>
                                                      <w:marTop w:val="0"/>
                                                      <w:marBottom w:val="0"/>
                                                      <w:divBdr>
                                                        <w:top w:val="none" w:sz="0" w:space="0" w:color="auto"/>
                                                        <w:left w:val="none" w:sz="0" w:space="0" w:color="auto"/>
                                                        <w:bottom w:val="none" w:sz="0" w:space="0" w:color="auto"/>
                                                        <w:right w:val="none" w:sz="0" w:space="0" w:color="auto"/>
                                                      </w:divBdr>
                                                      <w:divsChild>
                                                        <w:div w:id="21184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70241">
                                                  <w:marLeft w:val="0"/>
                                                  <w:marRight w:val="0"/>
                                                  <w:marTop w:val="0"/>
                                                  <w:marBottom w:val="0"/>
                                                  <w:divBdr>
                                                    <w:top w:val="none" w:sz="0" w:space="0" w:color="auto"/>
                                                    <w:left w:val="none" w:sz="0" w:space="0" w:color="auto"/>
                                                    <w:bottom w:val="none" w:sz="0" w:space="0" w:color="auto"/>
                                                    <w:right w:val="none" w:sz="0" w:space="0" w:color="auto"/>
                                                  </w:divBdr>
                                                  <w:divsChild>
                                                    <w:div w:id="498154884">
                                                      <w:marLeft w:val="0"/>
                                                      <w:marRight w:val="0"/>
                                                      <w:marTop w:val="0"/>
                                                      <w:marBottom w:val="0"/>
                                                      <w:divBdr>
                                                        <w:top w:val="none" w:sz="0" w:space="0" w:color="auto"/>
                                                        <w:left w:val="none" w:sz="0" w:space="0" w:color="auto"/>
                                                        <w:bottom w:val="none" w:sz="0" w:space="0" w:color="auto"/>
                                                        <w:right w:val="none" w:sz="0" w:space="0" w:color="auto"/>
                                                      </w:divBdr>
                                                      <w:divsChild>
                                                        <w:div w:id="462891345">
                                                          <w:marLeft w:val="0"/>
                                                          <w:marRight w:val="0"/>
                                                          <w:marTop w:val="0"/>
                                                          <w:marBottom w:val="0"/>
                                                          <w:divBdr>
                                                            <w:top w:val="none" w:sz="0" w:space="0" w:color="auto"/>
                                                            <w:left w:val="none" w:sz="0" w:space="0" w:color="auto"/>
                                                            <w:bottom w:val="none" w:sz="0" w:space="0" w:color="auto"/>
                                                            <w:right w:val="none" w:sz="0" w:space="0" w:color="auto"/>
                                                          </w:divBdr>
                                                        </w:div>
                                                      </w:divsChild>
                                                    </w:div>
                                                    <w:div w:id="249437209">
                                                      <w:marLeft w:val="0"/>
                                                      <w:marRight w:val="0"/>
                                                      <w:marTop w:val="0"/>
                                                      <w:marBottom w:val="0"/>
                                                      <w:divBdr>
                                                        <w:top w:val="none" w:sz="0" w:space="0" w:color="auto"/>
                                                        <w:left w:val="none" w:sz="0" w:space="0" w:color="auto"/>
                                                        <w:bottom w:val="none" w:sz="0" w:space="0" w:color="auto"/>
                                                        <w:right w:val="none" w:sz="0" w:space="0" w:color="auto"/>
                                                      </w:divBdr>
                                                    </w:div>
                                                    <w:div w:id="1996570600">
                                                      <w:marLeft w:val="0"/>
                                                      <w:marRight w:val="0"/>
                                                      <w:marTop w:val="0"/>
                                                      <w:marBottom w:val="0"/>
                                                      <w:divBdr>
                                                        <w:top w:val="none" w:sz="0" w:space="0" w:color="auto"/>
                                                        <w:left w:val="none" w:sz="0" w:space="0" w:color="auto"/>
                                                        <w:bottom w:val="none" w:sz="0" w:space="0" w:color="auto"/>
                                                        <w:right w:val="none" w:sz="0" w:space="0" w:color="auto"/>
                                                      </w:divBdr>
                                                    </w:div>
                                                    <w:div w:id="1100755354">
                                                      <w:marLeft w:val="0"/>
                                                      <w:marRight w:val="0"/>
                                                      <w:marTop w:val="0"/>
                                                      <w:marBottom w:val="0"/>
                                                      <w:divBdr>
                                                        <w:top w:val="none" w:sz="0" w:space="0" w:color="auto"/>
                                                        <w:left w:val="none" w:sz="0" w:space="0" w:color="auto"/>
                                                        <w:bottom w:val="none" w:sz="0" w:space="0" w:color="auto"/>
                                                        <w:right w:val="none" w:sz="0" w:space="0" w:color="auto"/>
                                                      </w:divBdr>
                                                    </w:div>
                                                    <w:div w:id="2114129650">
                                                      <w:marLeft w:val="0"/>
                                                      <w:marRight w:val="0"/>
                                                      <w:marTop w:val="0"/>
                                                      <w:marBottom w:val="0"/>
                                                      <w:divBdr>
                                                        <w:top w:val="none" w:sz="0" w:space="0" w:color="auto"/>
                                                        <w:left w:val="none" w:sz="0" w:space="0" w:color="auto"/>
                                                        <w:bottom w:val="none" w:sz="0" w:space="0" w:color="auto"/>
                                                        <w:right w:val="none" w:sz="0" w:space="0" w:color="auto"/>
                                                      </w:divBdr>
                                                    </w:div>
                                                    <w:div w:id="1546332030">
                                                      <w:marLeft w:val="0"/>
                                                      <w:marRight w:val="0"/>
                                                      <w:marTop w:val="0"/>
                                                      <w:marBottom w:val="0"/>
                                                      <w:divBdr>
                                                        <w:top w:val="none" w:sz="0" w:space="0" w:color="auto"/>
                                                        <w:left w:val="none" w:sz="0" w:space="0" w:color="auto"/>
                                                        <w:bottom w:val="none" w:sz="0" w:space="0" w:color="auto"/>
                                                        <w:right w:val="none" w:sz="0" w:space="0" w:color="auto"/>
                                                      </w:divBdr>
                                                    </w:div>
                                                    <w:div w:id="426581219">
                                                      <w:marLeft w:val="0"/>
                                                      <w:marRight w:val="0"/>
                                                      <w:marTop w:val="0"/>
                                                      <w:marBottom w:val="0"/>
                                                      <w:divBdr>
                                                        <w:top w:val="none" w:sz="0" w:space="0" w:color="auto"/>
                                                        <w:left w:val="none" w:sz="0" w:space="0" w:color="auto"/>
                                                        <w:bottom w:val="none" w:sz="0" w:space="0" w:color="auto"/>
                                                        <w:right w:val="none" w:sz="0" w:space="0" w:color="auto"/>
                                                      </w:divBdr>
                                                    </w:div>
                                                    <w:div w:id="1161460929">
                                                      <w:marLeft w:val="0"/>
                                                      <w:marRight w:val="0"/>
                                                      <w:marTop w:val="0"/>
                                                      <w:marBottom w:val="0"/>
                                                      <w:divBdr>
                                                        <w:top w:val="none" w:sz="0" w:space="0" w:color="auto"/>
                                                        <w:left w:val="none" w:sz="0" w:space="0" w:color="auto"/>
                                                        <w:bottom w:val="none" w:sz="0" w:space="0" w:color="auto"/>
                                                        <w:right w:val="none" w:sz="0" w:space="0" w:color="auto"/>
                                                      </w:divBdr>
                                                    </w:div>
                                                    <w:div w:id="348608978">
                                                      <w:marLeft w:val="0"/>
                                                      <w:marRight w:val="0"/>
                                                      <w:marTop w:val="0"/>
                                                      <w:marBottom w:val="0"/>
                                                      <w:divBdr>
                                                        <w:top w:val="none" w:sz="0" w:space="0" w:color="auto"/>
                                                        <w:left w:val="none" w:sz="0" w:space="0" w:color="auto"/>
                                                        <w:bottom w:val="none" w:sz="0" w:space="0" w:color="auto"/>
                                                        <w:right w:val="none" w:sz="0" w:space="0" w:color="auto"/>
                                                      </w:divBdr>
                                                    </w:div>
                                                    <w:div w:id="1561288995">
                                                      <w:marLeft w:val="0"/>
                                                      <w:marRight w:val="0"/>
                                                      <w:marTop w:val="0"/>
                                                      <w:marBottom w:val="0"/>
                                                      <w:divBdr>
                                                        <w:top w:val="none" w:sz="0" w:space="0" w:color="auto"/>
                                                        <w:left w:val="none" w:sz="0" w:space="0" w:color="auto"/>
                                                        <w:bottom w:val="none" w:sz="0" w:space="0" w:color="auto"/>
                                                        <w:right w:val="none" w:sz="0" w:space="0" w:color="auto"/>
                                                      </w:divBdr>
                                                    </w:div>
                                                    <w:div w:id="632441447">
                                                      <w:marLeft w:val="0"/>
                                                      <w:marRight w:val="0"/>
                                                      <w:marTop w:val="0"/>
                                                      <w:marBottom w:val="0"/>
                                                      <w:divBdr>
                                                        <w:top w:val="none" w:sz="0" w:space="0" w:color="auto"/>
                                                        <w:left w:val="none" w:sz="0" w:space="0" w:color="auto"/>
                                                        <w:bottom w:val="none" w:sz="0" w:space="0" w:color="auto"/>
                                                        <w:right w:val="none" w:sz="0" w:space="0" w:color="auto"/>
                                                      </w:divBdr>
                                                    </w:div>
                                                    <w:div w:id="1618952283">
                                                      <w:marLeft w:val="0"/>
                                                      <w:marRight w:val="0"/>
                                                      <w:marTop w:val="0"/>
                                                      <w:marBottom w:val="0"/>
                                                      <w:divBdr>
                                                        <w:top w:val="none" w:sz="0" w:space="0" w:color="auto"/>
                                                        <w:left w:val="none" w:sz="0" w:space="0" w:color="auto"/>
                                                        <w:bottom w:val="none" w:sz="0" w:space="0" w:color="auto"/>
                                                        <w:right w:val="none" w:sz="0" w:space="0" w:color="auto"/>
                                                      </w:divBdr>
                                                    </w:div>
                                                    <w:div w:id="233055963">
                                                      <w:marLeft w:val="0"/>
                                                      <w:marRight w:val="0"/>
                                                      <w:marTop w:val="0"/>
                                                      <w:marBottom w:val="0"/>
                                                      <w:divBdr>
                                                        <w:top w:val="none" w:sz="0" w:space="0" w:color="auto"/>
                                                        <w:left w:val="none" w:sz="0" w:space="0" w:color="auto"/>
                                                        <w:bottom w:val="none" w:sz="0" w:space="0" w:color="auto"/>
                                                        <w:right w:val="none" w:sz="0" w:space="0" w:color="auto"/>
                                                      </w:divBdr>
                                                    </w:div>
                                                    <w:div w:id="930627187">
                                                      <w:marLeft w:val="0"/>
                                                      <w:marRight w:val="0"/>
                                                      <w:marTop w:val="0"/>
                                                      <w:marBottom w:val="0"/>
                                                      <w:divBdr>
                                                        <w:top w:val="none" w:sz="0" w:space="0" w:color="auto"/>
                                                        <w:left w:val="none" w:sz="0" w:space="0" w:color="auto"/>
                                                        <w:bottom w:val="none" w:sz="0" w:space="0" w:color="auto"/>
                                                        <w:right w:val="none" w:sz="0" w:space="0" w:color="auto"/>
                                                      </w:divBdr>
                                                    </w:div>
                                                    <w:div w:id="1668243574">
                                                      <w:marLeft w:val="0"/>
                                                      <w:marRight w:val="0"/>
                                                      <w:marTop w:val="0"/>
                                                      <w:marBottom w:val="0"/>
                                                      <w:divBdr>
                                                        <w:top w:val="none" w:sz="0" w:space="0" w:color="auto"/>
                                                        <w:left w:val="none" w:sz="0" w:space="0" w:color="auto"/>
                                                        <w:bottom w:val="none" w:sz="0" w:space="0" w:color="auto"/>
                                                        <w:right w:val="none" w:sz="0" w:space="0" w:color="auto"/>
                                                      </w:divBdr>
                                                    </w:div>
                                                    <w:div w:id="1086995771">
                                                      <w:marLeft w:val="0"/>
                                                      <w:marRight w:val="0"/>
                                                      <w:marTop w:val="0"/>
                                                      <w:marBottom w:val="0"/>
                                                      <w:divBdr>
                                                        <w:top w:val="none" w:sz="0" w:space="0" w:color="auto"/>
                                                        <w:left w:val="none" w:sz="0" w:space="0" w:color="auto"/>
                                                        <w:bottom w:val="none" w:sz="0" w:space="0" w:color="auto"/>
                                                        <w:right w:val="none" w:sz="0" w:space="0" w:color="auto"/>
                                                      </w:divBdr>
                                                    </w:div>
                                                    <w:div w:id="4544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0713">
                                      <w:marLeft w:val="0"/>
                                      <w:marRight w:val="0"/>
                                      <w:marTop w:val="0"/>
                                      <w:marBottom w:val="0"/>
                                      <w:divBdr>
                                        <w:top w:val="none" w:sz="0" w:space="0" w:color="auto"/>
                                        <w:left w:val="none" w:sz="0" w:space="0" w:color="auto"/>
                                        <w:bottom w:val="none" w:sz="0" w:space="0" w:color="auto"/>
                                        <w:right w:val="none" w:sz="0" w:space="0" w:color="auto"/>
                                      </w:divBdr>
                                      <w:divsChild>
                                        <w:div w:id="1199003151">
                                          <w:marLeft w:val="0"/>
                                          <w:marRight w:val="0"/>
                                          <w:marTop w:val="0"/>
                                          <w:marBottom w:val="0"/>
                                          <w:divBdr>
                                            <w:top w:val="none" w:sz="0" w:space="0" w:color="auto"/>
                                            <w:left w:val="none" w:sz="0" w:space="0" w:color="auto"/>
                                            <w:bottom w:val="none" w:sz="0" w:space="0" w:color="auto"/>
                                            <w:right w:val="none" w:sz="0" w:space="0" w:color="auto"/>
                                          </w:divBdr>
                                          <w:divsChild>
                                            <w:div w:id="1524827271">
                                              <w:marLeft w:val="0"/>
                                              <w:marRight w:val="0"/>
                                              <w:marTop w:val="0"/>
                                              <w:marBottom w:val="0"/>
                                              <w:divBdr>
                                                <w:top w:val="none" w:sz="0" w:space="0" w:color="auto"/>
                                                <w:left w:val="none" w:sz="0" w:space="0" w:color="auto"/>
                                                <w:bottom w:val="none" w:sz="0" w:space="0" w:color="auto"/>
                                                <w:right w:val="none" w:sz="0" w:space="0" w:color="auto"/>
                                              </w:divBdr>
                                              <w:divsChild>
                                                <w:div w:id="1685088233">
                                                  <w:marLeft w:val="0"/>
                                                  <w:marRight w:val="0"/>
                                                  <w:marTop w:val="0"/>
                                                  <w:marBottom w:val="0"/>
                                                  <w:divBdr>
                                                    <w:top w:val="none" w:sz="0" w:space="0" w:color="auto"/>
                                                    <w:left w:val="none" w:sz="0" w:space="0" w:color="auto"/>
                                                    <w:bottom w:val="none" w:sz="0" w:space="0" w:color="auto"/>
                                                    <w:right w:val="none" w:sz="0" w:space="0" w:color="auto"/>
                                                  </w:divBdr>
                                                  <w:divsChild>
                                                    <w:div w:id="1550341339">
                                                      <w:marLeft w:val="0"/>
                                                      <w:marRight w:val="0"/>
                                                      <w:marTop w:val="0"/>
                                                      <w:marBottom w:val="0"/>
                                                      <w:divBdr>
                                                        <w:top w:val="none" w:sz="0" w:space="0" w:color="auto"/>
                                                        <w:left w:val="none" w:sz="0" w:space="0" w:color="auto"/>
                                                        <w:bottom w:val="none" w:sz="0" w:space="0" w:color="auto"/>
                                                        <w:right w:val="none" w:sz="0" w:space="0" w:color="auto"/>
                                                      </w:divBdr>
                                                      <w:divsChild>
                                                        <w:div w:id="467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80801">
                                                  <w:marLeft w:val="0"/>
                                                  <w:marRight w:val="0"/>
                                                  <w:marTop w:val="0"/>
                                                  <w:marBottom w:val="0"/>
                                                  <w:divBdr>
                                                    <w:top w:val="none" w:sz="0" w:space="0" w:color="auto"/>
                                                    <w:left w:val="none" w:sz="0" w:space="0" w:color="auto"/>
                                                    <w:bottom w:val="none" w:sz="0" w:space="0" w:color="auto"/>
                                                    <w:right w:val="none" w:sz="0" w:space="0" w:color="auto"/>
                                                  </w:divBdr>
                                                  <w:divsChild>
                                                    <w:div w:id="79108055">
                                                      <w:marLeft w:val="0"/>
                                                      <w:marRight w:val="0"/>
                                                      <w:marTop w:val="0"/>
                                                      <w:marBottom w:val="0"/>
                                                      <w:divBdr>
                                                        <w:top w:val="none" w:sz="0" w:space="0" w:color="auto"/>
                                                        <w:left w:val="none" w:sz="0" w:space="0" w:color="auto"/>
                                                        <w:bottom w:val="none" w:sz="0" w:space="0" w:color="auto"/>
                                                        <w:right w:val="none" w:sz="0" w:space="0" w:color="auto"/>
                                                      </w:divBdr>
                                                    </w:div>
                                                    <w:div w:id="1861819599">
                                                      <w:marLeft w:val="0"/>
                                                      <w:marRight w:val="0"/>
                                                      <w:marTop w:val="0"/>
                                                      <w:marBottom w:val="0"/>
                                                      <w:divBdr>
                                                        <w:top w:val="none" w:sz="0" w:space="0" w:color="auto"/>
                                                        <w:left w:val="none" w:sz="0" w:space="0" w:color="auto"/>
                                                        <w:bottom w:val="none" w:sz="0" w:space="0" w:color="auto"/>
                                                        <w:right w:val="none" w:sz="0" w:space="0" w:color="auto"/>
                                                      </w:divBdr>
                                                      <w:divsChild>
                                                        <w:div w:id="1585216277">
                                                          <w:marLeft w:val="0"/>
                                                          <w:marRight w:val="0"/>
                                                          <w:marTop w:val="0"/>
                                                          <w:marBottom w:val="0"/>
                                                          <w:divBdr>
                                                            <w:top w:val="none" w:sz="0" w:space="0" w:color="auto"/>
                                                            <w:left w:val="none" w:sz="0" w:space="0" w:color="auto"/>
                                                            <w:bottom w:val="none" w:sz="0" w:space="0" w:color="auto"/>
                                                            <w:right w:val="none" w:sz="0" w:space="0" w:color="auto"/>
                                                          </w:divBdr>
                                                          <w:divsChild>
                                                            <w:div w:id="284193068">
                                                              <w:marLeft w:val="0"/>
                                                              <w:marRight w:val="0"/>
                                                              <w:marTop w:val="0"/>
                                                              <w:marBottom w:val="0"/>
                                                              <w:divBdr>
                                                                <w:top w:val="none" w:sz="0" w:space="0" w:color="auto"/>
                                                                <w:left w:val="none" w:sz="0" w:space="0" w:color="auto"/>
                                                                <w:bottom w:val="none" w:sz="0" w:space="0" w:color="auto"/>
                                                                <w:right w:val="none" w:sz="0" w:space="0" w:color="auto"/>
                                                              </w:divBdr>
                                                            </w:div>
                                                            <w:div w:id="1563982596">
                                                              <w:marLeft w:val="0"/>
                                                              <w:marRight w:val="0"/>
                                                              <w:marTop w:val="0"/>
                                                              <w:marBottom w:val="0"/>
                                                              <w:divBdr>
                                                                <w:top w:val="none" w:sz="0" w:space="0" w:color="auto"/>
                                                                <w:left w:val="none" w:sz="0" w:space="0" w:color="auto"/>
                                                                <w:bottom w:val="none" w:sz="0" w:space="0" w:color="auto"/>
                                                                <w:right w:val="none" w:sz="0" w:space="0" w:color="auto"/>
                                                              </w:divBdr>
                                                            </w:div>
                                                            <w:div w:id="20232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471386">
                                              <w:marLeft w:val="0"/>
                                              <w:marRight w:val="0"/>
                                              <w:marTop w:val="0"/>
                                              <w:marBottom w:val="0"/>
                                              <w:divBdr>
                                                <w:top w:val="none" w:sz="0" w:space="0" w:color="auto"/>
                                                <w:left w:val="none" w:sz="0" w:space="0" w:color="auto"/>
                                                <w:bottom w:val="none" w:sz="0" w:space="0" w:color="auto"/>
                                                <w:right w:val="none" w:sz="0" w:space="0" w:color="auto"/>
                                              </w:divBdr>
                                              <w:divsChild>
                                                <w:div w:id="1472939068">
                                                  <w:marLeft w:val="0"/>
                                                  <w:marRight w:val="0"/>
                                                  <w:marTop w:val="0"/>
                                                  <w:marBottom w:val="0"/>
                                                  <w:divBdr>
                                                    <w:top w:val="none" w:sz="0" w:space="0" w:color="auto"/>
                                                    <w:left w:val="none" w:sz="0" w:space="0" w:color="auto"/>
                                                    <w:bottom w:val="none" w:sz="0" w:space="0" w:color="auto"/>
                                                    <w:right w:val="none" w:sz="0" w:space="0" w:color="auto"/>
                                                  </w:divBdr>
                                                  <w:divsChild>
                                                    <w:div w:id="1981613152">
                                                      <w:marLeft w:val="0"/>
                                                      <w:marRight w:val="0"/>
                                                      <w:marTop w:val="0"/>
                                                      <w:marBottom w:val="0"/>
                                                      <w:divBdr>
                                                        <w:top w:val="none" w:sz="0" w:space="0" w:color="auto"/>
                                                        <w:left w:val="none" w:sz="0" w:space="0" w:color="auto"/>
                                                        <w:bottom w:val="none" w:sz="0" w:space="0" w:color="auto"/>
                                                        <w:right w:val="none" w:sz="0" w:space="0" w:color="auto"/>
                                                      </w:divBdr>
                                                      <w:divsChild>
                                                        <w:div w:id="12390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9188">
                                                  <w:marLeft w:val="0"/>
                                                  <w:marRight w:val="0"/>
                                                  <w:marTop w:val="0"/>
                                                  <w:marBottom w:val="0"/>
                                                  <w:divBdr>
                                                    <w:top w:val="none" w:sz="0" w:space="0" w:color="auto"/>
                                                    <w:left w:val="none" w:sz="0" w:space="0" w:color="auto"/>
                                                    <w:bottom w:val="none" w:sz="0" w:space="0" w:color="auto"/>
                                                    <w:right w:val="none" w:sz="0" w:space="0" w:color="auto"/>
                                                  </w:divBdr>
                                                  <w:divsChild>
                                                    <w:div w:id="1271353165">
                                                      <w:marLeft w:val="0"/>
                                                      <w:marRight w:val="0"/>
                                                      <w:marTop w:val="0"/>
                                                      <w:marBottom w:val="0"/>
                                                      <w:divBdr>
                                                        <w:top w:val="none" w:sz="0" w:space="0" w:color="auto"/>
                                                        <w:left w:val="none" w:sz="0" w:space="0" w:color="auto"/>
                                                        <w:bottom w:val="none" w:sz="0" w:space="0" w:color="auto"/>
                                                        <w:right w:val="none" w:sz="0" w:space="0" w:color="auto"/>
                                                      </w:divBdr>
                                                    </w:div>
                                                    <w:div w:id="1440955926">
                                                      <w:marLeft w:val="0"/>
                                                      <w:marRight w:val="0"/>
                                                      <w:marTop w:val="0"/>
                                                      <w:marBottom w:val="0"/>
                                                      <w:divBdr>
                                                        <w:top w:val="none" w:sz="0" w:space="0" w:color="auto"/>
                                                        <w:left w:val="none" w:sz="0" w:space="0" w:color="auto"/>
                                                        <w:bottom w:val="none" w:sz="0" w:space="0" w:color="auto"/>
                                                        <w:right w:val="none" w:sz="0" w:space="0" w:color="auto"/>
                                                      </w:divBdr>
                                                      <w:divsChild>
                                                        <w:div w:id="15160568">
                                                          <w:marLeft w:val="0"/>
                                                          <w:marRight w:val="0"/>
                                                          <w:marTop w:val="0"/>
                                                          <w:marBottom w:val="0"/>
                                                          <w:divBdr>
                                                            <w:top w:val="none" w:sz="0" w:space="0" w:color="auto"/>
                                                            <w:left w:val="none" w:sz="0" w:space="0" w:color="auto"/>
                                                            <w:bottom w:val="none" w:sz="0" w:space="0" w:color="auto"/>
                                                            <w:right w:val="none" w:sz="0" w:space="0" w:color="auto"/>
                                                          </w:divBdr>
                                                        </w:div>
                                                      </w:divsChild>
                                                    </w:div>
                                                    <w:div w:id="1710908945">
                                                      <w:marLeft w:val="0"/>
                                                      <w:marRight w:val="0"/>
                                                      <w:marTop w:val="0"/>
                                                      <w:marBottom w:val="0"/>
                                                      <w:divBdr>
                                                        <w:top w:val="none" w:sz="0" w:space="0" w:color="auto"/>
                                                        <w:left w:val="none" w:sz="0" w:space="0" w:color="auto"/>
                                                        <w:bottom w:val="none" w:sz="0" w:space="0" w:color="auto"/>
                                                        <w:right w:val="none" w:sz="0" w:space="0" w:color="auto"/>
                                                      </w:divBdr>
                                                    </w:div>
                                                    <w:div w:id="1282227120">
                                                      <w:marLeft w:val="0"/>
                                                      <w:marRight w:val="0"/>
                                                      <w:marTop w:val="0"/>
                                                      <w:marBottom w:val="0"/>
                                                      <w:divBdr>
                                                        <w:top w:val="none" w:sz="0" w:space="0" w:color="auto"/>
                                                        <w:left w:val="none" w:sz="0" w:space="0" w:color="auto"/>
                                                        <w:bottom w:val="none" w:sz="0" w:space="0" w:color="auto"/>
                                                        <w:right w:val="none" w:sz="0" w:space="0" w:color="auto"/>
                                                      </w:divBdr>
                                                    </w:div>
                                                    <w:div w:id="1656104576">
                                                      <w:marLeft w:val="0"/>
                                                      <w:marRight w:val="0"/>
                                                      <w:marTop w:val="0"/>
                                                      <w:marBottom w:val="0"/>
                                                      <w:divBdr>
                                                        <w:top w:val="none" w:sz="0" w:space="0" w:color="auto"/>
                                                        <w:left w:val="none" w:sz="0" w:space="0" w:color="auto"/>
                                                        <w:bottom w:val="none" w:sz="0" w:space="0" w:color="auto"/>
                                                        <w:right w:val="none" w:sz="0" w:space="0" w:color="auto"/>
                                                      </w:divBdr>
                                                    </w:div>
                                                    <w:div w:id="358165044">
                                                      <w:marLeft w:val="0"/>
                                                      <w:marRight w:val="0"/>
                                                      <w:marTop w:val="0"/>
                                                      <w:marBottom w:val="0"/>
                                                      <w:divBdr>
                                                        <w:top w:val="none" w:sz="0" w:space="0" w:color="auto"/>
                                                        <w:left w:val="none" w:sz="0" w:space="0" w:color="auto"/>
                                                        <w:bottom w:val="none" w:sz="0" w:space="0" w:color="auto"/>
                                                        <w:right w:val="none" w:sz="0" w:space="0" w:color="auto"/>
                                                      </w:divBdr>
                                                    </w:div>
                                                  </w:divsChild>
                                                </w:div>
                                                <w:div w:id="83308355">
                                                  <w:marLeft w:val="0"/>
                                                  <w:marRight w:val="0"/>
                                                  <w:marTop w:val="0"/>
                                                  <w:marBottom w:val="0"/>
                                                  <w:divBdr>
                                                    <w:top w:val="none" w:sz="0" w:space="0" w:color="auto"/>
                                                    <w:left w:val="none" w:sz="0" w:space="0" w:color="auto"/>
                                                    <w:bottom w:val="none" w:sz="0" w:space="0" w:color="auto"/>
                                                    <w:right w:val="none" w:sz="0" w:space="0" w:color="auto"/>
                                                  </w:divBdr>
                                                </w:div>
                                              </w:divsChild>
                                            </w:div>
                                            <w:div w:id="1023745004">
                                              <w:marLeft w:val="0"/>
                                              <w:marRight w:val="0"/>
                                              <w:marTop w:val="0"/>
                                              <w:marBottom w:val="0"/>
                                              <w:divBdr>
                                                <w:top w:val="none" w:sz="0" w:space="0" w:color="auto"/>
                                                <w:left w:val="none" w:sz="0" w:space="0" w:color="auto"/>
                                                <w:bottom w:val="none" w:sz="0" w:space="0" w:color="auto"/>
                                                <w:right w:val="none" w:sz="0" w:space="0" w:color="auto"/>
                                              </w:divBdr>
                                              <w:divsChild>
                                                <w:div w:id="341277753">
                                                  <w:marLeft w:val="0"/>
                                                  <w:marRight w:val="0"/>
                                                  <w:marTop w:val="0"/>
                                                  <w:marBottom w:val="0"/>
                                                  <w:divBdr>
                                                    <w:top w:val="none" w:sz="0" w:space="0" w:color="auto"/>
                                                    <w:left w:val="none" w:sz="0" w:space="0" w:color="auto"/>
                                                    <w:bottom w:val="none" w:sz="0" w:space="0" w:color="auto"/>
                                                    <w:right w:val="none" w:sz="0" w:space="0" w:color="auto"/>
                                                  </w:divBdr>
                                                  <w:divsChild>
                                                    <w:div w:id="2043557332">
                                                      <w:marLeft w:val="0"/>
                                                      <w:marRight w:val="0"/>
                                                      <w:marTop w:val="0"/>
                                                      <w:marBottom w:val="0"/>
                                                      <w:divBdr>
                                                        <w:top w:val="none" w:sz="0" w:space="0" w:color="auto"/>
                                                        <w:left w:val="none" w:sz="0" w:space="0" w:color="auto"/>
                                                        <w:bottom w:val="none" w:sz="0" w:space="0" w:color="auto"/>
                                                        <w:right w:val="none" w:sz="0" w:space="0" w:color="auto"/>
                                                      </w:divBdr>
                                                    </w:div>
                                                  </w:divsChild>
                                                </w:div>
                                                <w:div w:id="723262951">
                                                  <w:marLeft w:val="0"/>
                                                  <w:marRight w:val="0"/>
                                                  <w:marTop w:val="0"/>
                                                  <w:marBottom w:val="0"/>
                                                  <w:divBdr>
                                                    <w:top w:val="none" w:sz="0" w:space="0" w:color="auto"/>
                                                    <w:left w:val="none" w:sz="0" w:space="0" w:color="auto"/>
                                                    <w:bottom w:val="none" w:sz="0" w:space="0" w:color="auto"/>
                                                    <w:right w:val="none" w:sz="0" w:space="0" w:color="auto"/>
                                                  </w:divBdr>
                                                  <w:divsChild>
                                                    <w:div w:id="851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84818">
                          <w:marLeft w:val="0"/>
                          <w:marRight w:val="0"/>
                          <w:marTop w:val="0"/>
                          <w:marBottom w:val="0"/>
                          <w:divBdr>
                            <w:top w:val="none" w:sz="0" w:space="0" w:color="auto"/>
                            <w:left w:val="none" w:sz="0" w:space="0" w:color="auto"/>
                            <w:bottom w:val="none" w:sz="0" w:space="0" w:color="auto"/>
                            <w:right w:val="none" w:sz="0" w:space="0" w:color="auto"/>
                          </w:divBdr>
                        </w:div>
                      </w:divsChild>
                    </w:div>
                    <w:div w:id="1153594958">
                      <w:marLeft w:val="0"/>
                      <w:marRight w:val="0"/>
                      <w:marTop w:val="0"/>
                      <w:marBottom w:val="0"/>
                      <w:divBdr>
                        <w:top w:val="none" w:sz="0" w:space="0" w:color="auto"/>
                        <w:left w:val="none" w:sz="0" w:space="0" w:color="auto"/>
                        <w:bottom w:val="none" w:sz="0" w:space="0" w:color="auto"/>
                        <w:right w:val="none" w:sz="0" w:space="0" w:color="auto"/>
                      </w:divBdr>
                      <w:divsChild>
                        <w:div w:id="117650431">
                          <w:marLeft w:val="0"/>
                          <w:marRight w:val="0"/>
                          <w:marTop w:val="0"/>
                          <w:marBottom w:val="0"/>
                          <w:divBdr>
                            <w:top w:val="none" w:sz="0" w:space="0" w:color="auto"/>
                            <w:left w:val="none" w:sz="0" w:space="0" w:color="auto"/>
                            <w:bottom w:val="none" w:sz="0" w:space="0" w:color="auto"/>
                            <w:right w:val="none" w:sz="0" w:space="0" w:color="auto"/>
                          </w:divBdr>
                          <w:divsChild>
                            <w:div w:id="30881063">
                              <w:marLeft w:val="0"/>
                              <w:marRight w:val="0"/>
                              <w:marTop w:val="0"/>
                              <w:marBottom w:val="0"/>
                              <w:divBdr>
                                <w:top w:val="none" w:sz="0" w:space="0" w:color="auto"/>
                                <w:left w:val="none" w:sz="0" w:space="0" w:color="auto"/>
                                <w:bottom w:val="none" w:sz="0" w:space="0" w:color="auto"/>
                                <w:right w:val="none" w:sz="0" w:space="0" w:color="auto"/>
                              </w:divBdr>
                              <w:divsChild>
                                <w:div w:id="2074813489">
                                  <w:marLeft w:val="0"/>
                                  <w:marRight w:val="0"/>
                                  <w:marTop w:val="0"/>
                                  <w:marBottom w:val="0"/>
                                  <w:divBdr>
                                    <w:top w:val="none" w:sz="0" w:space="0" w:color="auto"/>
                                    <w:left w:val="none" w:sz="0" w:space="0" w:color="auto"/>
                                    <w:bottom w:val="none" w:sz="0" w:space="0" w:color="auto"/>
                                    <w:right w:val="none" w:sz="0" w:space="0" w:color="auto"/>
                                  </w:divBdr>
                                  <w:divsChild>
                                    <w:div w:id="4495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5795">
                              <w:marLeft w:val="0"/>
                              <w:marRight w:val="0"/>
                              <w:marTop w:val="0"/>
                              <w:marBottom w:val="0"/>
                              <w:divBdr>
                                <w:top w:val="none" w:sz="0" w:space="0" w:color="auto"/>
                                <w:left w:val="none" w:sz="0" w:space="0" w:color="auto"/>
                                <w:bottom w:val="none" w:sz="0" w:space="0" w:color="auto"/>
                                <w:right w:val="none" w:sz="0" w:space="0" w:color="auto"/>
                              </w:divBdr>
                              <w:divsChild>
                                <w:div w:id="960380921">
                                  <w:marLeft w:val="0"/>
                                  <w:marRight w:val="0"/>
                                  <w:marTop w:val="0"/>
                                  <w:marBottom w:val="0"/>
                                  <w:divBdr>
                                    <w:top w:val="none" w:sz="0" w:space="0" w:color="auto"/>
                                    <w:left w:val="none" w:sz="0" w:space="0" w:color="auto"/>
                                    <w:bottom w:val="none" w:sz="0" w:space="0" w:color="auto"/>
                                    <w:right w:val="none" w:sz="0" w:space="0" w:color="auto"/>
                                  </w:divBdr>
                                  <w:divsChild>
                                    <w:div w:id="20875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2126">
                              <w:marLeft w:val="0"/>
                              <w:marRight w:val="0"/>
                              <w:marTop w:val="0"/>
                              <w:marBottom w:val="0"/>
                              <w:divBdr>
                                <w:top w:val="none" w:sz="0" w:space="0" w:color="auto"/>
                                <w:left w:val="none" w:sz="0" w:space="0" w:color="auto"/>
                                <w:bottom w:val="none" w:sz="0" w:space="0" w:color="auto"/>
                                <w:right w:val="none" w:sz="0" w:space="0" w:color="auto"/>
                              </w:divBdr>
                              <w:divsChild>
                                <w:div w:id="1064714666">
                                  <w:marLeft w:val="0"/>
                                  <w:marRight w:val="0"/>
                                  <w:marTop w:val="0"/>
                                  <w:marBottom w:val="0"/>
                                  <w:divBdr>
                                    <w:top w:val="none" w:sz="0" w:space="0" w:color="auto"/>
                                    <w:left w:val="none" w:sz="0" w:space="0" w:color="auto"/>
                                    <w:bottom w:val="none" w:sz="0" w:space="0" w:color="auto"/>
                                    <w:right w:val="none" w:sz="0" w:space="0" w:color="auto"/>
                                  </w:divBdr>
                                  <w:divsChild>
                                    <w:div w:id="10984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269676">
      <w:bodyDiv w:val="1"/>
      <w:marLeft w:val="0"/>
      <w:marRight w:val="0"/>
      <w:marTop w:val="0"/>
      <w:marBottom w:val="0"/>
      <w:divBdr>
        <w:top w:val="none" w:sz="0" w:space="0" w:color="auto"/>
        <w:left w:val="none" w:sz="0" w:space="0" w:color="auto"/>
        <w:bottom w:val="none" w:sz="0" w:space="0" w:color="auto"/>
        <w:right w:val="none" w:sz="0" w:space="0" w:color="auto"/>
      </w:divBdr>
      <w:divsChild>
        <w:div w:id="1006132137">
          <w:marLeft w:val="0"/>
          <w:marRight w:val="0"/>
          <w:marTop w:val="0"/>
          <w:marBottom w:val="0"/>
          <w:divBdr>
            <w:top w:val="none" w:sz="0" w:space="0" w:color="auto"/>
            <w:left w:val="none" w:sz="0" w:space="0" w:color="auto"/>
            <w:bottom w:val="none" w:sz="0" w:space="0" w:color="auto"/>
            <w:right w:val="none" w:sz="0" w:space="0" w:color="auto"/>
          </w:divBdr>
          <w:divsChild>
            <w:div w:id="1698389514">
              <w:marLeft w:val="0"/>
              <w:marRight w:val="0"/>
              <w:marTop w:val="0"/>
              <w:marBottom w:val="0"/>
              <w:divBdr>
                <w:top w:val="none" w:sz="0" w:space="0" w:color="auto"/>
                <w:left w:val="none" w:sz="0" w:space="0" w:color="auto"/>
                <w:bottom w:val="none" w:sz="0" w:space="0" w:color="auto"/>
                <w:right w:val="none" w:sz="0" w:space="0" w:color="auto"/>
              </w:divBdr>
              <w:divsChild>
                <w:div w:id="1236551978">
                  <w:marLeft w:val="0"/>
                  <w:marRight w:val="0"/>
                  <w:marTop w:val="0"/>
                  <w:marBottom w:val="0"/>
                  <w:divBdr>
                    <w:top w:val="none" w:sz="0" w:space="0" w:color="auto"/>
                    <w:left w:val="none" w:sz="0" w:space="0" w:color="auto"/>
                    <w:bottom w:val="none" w:sz="0" w:space="0" w:color="auto"/>
                    <w:right w:val="none" w:sz="0" w:space="0" w:color="auto"/>
                  </w:divBdr>
                  <w:divsChild>
                    <w:div w:id="19906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886">
          <w:marLeft w:val="0"/>
          <w:marRight w:val="0"/>
          <w:marTop w:val="0"/>
          <w:marBottom w:val="0"/>
          <w:divBdr>
            <w:top w:val="none" w:sz="0" w:space="0" w:color="auto"/>
            <w:left w:val="none" w:sz="0" w:space="0" w:color="auto"/>
            <w:bottom w:val="none" w:sz="0" w:space="0" w:color="auto"/>
            <w:right w:val="none" w:sz="0" w:space="0" w:color="auto"/>
          </w:divBdr>
        </w:div>
        <w:div w:id="513031974">
          <w:marLeft w:val="0"/>
          <w:marRight w:val="0"/>
          <w:marTop w:val="0"/>
          <w:marBottom w:val="0"/>
          <w:divBdr>
            <w:top w:val="none" w:sz="0" w:space="0" w:color="auto"/>
            <w:left w:val="none" w:sz="0" w:space="0" w:color="auto"/>
            <w:bottom w:val="none" w:sz="0" w:space="0" w:color="auto"/>
            <w:right w:val="none" w:sz="0" w:space="0" w:color="auto"/>
          </w:divBdr>
          <w:divsChild>
            <w:div w:id="340546146">
              <w:marLeft w:val="0"/>
              <w:marRight w:val="0"/>
              <w:marTop w:val="0"/>
              <w:marBottom w:val="0"/>
              <w:divBdr>
                <w:top w:val="none" w:sz="0" w:space="0" w:color="auto"/>
                <w:left w:val="none" w:sz="0" w:space="0" w:color="auto"/>
                <w:bottom w:val="none" w:sz="0" w:space="0" w:color="auto"/>
                <w:right w:val="none" w:sz="0" w:space="0" w:color="auto"/>
              </w:divBdr>
            </w:div>
          </w:divsChild>
        </w:div>
        <w:div w:id="1335887243">
          <w:marLeft w:val="0"/>
          <w:marRight w:val="0"/>
          <w:marTop w:val="0"/>
          <w:marBottom w:val="0"/>
          <w:divBdr>
            <w:top w:val="none" w:sz="0" w:space="0" w:color="auto"/>
            <w:left w:val="none" w:sz="0" w:space="0" w:color="auto"/>
            <w:bottom w:val="none" w:sz="0" w:space="0" w:color="auto"/>
            <w:right w:val="none" w:sz="0" w:space="0" w:color="auto"/>
          </w:divBdr>
          <w:divsChild>
            <w:div w:id="1083835888">
              <w:marLeft w:val="0"/>
              <w:marRight w:val="0"/>
              <w:marTop w:val="0"/>
              <w:marBottom w:val="0"/>
              <w:divBdr>
                <w:top w:val="none" w:sz="0" w:space="0" w:color="auto"/>
                <w:left w:val="none" w:sz="0" w:space="0" w:color="auto"/>
                <w:bottom w:val="none" w:sz="0" w:space="0" w:color="auto"/>
                <w:right w:val="none" w:sz="0" w:space="0" w:color="auto"/>
              </w:divBdr>
            </w:div>
          </w:divsChild>
        </w:div>
        <w:div w:id="157113305">
          <w:marLeft w:val="0"/>
          <w:marRight w:val="0"/>
          <w:marTop w:val="0"/>
          <w:marBottom w:val="0"/>
          <w:divBdr>
            <w:top w:val="none" w:sz="0" w:space="0" w:color="auto"/>
            <w:left w:val="none" w:sz="0" w:space="0" w:color="auto"/>
            <w:bottom w:val="none" w:sz="0" w:space="0" w:color="auto"/>
            <w:right w:val="none" w:sz="0" w:space="0" w:color="auto"/>
          </w:divBdr>
          <w:divsChild>
            <w:div w:id="981738749">
              <w:marLeft w:val="0"/>
              <w:marRight w:val="0"/>
              <w:marTop w:val="0"/>
              <w:marBottom w:val="0"/>
              <w:divBdr>
                <w:top w:val="none" w:sz="0" w:space="0" w:color="auto"/>
                <w:left w:val="none" w:sz="0" w:space="0" w:color="auto"/>
                <w:bottom w:val="none" w:sz="0" w:space="0" w:color="auto"/>
                <w:right w:val="none" w:sz="0" w:space="0" w:color="auto"/>
              </w:divBdr>
              <w:divsChild>
                <w:div w:id="4872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88002">
          <w:marLeft w:val="0"/>
          <w:marRight w:val="0"/>
          <w:marTop w:val="0"/>
          <w:marBottom w:val="0"/>
          <w:divBdr>
            <w:top w:val="none" w:sz="0" w:space="0" w:color="auto"/>
            <w:left w:val="none" w:sz="0" w:space="0" w:color="auto"/>
            <w:bottom w:val="none" w:sz="0" w:space="0" w:color="auto"/>
            <w:right w:val="none" w:sz="0" w:space="0" w:color="auto"/>
          </w:divBdr>
          <w:divsChild>
            <w:div w:id="364672359">
              <w:marLeft w:val="0"/>
              <w:marRight w:val="0"/>
              <w:marTop w:val="0"/>
              <w:marBottom w:val="0"/>
              <w:divBdr>
                <w:top w:val="none" w:sz="0" w:space="0" w:color="auto"/>
                <w:left w:val="none" w:sz="0" w:space="0" w:color="auto"/>
                <w:bottom w:val="none" w:sz="0" w:space="0" w:color="auto"/>
                <w:right w:val="none" w:sz="0" w:space="0" w:color="auto"/>
              </w:divBdr>
              <w:divsChild>
                <w:div w:id="2089838326">
                  <w:marLeft w:val="0"/>
                  <w:marRight w:val="0"/>
                  <w:marTop w:val="0"/>
                  <w:marBottom w:val="0"/>
                  <w:divBdr>
                    <w:top w:val="none" w:sz="0" w:space="0" w:color="auto"/>
                    <w:left w:val="none" w:sz="0" w:space="0" w:color="auto"/>
                    <w:bottom w:val="none" w:sz="0" w:space="0" w:color="auto"/>
                    <w:right w:val="none" w:sz="0" w:space="0" w:color="auto"/>
                  </w:divBdr>
                  <w:divsChild>
                    <w:div w:id="367994763">
                      <w:marLeft w:val="0"/>
                      <w:marRight w:val="0"/>
                      <w:marTop w:val="0"/>
                      <w:marBottom w:val="0"/>
                      <w:divBdr>
                        <w:top w:val="none" w:sz="0" w:space="0" w:color="auto"/>
                        <w:left w:val="none" w:sz="0" w:space="0" w:color="auto"/>
                        <w:bottom w:val="none" w:sz="0" w:space="0" w:color="auto"/>
                        <w:right w:val="none" w:sz="0" w:space="0" w:color="auto"/>
                      </w:divBdr>
                      <w:divsChild>
                        <w:div w:id="222527379">
                          <w:marLeft w:val="0"/>
                          <w:marRight w:val="0"/>
                          <w:marTop w:val="0"/>
                          <w:marBottom w:val="0"/>
                          <w:divBdr>
                            <w:top w:val="none" w:sz="0" w:space="0" w:color="auto"/>
                            <w:left w:val="none" w:sz="0" w:space="0" w:color="auto"/>
                            <w:bottom w:val="none" w:sz="0" w:space="0" w:color="auto"/>
                            <w:right w:val="none" w:sz="0" w:space="0" w:color="auto"/>
                          </w:divBdr>
                          <w:divsChild>
                            <w:div w:id="1033069799">
                              <w:marLeft w:val="0"/>
                              <w:marRight w:val="0"/>
                              <w:marTop w:val="0"/>
                              <w:marBottom w:val="0"/>
                              <w:divBdr>
                                <w:top w:val="none" w:sz="0" w:space="0" w:color="auto"/>
                                <w:left w:val="none" w:sz="0" w:space="0" w:color="auto"/>
                                <w:bottom w:val="none" w:sz="0" w:space="0" w:color="auto"/>
                                <w:right w:val="none" w:sz="0" w:space="0" w:color="auto"/>
                              </w:divBdr>
                              <w:divsChild>
                                <w:div w:id="1896237746">
                                  <w:marLeft w:val="0"/>
                                  <w:marRight w:val="0"/>
                                  <w:marTop w:val="0"/>
                                  <w:marBottom w:val="0"/>
                                  <w:divBdr>
                                    <w:top w:val="none" w:sz="0" w:space="0" w:color="auto"/>
                                    <w:left w:val="none" w:sz="0" w:space="0" w:color="auto"/>
                                    <w:bottom w:val="none" w:sz="0" w:space="0" w:color="auto"/>
                                    <w:right w:val="none" w:sz="0" w:space="0" w:color="auto"/>
                                  </w:divBdr>
                                  <w:divsChild>
                                    <w:div w:id="1357000776">
                                      <w:marLeft w:val="0"/>
                                      <w:marRight w:val="0"/>
                                      <w:marTop w:val="0"/>
                                      <w:marBottom w:val="0"/>
                                      <w:divBdr>
                                        <w:top w:val="none" w:sz="0" w:space="0" w:color="auto"/>
                                        <w:left w:val="none" w:sz="0" w:space="0" w:color="auto"/>
                                        <w:bottom w:val="none" w:sz="0" w:space="0" w:color="auto"/>
                                        <w:right w:val="none" w:sz="0" w:space="0" w:color="auto"/>
                                      </w:divBdr>
                                      <w:divsChild>
                                        <w:div w:id="613054811">
                                          <w:marLeft w:val="0"/>
                                          <w:marRight w:val="0"/>
                                          <w:marTop w:val="0"/>
                                          <w:marBottom w:val="0"/>
                                          <w:divBdr>
                                            <w:top w:val="none" w:sz="0" w:space="0" w:color="auto"/>
                                            <w:left w:val="none" w:sz="0" w:space="0" w:color="auto"/>
                                            <w:bottom w:val="none" w:sz="0" w:space="0" w:color="auto"/>
                                            <w:right w:val="none" w:sz="0" w:space="0" w:color="auto"/>
                                          </w:divBdr>
                                          <w:divsChild>
                                            <w:div w:id="2094281819">
                                              <w:marLeft w:val="0"/>
                                              <w:marRight w:val="0"/>
                                              <w:marTop w:val="0"/>
                                              <w:marBottom w:val="0"/>
                                              <w:divBdr>
                                                <w:top w:val="none" w:sz="0" w:space="0" w:color="auto"/>
                                                <w:left w:val="none" w:sz="0" w:space="0" w:color="auto"/>
                                                <w:bottom w:val="none" w:sz="0" w:space="0" w:color="auto"/>
                                                <w:right w:val="none" w:sz="0" w:space="0" w:color="auto"/>
                                              </w:divBdr>
                                              <w:divsChild>
                                                <w:div w:id="872427555">
                                                  <w:marLeft w:val="0"/>
                                                  <w:marRight w:val="0"/>
                                                  <w:marTop w:val="0"/>
                                                  <w:marBottom w:val="0"/>
                                                  <w:divBdr>
                                                    <w:top w:val="none" w:sz="0" w:space="0" w:color="auto"/>
                                                    <w:left w:val="none" w:sz="0" w:space="0" w:color="auto"/>
                                                    <w:bottom w:val="none" w:sz="0" w:space="0" w:color="auto"/>
                                                    <w:right w:val="none" w:sz="0" w:space="0" w:color="auto"/>
                                                  </w:divBdr>
                                                  <w:divsChild>
                                                    <w:div w:id="1679576431">
                                                      <w:marLeft w:val="0"/>
                                                      <w:marRight w:val="0"/>
                                                      <w:marTop w:val="0"/>
                                                      <w:marBottom w:val="0"/>
                                                      <w:divBdr>
                                                        <w:top w:val="none" w:sz="0" w:space="0" w:color="auto"/>
                                                        <w:left w:val="none" w:sz="0" w:space="0" w:color="auto"/>
                                                        <w:bottom w:val="none" w:sz="0" w:space="0" w:color="auto"/>
                                                        <w:right w:val="none" w:sz="0" w:space="0" w:color="auto"/>
                                                      </w:divBdr>
                                                      <w:divsChild>
                                                        <w:div w:id="9292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3604">
                                                  <w:marLeft w:val="0"/>
                                                  <w:marRight w:val="0"/>
                                                  <w:marTop w:val="0"/>
                                                  <w:marBottom w:val="0"/>
                                                  <w:divBdr>
                                                    <w:top w:val="none" w:sz="0" w:space="0" w:color="auto"/>
                                                    <w:left w:val="none" w:sz="0" w:space="0" w:color="auto"/>
                                                    <w:bottom w:val="none" w:sz="0" w:space="0" w:color="auto"/>
                                                    <w:right w:val="none" w:sz="0" w:space="0" w:color="auto"/>
                                                  </w:divBdr>
                                                  <w:divsChild>
                                                    <w:div w:id="127474893">
                                                      <w:marLeft w:val="0"/>
                                                      <w:marRight w:val="0"/>
                                                      <w:marTop w:val="0"/>
                                                      <w:marBottom w:val="0"/>
                                                      <w:divBdr>
                                                        <w:top w:val="none" w:sz="0" w:space="0" w:color="auto"/>
                                                        <w:left w:val="none" w:sz="0" w:space="0" w:color="auto"/>
                                                        <w:bottom w:val="none" w:sz="0" w:space="0" w:color="auto"/>
                                                        <w:right w:val="none" w:sz="0" w:space="0" w:color="auto"/>
                                                      </w:divBdr>
                                                      <w:divsChild>
                                                        <w:div w:id="1436753132">
                                                          <w:marLeft w:val="0"/>
                                                          <w:marRight w:val="0"/>
                                                          <w:marTop w:val="0"/>
                                                          <w:marBottom w:val="0"/>
                                                          <w:divBdr>
                                                            <w:top w:val="none" w:sz="0" w:space="0" w:color="auto"/>
                                                            <w:left w:val="none" w:sz="0" w:space="0" w:color="auto"/>
                                                            <w:bottom w:val="none" w:sz="0" w:space="0" w:color="auto"/>
                                                            <w:right w:val="none" w:sz="0" w:space="0" w:color="auto"/>
                                                          </w:divBdr>
                                                        </w:div>
                                                      </w:divsChild>
                                                    </w:div>
                                                    <w:div w:id="2034767840">
                                                      <w:marLeft w:val="0"/>
                                                      <w:marRight w:val="0"/>
                                                      <w:marTop w:val="0"/>
                                                      <w:marBottom w:val="0"/>
                                                      <w:divBdr>
                                                        <w:top w:val="none" w:sz="0" w:space="0" w:color="auto"/>
                                                        <w:left w:val="none" w:sz="0" w:space="0" w:color="auto"/>
                                                        <w:bottom w:val="none" w:sz="0" w:space="0" w:color="auto"/>
                                                        <w:right w:val="none" w:sz="0" w:space="0" w:color="auto"/>
                                                      </w:divBdr>
                                                    </w:div>
                                                    <w:div w:id="2097551111">
                                                      <w:marLeft w:val="0"/>
                                                      <w:marRight w:val="0"/>
                                                      <w:marTop w:val="0"/>
                                                      <w:marBottom w:val="0"/>
                                                      <w:divBdr>
                                                        <w:top w:val="none" w:sz="0" w:space="0" w:color="auto"/>
                                                        <w:left w:val="none" w:sz="0" w:space="0" w:color="auto"/>
                                                        <w:bottom w:val="none" w:sz="0" w:space="0" w:color="auto"/>
                                                        <w:right w:val="none" w:sz="0" w:space="0" w:color="auto"/>
                                                      </w:divBdr>
                                                    </w:div>
                                                    <w:div w:id="1819608752">
                                                      <w:marLeft w:val="0"/>
                                                      <w:marRight w:val="0"/>
                                                      <w:marTop w:val="0"/>
                                                      <w:marBottom w:val="0"/>
                                                      <w:divBdr>
                                                        <w:top w:val="none" w:sz="0" w:space="0" w:color="auto"/>
                                                        <w:left w:val="none" w:sz="0" w:space="0" w:color="auto"/>
                                                        <w:bottom w:val="none" w:sz="0" w:space="0" w:color="auto"/>
                                                        <w:right w:val="none" w:sz="0" w:space="0" w:color="auto"/>
                                                      </w:divBdr>
                                                    </w:div>
                                                    <w:div w:id="87702737">
                                                      <w:marLeft w:val="0"/>
                                                      <w:marRight w:val="0"/>
                                                      <w:marTop w:val="0"/>
                                                      <w:marBottom w:val="0"/>
                                                      <w:divBdr>
                                                        <w:top w:val="none" w:sz="0" w:space="0" w:color="auto"/>
                                                        <w:left w:val="none" w:sz="0" w:space="0" w:color="auto"/>
                                                        <w:bottom w:val="none" w:sz="0" w:space="0" w:color="auto"/>
                                                        <w:right w:val="none" w:sz="0" w:space="0" w:color="auto"/>
                                                      </w:divBdr>
                                                    </w:div>
                                                    <w:div w:id="1067874727">
                                                      <w:marLeft w:val="0"/>
                                                      <w:marRight w:val="0"/>
                                                      <w:marTop w:val="0"/>
                                                      <w:marBottom w:val="0"/>
                                                      <w:divBdr>
                                                        <w:top w:val="none" w:sz="0" w:space="0" w:color="auto"/>
                                                        <w:left w:val="none" w:sz="0" w:space="0" w:color="auto"/>
                                                        <w:bottom w:val="none" w:sz="0" w:space="0" w:color="auto"/>
                                                        <w:right w:val="none" w:sz="0" w:space="0" w:color="auto"/>
                                                      </w:divBdr>
                                                    </w:div>
                                                    <w:div w:id="789593981">
                                                      <w:marLeft w:val="0"/>
                                                      <w:marRight w:val="0"/>
                                                      <w:marTop w:val="0"/>
                                                      <w:marBottom w:val="0"/>
                                                      <w:divBdr>
                                                        <w:top w:val="none" w:sz="0" w:space="0" w:color="auto"/>
                                                        <w:left w:val="none" w:sz="0" w:space="0" w:color="auto"/>
                                                        <w:bottom w:val="none" w:sz="0" w:space="0" w:color="auto"/>
                                                        <w:right w:val="none" w:sz="0" w:space="0" w:color="auto"/>
                                                      </w:divBdr>
                                                    </w:div>
                                                    <w:div w:id="1123379606">
                                                      <w:marLeft w:val="0"/>
                                                      <w:marRight w:val="0"/>
                                                      <w:marTop w:val="0"/>
                                                      <w:marBottom w:val="0"/>
                                                      <w:divBdr>
                                                        <w:top w:val="none" w:sz="0" w:space="0" w:color="auto"/>
                                                        <w:left w:val="none" w:sz="0" w:space="0" w:color="auto"/>
                                                        <w:bottom w:val="none" w:sz="0" w:space="0" w:color="auto"/>
                                                        <w:right w:val="none" w:sz="0" w:space="0" w:color="auto"/>
                                                      </w:divBdr>
                                                    </w:div>
                                                    <w:div w:id="1313295482">
                                                      <w:marLeft w:val="0"/>
                                                      <w:marRight w:val="0"/>
                                                      <w:marTop w:val="0"/>
                                                      <w:marBottom w:val="0"/>
                                                      <w:divBdr>
                                                        <w:top w:val="none" w:sz="0" w:space="0" w:color="auto"/>
                                                        <w:left w:val="none" w:sz="0" w:space="0" w:color="auto"/>
                                                        <w:bottom w:val="none" w:sz="0" w:space="0" w:color="auto"/>
                                                        <w:right w:val="none" w:sz="0" w:space="0" w:color="auto"/>
                                                      </w:divBdr>
                                                    </w:div>
                                                    <w:div w:id="154537106">
                                                      <w:marLeft w:val="0"/>
                                                      <w:marRight w:val="0"/>
                                                      <w:marTop w:val="0"/>
                                                      <w:marBottom w:val="0"/>
                                                      <w:divBdr>
                                                        <w:top w:val="none" w:sz="0" w:space="0" w:color="auto"/>
                                                        <w:left w:val="none" w:sz="0" w:space="0" w:color="auto"/>
                                                        <w:bottom w:val="none" w:sz="0" w:space="0" w:color="auto"/>
                                                        <w:right w:val="none" w:sz="0" w:space="0" w:color="auto"/>
                                                      </w:divBdr>
                                                    </w:div>
                                                    <w:div w:id="1165902713">
                                                      <w:marLeft w:val="0"/>
                                                      <w:marRight w:val="0"/>
                                                      <w:marTop w:val="0"/>
                                                      <w:marBottom w:val="0"/>
                                                      <w:divBdr>
                                                        <w:top w:val="none" w:sz="0" w:space="0" w:color="auto"/>
                                                        <w:left w:val="none" w:sz="0" w:space="0" w:color="auto"/>
                                                        <w:bottom w:val="none" w:sz="0" w:space="0" w:color="auto"/>
                                                        <w:right w:val="none" w:sz="0" w:space="0" w:color="auto"/>
                                                      </w:divBdr>
                                                    </w:div>
                                                    <w:div w:id="360084392">
                                                      <w:marLeft w:val="0"/>
                                                      <w:marRight w:val="0"/>
                                                      <w:marTop w:val="0"/>
                                                      <w:marBottom w:val="0"/>
                                                      <w:divBdr>
                                                        <w:top w:val="none" w:sz="0" w:space="0" w:color="auto"/>
                                                        <w:left w:val="none" w:sz="0" w:space="0" w:color="auto"/>
                                                        <w:bottom w:val="none" w:sz="0" w:space="0" w:color="auto"/>
                                                        <w:right w:val="none" w:sz="0" w:space="0" w:color="auto"/>
                                                      </w:divBdr>
                                                    </w:div>
                                                    <w:div w:id="429661614">
                                                      <w:marLeft w:val="0"/>
                                                      <w:marRight w:val="0"/>
                                                      <w:marTop w:val="0"/>
                                                      <w:marBottom w:val="0"/>
                                                      <w:divBdr>
                                                        <w:top w:val="none" w:sz="0" w:space="0" w:color="auto"/>
                                                        <w:left w:val="none" w:sz="0" w:space="0" w:color="auto"/>
                                                        <w:bottom w:val="none" w:sz="0" w:space="0" w:color="auto"/>
                                                        <w:right w:val="none" w:sz="0" w:space="0" w:color="auto"/>
                                                      </w:divBdr>
                                                    </w:div>
                                                    <w:div w:id="507254359">
                                                      <w:marLeft w:val="0"/>
                                                      <w:marRight w:val="0"/>
                                                      <w:marTop w:val="0"/>
                                                      <w:marBottom w:val="0"/>
                                                      <w:divBdr>
                                                        <w:top w:val="none" w:sz="0" w:space="0" w:color="auto"/>
                                                        <w:left w:val="none" w:sz="0" w:space="0" w:color="auto"/>
                                                        <w:bottom w:val="none" w:sz="0" w:space="0" w:color="auto"/>
                                                        <w:right w:val="none" w:sz="0" w:space="0" w:color="auto"/>
                                                      </w:divBdr>
                                                    </w:div>
                                                    <w:div w:id="345180023">
                                                      <w:marLeft w:val="0"/>
                                                      <w:marRight w:val="0"/>
                                                      <w:marTop w:val="0"/>
                                                      <w:marBottom w:val="0"/>
                                                      <w:divBdr>
                                                        <w:top w:val="none" w:sz="0" w:space="0" w:color="auto"/>
                                                        <w:left w:val="none" w:sz="0" w:space="0" w:color="auto"/>
                                                        <w:bottom w:val="none" w:sz="0" w:space="0" w:color="auto"/>
                                                        <w:right w:val="none" w:sz="0" w:space="0" w:color="auto"/>
                                                      </w:divBdr>
                                                    </w:div>
                                                    <w:div w:id="1885363356">
                                                      <w:marLeft w:val="0"/>
                                                      <w:marRight w:val="0"/>
                                                      <w:marTop w:val="0"/>
                                                      <w:marBottom w:val="0"/>
                                                      <w:divBdr>
                                                        <w:top w:val="none" w:sz="0" w:space="0" w:color="auto"/>
                                                        <w:left w:val="none" w:sz="0" w:space="0" w:color="auto"/>
                                                        <w:bottom w:val="none" w:sz="0" w:space="0" w:color="auto"/>
                                                        <w:right w:val="none" w:sz="0" w:space="0" w:color="auto"/>
                                                      </w:divBdr>
                                                    </w:div>
                                                    <w:div w:id="21368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58237">
                                      <w:marLeft w:val="0"/>
                                      <w:marRight w:val="0"/>
                                      <w:marTop w:val="0"/>
                                      <w:marBottom w:val="0"/>
                                      <w:divBdr>
                                        <w:top w:val="none" w:sz="0" w:space="0" w:color="auto"/>
                                        <w:left w:val="none" w:sz="0" w:space="0" w:color="auto"/>
                                        <w:bottom w:val="none" w:sz="0" w:space="0" w:color="auto"/>
                                        <w:right w:val="none" w:sz="0" w:space="0" w:color="auto"/>
                                      </w:divBdr>
                                      <w:divsChild>
                                        <w:div w:id="1981568681">
                                          <w:marLeft w:val="0"/>
                                          <w:marRight w:val="0"/>
                                          <w:marTop w:val="0"/>
                                          <w:marBottom w:val="0"/>
                                          <w:divBdr>
                                            <w:top w:val="none" w:sz="0" w:space="0" w:color="auto"/>
                                            <w:left w:val="none" w:sz="0" w:space="0" w:color="auto"/>
                                            <w:bottom w:val="none" w:sz="0" w:space="0" w:color="auto"/>
                                            <w:right w:val="none" w:sz="0" w:space="0" w:color="auto"/>
                                          </w:divBdr>
                                          <w:divsChild>
                                            <w:div w:id="30421581">
                                              <w:marLeft w:val="0"/>
                                              <w:marRight w:val="0"/>
                                              <w:marTop w:val="0"/>
                                              <w:marBottom w:val="0"/>
                                              <w:divBdr>
                                                <w:top w:val="none" w:sz="0" w:space="0" w:color="auto"/>
                                                <w:left w:val="none" w:sz="0" w:space="0" w:color="auto"/>
                                                <w:bottom w:val="none" w:sz="0" w:space="0" w:color="auto"/>
                                                <w:right w:val="none" w:sz="0" w:space="0" w:color="auto"/>
                                              </w:divBdr>
                                              <w:divsChild>
                                                <w:div w:id="376710970">
                                                  <w:marLeft w:val="0"/>
                                                  <w:marRight w:val="0"/>
                                                  <w:marTop w:val="0"/>
                                                  <w:marBottom w:val="0"/>
                                                  <w:divBdr>
                                                    <w:top w:val="none" w:sz="0" w:space="0" w:color="auto"/>
                                                    <w:left w:val="none" w:sz="0" w:space="0" w:color="auto"/>
                                                    <w:bottom w:val="none" w:sz="0" w:space="0" w:color="auto"/>
                                                    <w:right w:val="none" w:sz="0" w:space="0" w:color="auto"/>
                                                  </w:divBdr>
                                                  <w:divsChild>
                                                    <w:div w:id="714626772">
                                                      <w:marLeft w:val="0"/>
                                                      <w:marRight w:val="0"/>
                                                      <w:marTop w:val="0"/>
                                                      <w:marBottom w:val="0"/>
                                                      <w:divBdr>
                                                        <w:top w:val="none" w:sz="0" w:space="0" w:color="auto"/>
                                                        <w:left w:val="none" w:sz="0" w:space="0" w:color="auto"/>
                                                        <w:bottom w:val="none" w:sz="0" w:space="0" w:color="auto"/>
                                                        <w:right w:val="none" w:sz="0" w:space="0" w:color="auto"/>
                                                      </w:divBdr>
                                                      <w:divsChild>
                                                        <w:div w:id="14722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3889">
                                                  <w:marLeft w:val="0"/>
                                                  <w:marRight w:val="0"/>
                                                  <w:marTop w:val="0"/>
                                                  <w:marBottom w:val="0"/>
                                                  <w:divBdr>
                                                    <w:top w:val="none" w:sz="0" w:space="0" w:color="auto"/>
                                                    <w:left w:val="none" w:sz="0" w:space="0" w:color="auto"/>
                                                    <w:bottom w:val="none" w:sz="0" w:space="0" w:color="auto"/>
                                                    <w:right w:val="none" w:sz="0" w:space="0" w:color="auto"/>
                                                  </w:divBdr>
                                                  <w:divsChild>
                                                    <w:div w:id="1980181657">
                                                      <w:marLeft w:val="0"/>
                                                      <w:marRight w:val="0"/>
                                                      <w:marTop w:val="0"/>
                                                      <w:marBottom w:val="0"/>
                                                      <w:divBdr>
                                                        <w:top w:val="none" w:sz="0" w:space="0" w:color="auto"/>
                                                        <w:left w:val="none" w:sz="0" w:space="0" w:color="auto"/>
                                                        <w:bottom w:val="none" w:sz="0" w:space="0" w:color="auto"/>
                                                        <w:right w:val="none" w:sz="0" w:space="0" w:color="auto"/>
                                                      </w:divBdr>
                                                    </w:div>
                                                    <w:div w:id="679742107">
                                                      <w:marLeft w:val="0"/>
                                                      <w:marRight w:val="0"/>
                                                      <w:marTop w:val="0"/>
                                                      <w:marBottom w:val="0"/>
                                                      <w:divBdr>
                                                        <w:top w:val="none" w:sz="0" w:space="0" w:color="auto"/>
                                                        <w:left w:val="none" w:sz="0" w:space="0" w:color="auto"/>
                                                        <w:bottom w:val="none" w:sz="0" w:space="0" w:color="auto"/>
                                                        <w:right w:val="none" w:sz="0" w:space="0" w:color="auto"/>
                                                      </w:divBdr>
                                                      <w:divsChild>
                                                        <w:div w:id="1604340372">
                                                          <w:marLeft w:val="0"/>
                                                          <w:marRight w:val="0"/>
                                                          <w:marTop w:val="0"/>
                                                          <w:marBottom w:val="0"/>
                                                          <w:divBdr>
                                                            <w:top w:val="none" w:sz="0" w:space="0" w:color="auto"/>
                                                            <w:left w:val="none" w:sz="0" w:space="0" w:color="auto"/>
                                                            <w:bottom w:val="none" w:sz="0" w:space="0" w:color="auto"/>
                                                            <w:right w:val="none" w:sz="0" w:space="0" w:color="auto"/>
                                                          </w:divBdr>
                                                          <w:divsChild>
                                                            <w:div w:id="246154469">
                                                              <w:marLeft w:val="0"/>
                                                              <w:marRight w:val="0"/>
                                                              <w:marTop w:val="0"/>
                                                              <w:marBottom w:val="0"/>
                                                              <w:divBdr>
                                                                <w:top w:val="none" w:sz="0" w:space="0" w:color="auto"/>
                                                                <w:left w:val="none" w:sz="0" w:space="0" w:color="auto"/>
                                                                <w:bottom w:val="none" w:sz="0" w:space="0" w:color="auto"/>
                                                                <w:right w:val="none" w:sz="0" w:space="0" w:color="auto"/>
                                                              </w:divBdr>
                                                            </w:div>
                                                            <w:div w:id="1584949575">
                                                              <w:marLeft w:val="0"/>
                                                              <w:marRight w:val="0"/>
                                                              <w:marTop w:val="0"/>
                                                              <w:marBottom w:val="0"/>
                                                              <w:divBdr>
                                                                <w:top w:val="none" w:sz="0" w:space="0" w:color="auto"/>
                                                                <w:left w:val="none" w:sz="0" w:space="0" w:color="auto"/>
                                                                <w:bottom w:val="none" w:sz="0" w:space="0" w:color="auto"/>
                                                                <w:right w:val="none" w:sz="0" w:space="0" w:color="auto"/>
                                                              </w:divBdr>
                                                            </w:div>
                                                            <w:div w:id="21298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9419">
                                              <w:marLeft w:val="0"/>
                                              <w:marRight w:val="0"/>
                                              <w:marTop w:val="0"/>
                                              <w:marBottom w:val="0"/>
                                              <w:divBdr>
                                                <w:top w:val="none" w:sz="0" w:space="0" w:color="auto"/>
                                                <w:left w:val="none" w:sz="0" w:space="0" w:color="auto"/>
                                                <w:bottom w:val="none" w:sz="0" w:space="0" w:color="auto"/>
                                                <w:right w:val="none" w:sz="0" w:space="0" w:color="auto"/>
                                              </w:divBdr>
                                              <w:divsChild>
                                                <w:div w:id="81729593">
                                                  <w:marLeft w:val="0"/>
                                                  <w:marRight w:val="0"/>
                                                  <w:marTop w:val="0"/>
                                                  <w:marBottom w:val="0"/>
                                                  <w:divBdr>
                                                    <w:top w:val="none" w:sz="0" w:space="0" w:color="auto"/>
                                                    <w:left w:val="none" w:sz="0" w:space="0" w:color="auto"/>
                                                    <w:bottom w:val="none" w:sz="0" w:space="0" w:color="auto"/>
                                                    <w:right w:val="none" w:sz="0" w:space="0" w:color="auto"/>
                                                  </w:divBdr>
                                                  <w:divsChild>
                                                    <w:div w:id="910624702">
                                                      <w:marLeft w:val="0"/>
                                                      <w:marRight w:val="0"/>
                                                      <w:marTop w:val="0"/>
                                                      <w:marBottom w:val="0"/>
                                                      <w:divBdr>
                                                        <w:top w:val="none" w:sz="0" w:space="0" w:color="auto"/>
                                                        <w:left w:val="none" w:sz="0" w:space="0" w:color="auto"/>
                                                        <w:bottom w:val="none" w:sz="0" w:space="0" w:color="auto"/>
                                                        <w:right w:val="none" w:sz="0" w:space="0" w:color="auto"/>
                                                      </w:divBdr>
                                                      <w:divsChild>
                                                        <w:div w:id="11063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9960">
                                                  <w:marLeft w:val="0"/>
                                                  <w:marRight w:val="0"/>
                                                  <w:marTop w:val="0"/>
                                                  <w:marBottom w:val="0"/>
                                                  <w:divBdr>
                                                    <w:top w:val="none" w:sz="0" w:space="0" w:color="auto"/>
                                                    <w:left w:val="none" w:sz="0" w:space="0" w:color="auto"/>
                                                    <w:bottom w:val="none" w:sz="0" w:space="0" w:color="auto"/>
                                                    <w:right w:val="none" w:sz="0" w:space="0" w:color="auto"/>
                                                  </w:divBdr>
                                                  <w:divsChild>
                                                    <w:div w:id="1079061168">
                                                      <w:marLeft w:val="0"/>
                                                      <w:marRight w:val="0"/>
                                                      <w:marTop w:val="0"/>
                                                      <w:marBottom w:val="0"/>
                                                      <w:divBdr>
                                                        <w:top w:val="none" w:sz="0" w:space="0" w:color="auto"/>
                                                        <w:left w:val="none" w:sz="0" w:space="0" w:color="auto"/>
                                                        <w:bottom w:val="none" w:sz="0" w:space="0" w:color="auto"/>
                                                        <w:right w:val="none" w:sz="0" w:space="0" w:color="auto"/>
                                                      </w:divBdr>
                                                    </w:div>
                                                    <w:div w:id="1702583019">
                                                      <w:marLeft w:val="0"/>
                                                      <w:marRight w:val="0"/>
                                                      <w:marTop w:val="0"/>
                                                      <w:marBottom w:val="0"/>
                                                      <w:divBdr>
                                                        <w:top w:val="none" w:sz="0" w:space="0" w:color="auto"/>
                                                        <w:left w:val="none" w:sz="0" w:space="0" w:color="auto"/>
                                                        <w:bottom w:val="none" w:sz="0" w:space="0" w:color="auto"/>
                                                        <w:right w:val="none" w:sz="0" w:space="0" w:color="auto"/>
                                                      </w:divBdr>
                                                      <w:divsChild>
                                                        <w:div w:id="2125418694">
                                                          <w:marLeft w:val="0"/>
                                                          <w:marRight w:val="0"/>
                                                          <w:marTop w:val="0"/>
                                                          <w:marBottom w:val="0"/>
                                                          <w:divBdr>
                                                            <w:top w:val="none" w:sz="0" w:space="0" w:color="auto"/>
                                                            <w:left w:val="none" w:sz="0" w:space="0" w:color="auto"/>
                                                            <w:bottom w:val="none" w:sz="0" w:space="0" w:color="auto"/>
                                                            <w:right w:val="none" w:sz="0" w:space="0" w:color="auto"/>
                                                          </w:divBdr>
                                                        </w:div>
                                                      </w:divsChild>
                                                    </w:div>
                                                    <w:div w:id="2073773056">
                                                      <w:marLeft w:val="0"/>
                                                      <w:marRight w:val="0"/>
                                                      <w:marTop w:val="0"/>
                                                      <w:marBottom w:val="0"/>
                                                      <w:divBdr>
                                                        <w:top w:val="none" w:sz="0" w:space="0" w:color="auto"/>
                                                        <w:left w:val="none" w:sz="0" w:space="0" w:color="auto"/>
                                                        <w:bottom w:val="none" w:sz="0" w:space="0" w:color="auto"/>
                                                        <w:right w:val="none" w:sz="0" w:space="0" w:color="auto"/>
                                                      </w:divBdr>
                                                    </w:div>
                                                    <w:div w:id="1050155678">
                                                      <w:marLeft w:val="0"/>
                                                      <w:marRight w:val="0"/>
                                                      <w:marTop w:val="0"/>
                                                      <w:marBottom w:val="0"/>
                                                      <w:divBdr>
                                                        <w:top w:val="none" w:sz="0" w:space="0" w:color="auto"/>
                                                        <w:left w:val="none" w:sz="0" w:space="0" w:color="auto"/>
                                                        <w:bottom w:val="none" w:sz="0" w:space="0" w:color="auto"/>
                                                        <w:right w:val="none" w:sz="0" w:space="0" w:color="auto"/>
                                                      </w:divBdr>
                                                    </w:div>
                                                    <w:div w:id="958683470">
                                                      <w:marLeft w:val="0"/>
                                                      <w:marRight w:val="0"/>
                                                      <w:marTop w:val="0"/>
                                                      <w:marBottom w:val="0"/>
                                                      <w:divBdr>
                                                        <w:top w:val="none" w:sz="0" w:space="0" w:color="auto"/>
                                                        <w:left w:val="none" w:sz="0" w:space="0" w:color="auto"/>
                                                        <w:bottom w:val="none" w:sz="0" w:space="0" w:color="auto"/>
                                                        <w:right w:val="none" w:sz="0" w:space="0" w:color="auto"/>
                                                      </w:divBdr>
                                                    </w:div>
                                                    <w:div w:id="507136707">
                                                      <w:marLeft w:val="0"/>
                                                      <w:marRight w:val="0"/>
                                                      <w:marTop w:val="0"/>
                                                      <w:marBottom w:val="0"/>
                                                      <w:divBdr>
                                                        <w:top w:val="none" w:sz="0" w:space="0" w:color="auto"/>
                                                        <w:left w:val="none" w:sz="0" w:space="0" w:color="auto"/>
                                                        <w:bottom w:val="none" w:sz="0" w:space="0" w:color="auto"/>
                                                        <w:right w:val="none" w:sz="0" w:space="0" w:color="auto"/>
                                                      </w:divBdr>
                                                    </w:div>
                                                  </w:divsChild>
                                                </w:div>
                                                <w:div w:id="1349257059">
                                                  <w:marLeft w:val="0"/>
                                                  <w:marRight w:val="0"/>
                                                  <w:marTop w:val="0"/>
                                                  <w:marBottom w:val="0"/>
                                                  <w:divBdr>
                                                    <w:top w:val="none" w:sz="0" w:space="0" w:color="auto"/>
                                                    <w:left w:val="none" w:sz="0" w:space="0" w:color="auto"/>
                                                    <w:bottom w:val="none" w:sz="0" w:space="0" w:color="auto"/>
                                                    <w:right w:val="none" w:sz="0" w:space="0" w:color="auto"/>
                                                  </w:divBdr>
                                                </w:div>
                                              </w:divsChild>
                                            </w:div>
                                            <w:div w:id="517473103">
                                              <w:marLeft w:val="0"/>
                                              <w:marRight w:val="0"/>
                                              <w:marTop w:val="0"/>
                                              <w:marBottom w:val="0"/>
                                              <w:divBdr>
                                                <w:top w:val="none" w:sz="0" w:space="0" w:color="auto"/>
                                                <w:left w:val="none" w:sz="0" w:space="0" w:color="auto"/>
                                                <w:bottom w:val="none" w:sz="0" w:space="0" w:color="auto"/>
                                                <w:right w:val="none" w:sz="0" w:space="0" w:color="auto"/>
                                              </w:divBdr>
                                              <w:divsChild>
                                                <w:div w:id="2131436191">
                                                  <w:marLeft w:val="0"/>
                                                  <w:marRight w:val="0"/>
                                                  <w:marTop w:val="0"/>
                                                  <w:marBottom w:val="0"/>
                                                  <w:divBdr>
                                                    <w:top w:val="none" w:sz="0" w:space="0" w:color="auto"/>
                                                    <w:left w:val="none" w:sz="0" w:space="0" w:color="auto"/>
                                                    <w:bottom w:val="none" w:sz="0" w:space="0" w:color="auto"/>
                                                    <w:right w:val="none" w:sz="0" w:space="0" w:color="auto"/>
                                                  </w:divBdr>
                                                  <w:divsChild>
                                                    <w:div w:id="957294935">
                                                      <w:marLeft w:val="0"/>
                                                      <w:marRight w:val="0"/>
                                                      <w:marTop w:val="0"/>
                                                      <w:marBottom w:val="0"/>
                                                      <w:divBdr>
                                                        <w:top w:val="none" w:sz="0" w:space="0" w:color="auto"/>
                                                        <w:left w:val="none" w:sz="0" w:space="0" w:color="auto"/>
                                                        <w:bottom w:val="none" w:sz="0" w:space="0" w:color="auto"/>
                                                        <w:right w:val="none" w:sz="0" w:space="0" w:color="auto"/>
                                                      </w:divBdr>
                                                    </w:div>
                                                  </w:divsChild>
                                                </w:div>
                                                <w:div w:id="912550907">
                                                  <w:marLeft w:val="0"/>
                                                  <w:marRight w:val="0"/>
                                                  <w:marTop w:val="0"/>
                                                  <w:marBottom w:val="0"/>
                                                  <w:divBdr>
                                                    <w:top w:val="none" w:sz="0" w:space="0" w:color="auto"/>
                                                    <w:left w:val="none" w:sz="0" w:space="0" w:color="auto"/>
                                                    <w:bottom w:val="none" w:sz="0" w:space="0" w:color="auto"/>
                                                    <w:right w:val="none" w:sz="0" w:space="0" w:color="auto"/>
                                                  </w:divBdr>
                                                  <w:divsChild>
                                                    <w:div w:id="11906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363879">
                          <w:marLeft w:val="0"/>
                          <w:marRight w:val="0"/>
                          <w:marTop w:val="0"/>
                          <w:marBottom w:val="0"/>
                          <w:divBdr>
                            <w:top w:val="none" w:sz="0" w:space="0" w:color="auto"/>
                            <w:left w:val="none" w:sz="0" w:space="0" w:color="auto"/>
                            <w:bottom w:val="none" w:sz="0" w:space="0" w:color="auto"/>
                            <w:right w:val="none" w:sz="0" w:space="0" w:color="auto"/>
                          </w:divBdr>
                        </w:div>
                      </w:divsChild>
                    </w:div>
                    <w:div w:id="1586912502">
                      <w:marLeft w:val="0"/>
                      <w:marRight w:val="0"/>
                      <w:marTop w:val="0"/>
                      <w:marBottom w:val="0"/>
                      <w:divBdr>
                        <w:top w:val="none" w:sz="0" w:space="0" w:color="auto"/>
                        <w:left w:val="none" w:sz="0" w:space="0" w:color="auto"/>
                        <w:bottom w:val="none" w:sz="0" w:space="0" w:color="auto"/>
                        <w:right w:val="none" w:sz="0" w:space="0" w:color="auto"/>
                      </w:divBdr>
                      <w:divsChild>
                        <w:div w:id="1576040365">
                          <w:marLeft w:val="0"/>
                          <w:marRight w:val="0"/>
                          <w:marTop w:val="0"/>
                          <w:marBottom w:val="0"/>
                          <w:divBdr>
                            <w:top w:val="none" w:sz="0" w:space="0" w:color="auto"/>
                            <w:left w:val="none" w:sz="0" w:space="0" w:color="auto"/>
                            <w:bottom w:val="none" w:sz="0" w:space="0" w:color="auto"/>
                            <w:right w:val="none" w:sz="0" w:space="0" w:color="auto"/>
                          </w:divBdr>
                          <w:divsChild>
                            <w:div w:id="1671130778">
                              <w:marLeft w:val="0"/>
                              <w:marRight w:val="0"/>
                              <w:marTop w:val="0"/>
                              <w:marBottom w:val="0"/>
                              <w:divBdr>
                                <w:top w:val="none" w:sz="0" w:space="0" w:color="auto"/>
                                <w:left w:val="none" w:sz="0" w:space="0" w:color="auto"/>
                                <w:bottom w:val="none" w:sz="0" w:space="0" w:color="auto"/>
                                <w:right w:val="none" w:sz="0" w:space="0" w:color="auto"/>
                              </w:divBdr>
                              <w:divsChild>
                                <w:div w:id="1939559259">
                                  <w:marLeft w:val="0"/>
                                  <w:marRight w:val="0"/>
                                  <w:marTop w:val="0"/>
                                  <w:marBottom w:val="0"/>
                                  <w:divBdr>
                                    <w:top w:val="none" w:sz="0" w:space="0" w:color="auto"/>
                                    <w:left w:val="none" w:sz="0" w:space="0" w:color="auto"/>
                                    <w:bottom w:val="none" w:sz="0" w:space="0" w:color="auto"/>
                                    <w:right w:val="none" w:sz="0" w:space="0" w:color="auto"/>
                                  </w:divBdr>
                                  <w:divsChild>
                                    <w:div w:id="91940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70686">
                              <w:marLeft w:val="0"/>
                              <w:marRight w:val="0"/>
                              <w:marTop w:val="0"/>
                              <w:marBottom w:val="0"/>
                              <w:divBdr>
                                <w:top w:val="none" w:sz="0" w:space="0" w:color="auto"/>
                                <w:left w:val="none" w:sz="0" w:space="0" w:color="auto"/>
                                <w:bottom w:val="none" w:sz="0" w:space="0" w:color="auto"/>
                                <w:right w:val="none" w:sz="0" w:space="0" w:color="auto"/>
                              </w:divBdr>
                              <w:divsChild>
                                <w:div w:id="189730822">
                                  <w:marLeft w:val="0"/>
                                  <w:marRight w:val="0"/>
                                  <w:marTop w:val="0"/>
                                  <w:marBottom w:val="0"/>
                                  <w:divBdr>
                                    <w:top w:val="none" w:sz="0" w:space="0" w:color="auto"/>
                                    <w:left w:val="none" w:sz="0" w:space="0" w:color="auto"/>
                                    <w:bottom w:val="none" w:sz="0" w:space="0" w:color="auto"/>
                                    <w:right w:val="none" w:sz="0" w:space="0" w:color="auto"/>
                                  </w:divBdr>
                                  <w:divsChild>
                                    <w:div w:id="286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57041">
                              <w:marLeft w:val="0"/>
                              <w:marRight w:val="0"/>
                              <w:marTop w:val="0"/>
                              <w:marBottom w:val="0"/>
                              <w:divBdr>
                                <w:top w:val="none" w:sz="0" w:space="0" w:color="auto"/>
                                <w:left w:val="none" w:sz="0" w:space="0" w:color="auto"/>
                                <w:bottom w:val="none" w:sz="0" w:space="0" w:color="auto"/>
                                <w:right w:val="none" w:sz="0" w:space="0" w:color="auto"/>
                              </w:divBdr>
                              <w:divsChild>
                                <w:div w:id="1204902573">
                                  <w:marLeft w:val="0"/>
                                  <w:marRight w:val="0"/>
                                  <w:marTop w:val="0"/>
                                  <w:marBottom w:val="0"/>
                                  <w:divBdr>
                                    <w:top w:val="none" w:sz="0" w:space="0" w:color="auto"/>
                                    <w:left w:val="none" w:sz="0" w:space="0" w:color="auto"/>
                                    <w:bottom w:val="none" w:sz="0" w:space="0" w:color="auto"/>
                                    <w:right w:val="none" w:sz="0" w:space="0" w:color="auto"/>
                                  </w:divBdr>
                                  <w:divsChild>
                                    <w:div w:id="13410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205FE18-5B93-4092-A696-155FF6898786}">
  <we:reference id="wa200000368" version="1.0.0.0" store="tr-TR"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2</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Gülbin Kurtay</dc:creator>
  <cp:keywords/>
  <dc:description/>
  <cp:lastModifiedBy>Gülbin Kurtay</cp:lastModifiedBy>
  <cp:revision>2</cp:revision>
  <dcterms:created xsi:type="dcterms:W3CDTF">2020-02-20T01:41:00Z</dcterms:created>
  <dcterms:modified xsi:type="dcterms:W3CDTF">2020-02-20T01:47:00Z</dcterms:modified>
</cp:coreProperties>
</file>