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2F19" w:rsidRDefault="00637111" w:rsidP="00832AEF">
            <w:pPr>
              <w:pStyle w:val="DersBilgileri"/>
              <w:rPr>
                <w:bCs/>
                <w:szCs w:val="16"/>
              </w:rPr>
            </w:pPr>
            <w:r w:rsidRPr="00637111">
              <w:rPr>
                <w:bCs/>
                <w:szCs w:val="16"/>
              </w:rPr>
              <w:t>BTR149 Sanat Tarihi Temel Kavramları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ÖĞR.ÜYESİ FİLİZ Ç.KARAFAKI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41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SANAT TARİHİ TEMEL KAVRAMLARININ İRDELENMESİ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13F9" w:rsidP="00832AEF">
            <w:pPr>
              <w:pStyle w:val="DersBilgileri"/>
              <w:rPr>
                <w:szCs w:val="16"/>
              </w:rPr>
            </w:pPr>
            <w:r w:rsidRPr="007413F9">
              <w:rPr>
                <w:szCs w:val="16"/>
              </w:rPr>
              <w:t>SANAT TARİHİ TEMEL KAVRAMLARININ ÖĞRETİLMESİ</w:t>
            </w:r>
            <w:r>
              <w:rPr>
                <w:szCs w:val="16"/>
              </w:rPr>
              <w:t>, SANAT TARİHİ VE İLGİLİ DERS KONULARINA TEMEL OLUŞTURACAK ŞEKİLDE ÖĞRENCİYE KAVRATILMASI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506E0" w:rsidRPr="001A2552" w:rsidRDefault="007413F9" w:rsidP="00832AEF">
            <w:pPr>
              <w:pStyle w:val="Kaynakca"/>
              <w:rPr>
                <w:szCs w:val="16"/>
                <w:lang w:val="tr-TR"/>
              </w:rPr>
            </w:pPr>
            <w:r w:rsidRPr="007413F9">
              <w:rPr>
                <w:szCs w:val="16"/>
                <w:lang w:val="tr-TR"/>
              </w:rPr>
              <w:t xml:space="preserve">Sanat </w:t>
            </w:r>
            <w:r>
              <w:rPr>
                <w:szCs w:val="16"/>
                <w:lang w:val="tr-TR"/>
              </w:rPr>
              <w:t>T</w:t>
            </w:r>
            <w:r w:rsidRPr="007413F9">
              <w:rPr>
                <w:szCs w:val="16"/>
                <w:lang w:val="tr-TR"/>
              </w:rPr>
              <w:t xml:space="preserve">arihi </w:t>
            </w:r>
            <w:r>
              <w:rPr>
                <w:szCs w:val="16"/>
                <w:lang w:val="tr-TR"/>
              </w:rPr>
              <w:t xml:space="preserve">Temel Kavramları </w:t>
            </w:r>
            <w:r w:rsidRPr="007413F9">
              <w:rPr>
                <w:szCs w:val="16"/>
                <w:lang w:val="tr-TR"/>
              </w:rPr>
              <w:t xml:space="preserve">ders notlarının hazırlanmasında sanat tarihi (Bazin, 2015),Sanat tarihi(Deniz, 2014), Dünya sanat tarihi (Fleming, 2016), deniz, T., 2014. sanat tarihi kitabı, milli eğitim bakanlığı yayınları </w:t>
            </w:r>
            <w:r>
              <w:rPr>
                <w:szCs w:val="16"/>
                <w:lang w:val="tr-TR"/>
              </w:rPr>
              <w:t>Sanat Tarihi Metodları, (Mülayim</w:t>
            </w:r>
            <w:r w:rsidRPr="007413F9">
              <w:rPr>
                <w:szCs w:val="16"/>
                <w:lang w:val="tr-TR"/>
              </w:rPr>
              <w:t xml:space="preserve"> 2011)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71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452F19"/>
    <w:rsid w:val="00637111"/>
    <w:rsid w:val="007413F9"/>
    <w:rsid w:val="007A165C"/>
    <w:rsid w:val="00832BE3"/>
    <w:rsid w:val="008506E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7</cp:revision>
  <dcterms:created xsi:type="dcterms:W3CDTF">2019-04-30T09:10:00Z</dcterms:created>
  <dcterms:modified xsi:type="dcterms:W3CDTF">2020-02-24T12:20:00Z</dcterms:modified>
</cp:coreProperties>
</file>