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b/>
                <w:bCs/>
                <w:szCs w:val="16"/>
              </w:rPr>
            </w:pPr>
            <w:r w:rsidRPr="00926008">
              <w:rPr>
                <w:b/>
                <w:bCs/>
                <w:szCs w:val="16"/>
              </w:rPr>
              <w:t>FRA 406 Sözlü Anlatım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Arzu </w:t>
            </w:r>
            <w:proofErr w:type="spellStart"/>
            <w:r>
              <w:rPr>
                <w:szCs w:val="16"/>
              </w:rPr>
              <w:t>Etensel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Ildem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26008" w:rsidRPr="00CC31DE" w:rsidRDefault="00926008" w:rsidP="00926008">
            <w:pPr>
              <w:shd w:val="clear" w:color="auto" w:fill="FEFEFE"/>
              <w:jc w:val="left"/>
              <w:textAlignment w:val="baseline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CC31DE">
              <w:rPr>
                <w:rFonts w:ascii="Arial" w:hAnsi="Arial" w:cs="Arial"/>
                <w:color w:val="5F5F5F"/>
                <w:sz w:val="18"/>
                <w:szCs w:val="18"/>
              </w:rPr>
              <w:t>Öğrenciler belirlenen güncel konular üzerine konuşur.</w:t>
            </w:r>
          </w:p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Sözlü Anlatım Becerisi Kazandırmak 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dakika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Çeşitli Metinler 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60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2600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6CD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Arzuhoca</dc:creator>
  <cp:keywords/>
  <dc:description/>
  <cp:lastModifiedBy>Arzuhoca</cp:lastModifiedBy>
  <cp:revision>2</cp:revision>
  <dcterms:created xsi:type="dcterms:W3CDTF">2020-02-24T12:59:00Z</dcterms:created>
  <dcterms:modified xsi:type="dcterms:W3CDTF">2020-02-24T12:59:00Z</dcterms:modified>
</cp:coreProperties>
</file>