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E07C18">
      <w:pPr>
        <w:rPr>
          <w:b/>
        </w:rPr>
      </w:pPr>
      <w:r>
        <w:rPr>
          <w:b/>
        </w:rPr>
        <w:t>COURS 2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4716D3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4: </w:t>
      </w:r>
      <w:proofErr w:type="spellStart"/>
      <w:r>
        <w:rPr>
          <w:b/>
        </w:rPr>
        <w:t>Êtes-vous</w:t>
      </w:r>
      <w:proofErr w:type="spellEnd"/>
      <w:r>
        <w:rPr>
          <w:b/>
        </w:rPr>
        <w:t xml:space="preserve"> Zen? </w:t>
      </w:r>
    </w:p>
    <w:p w:rsidR="004716D3" w:rsidRDefault="004716D3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58-59</w:t>
      </w:r>
    </w:p>
    <w:p w:rsidR="004C4E8C" w:rsidRDefault="004C4E8C">
      <w:pPr>
        <w:rPr>
          <w:b/>
        </w:rPr>
      </w:pPr>
    </w:p>
    <w:p w:rsidR="004716D3" w:rsidRDefault="004C4E8C">
      <w:pPr>
        <w:rPr>
          <w:b/>
        </w:rPr>
      </w:pPr>
      <w:r>
        <w:rPr>
          <w:b/>
        </w:rPr>
        <w:t xml:space="preserve">GRAMMAIRE </w:t>
      </w:r>
    </w:p>
    <w:p w:rsidR="000700D5" w:rsidRDefault="000700D5">
      <w:pPr>
        <w:rPr>
          <w:b/>
          <w:u w:val="single"/>
        </w:rPr>
      </w:pPr>
    </w:p>
    <w:p w:rsidR="004C4E8C" w:rsidRPr="004C4E8C" w:rsidRDefault="004C4E8C">
      <w:pPr>
        <w:rPr>
          <w:b/>
          <w:u w:val="single"/>
        </w:rPr>
      </w:pPr>
      <w:r>
        <w:rPr>
          <w:b/>
          <w:u w:val="single"/>
        </w:rPr>
        <w:t>LES INDICATEURS DE</w:t>
      </w:r>
      <w:r w:rsidRPr="004C4E8C">
        <w:rPr>
          <w:b/>
          <w:u w:val="single"/>
        </w:rPr>
        <w:t xml:space="preserve"> TEMPS </w:t>
      </w:r>
    </w:p>
    <w:p w:rsidR="00A5077A" w:rsidRDefault="004C4E8C" w:rsidP="004C4E8C">
      <w:proofErr w:type="spellStart"/>
      <w:r w:rsidRPr="004C4E8C">
        <w:t>Les</w:t>
      </w:r>
      <w:proofErr w:type="spellEnd"/>
      <w:r w:rsidRPr="004C4E8C">
        <w:t xml:space="preserve"> </w:t>
      </w:r>
      <w:proofErr w:type="spellStart"/>
      <w:r w:rsidRPr="004C4E8C">
        <w:t>indicateurs</w:t>
      </w:r>
      <w:proofErr w:type="spellEnd"/>
      <w:r w:rsidRPr="004C4E8C">
        <w:t xml:space="preserve"> de </w:t>
      </w:r>
      <w:proofErr w:type="spellStart"/>
      <w:r w:rsidRPr="004C4E8C">
        <w:t>temps</w:t>
      </w:r>
      <w:proofErr w:type="spellEnd"/>
      <w:r w:rsidRPr="004C4E8C">
        <w:t xml:space="preserve"> </w:t>
      </w:r>
      <w:proofErr w:type="spellStart"/>
      <w:r w:rsidRPr="004C4E8C">
        <w:t>pour</w:t>
      </w:r>
      <w:proofErr w:type="spellEnd"/>
      <w:r w:rsidRPr="004C4E8C">
        <w:t xml:space="preserve"> </w:t>
      </w:r>
      <w:proofErr w:type="spellStart"/>
      <w:r w:rsidRPr="004C4E8C">
        <w:t>présenter</w:t>
      </w:r>
      <w:proofErr w:type="spellEnd"/>
      <w:r w:rsidRPr="004C4E8C"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, le </w:t>
      </w:r>
      <w:proofErr w:type="spellStart"/>
      <w:r>
        <w:t>début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la </w:t>
      </w:r>
      <w:proofErr w:type="spellStart"/>
      <w:r>
        <w:t>fin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présenter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durée</w:t>
      </w:r>
      <w:proofErr w:type="spellEnd"/>
      <w:r>
        <w:t xml:space="preserve"> </w:t>
      </w:r>
    </w:p>
    <w:p w:rsidR="004C4E8C" w:rsidRPr="004C4E8C" w:rsidRDefault="004C4E8C" w:rsidP="004C4E8C">
      <w:pPr>
        <w:rPr>
          <w:b/>
          <w:u w:val="single"/>
        </w:rPr>
      </w:pPr>
      <w:proofErr w:type="spellStart"/>
      <w:r w:rsidRPr="004C4E8C">
        <w:rPr>
          <w:b/>
          <w:u w:val="single"/>
        </w:rPr>
        <w:t>Il</w:t>
      </w:r>
      <w:proofErr w:type="spellEnd"/>
      <w:r w:rsidRPr="004C4E8C">
        <w:rPr>
          <w:b/>
          <w:u w:val="single"/>
        </w:rPr>
        <w:t xml:space="preserve"> y a: </w:t>
      </w:r>
    </w:p>
    <w:p w:rsidR="004C4E8C" w:rsidRDefault="004C4E8C" w:rsidP="004C4E8C">
      <w:r>
        <w:t>(</w:t>
      </w:r>
      <w:proofErr w:type="spellStart"/>
      <w:r>
        <w:t>Indique</w:t>
      </w:r>
      <w:proofErr w:type="spellEnd"/>
      <w:r>
        <w:t xml:space="preserve"> le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la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et le </w:t>
      </w:r>
      <w:proofErr w:type="spellStart"/>
      <w:r>
        <w:t>présent</w:t>
      </w:r>
      <w:proofErr w:type="spellEnd"/>
      <w:r>
        <w:t>)</w:t>
      </w:r>
    </w:p>
    <w:p w:rsidR="004C4E8C" w:rsidRDefault="004C4E8C" w:rsidP="004C4E8C"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parti </w:t>
      </w:r>
      <w:r w:rsidRPr="004C4E8C">
        <w:rPr>
          <w:b/>
        </w:rPr>
        <w:t>il y a</w:t>
      </w:r>
      <w:r>
        <w:t xml:space="preserve"> </w:t>
      </w:r>
      <w:proofErr w:type="spellStart"/>
      <w:r>
        <w:t>cinq</w:t>
      </w:r>
      <w:proofErr w:type="spellEnd"/>
      <w:r>
        <w:t xml:space="preserve"> </w:t>
      </w:r>
      <w:proofErr w:type="spellStart"/>
      <w:r>
        <w:t>minutes</w:t>
      </w:r>
      <w:proofErr w:type="spellEnd"/>
      <w:r>
        <w:t xml:space="preserve">. </w:t>
      </w:r>
    </w:p>
    <w:p w:rsidR="004C4E8C" w:rsidRDefault="004C4E8C" w:rsidP="004C4E8C">
      <w:r>
        <w:t xml:space="preserve">Je </w:t>
      </w:r>
      <w:proofErr w:type="spellStart"/>
      <w:r>
        <w:t>lui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rencontré</w:t>
      </w:r>
      <w:proofErr w:type="spellEnd"/>
      <w:r>
        <w:t xml:space="preserve"> </w:t>
      </w:r>
      <w:r w:rsidRPr="004C4E8C">
        <w:rPr>
          <w:b/>
        </w:rPr>
        <w:t>il y a</w:t>
      </w:r>
      <w:r>
        <w:t xml:space="preserve"> </w:t>
      </w:r>
      <w:proofErr w:type="spellStart"/>
      <w:r>
        <w:t>trois</w:t>
      </w:r>
      <w:proofErr w:type="spellEnd"/>
      <w:r>
        <w:t xml:space="preserve"> </w:t>
      </w:r>
      <w:proofErr w:type="spellStart"/>
      <w:r>
        <w:t>ans</w:t>
      </w:r>
      <w:proofErr w:type="spellEnd"/>
      <w:r>
        <w:t xml:space="preserve">. </w:t>
      </w:r>
    </w:p>
    <w:p w:rsidR="000700D5" w:rsidRDefault="000700D5" w:rsidP="004C4E8C"/>
    <w:p w:rsidR="000700D5" w:rsidRPr="000700D5" w:rsidRDefault="000700D5" w:rsidP="004C4E8C">
      <w:pPr>
        <w:rPr>
          <w:b/>
          <w:u w:val="single"/>
        </w:rPr>
      </w:pPr>
      <w:proofErr w:type="spellStart"/>
      <w:r w:rsidRPr="000700D5">
        <w:rPr>
          <w:b/>
          <w:u w:val="single"/>
        </w:rPr>
        <w:t>Il</w:t>
      </w:r>
      <w:proofErr w:type="spellEnd"/>
      <w:r w:rsidRPr="000700D5">
        <w:rPr>
          <w:b/>
          <w:u w:val="single"/>
        </w:rPr>
        <w:t xml:space="preserve"> y </w:t>
      </w:r>
      <w:proofErr w:type="gramStart"/>
      <w:r w:rsidRPr="000700D5">
        <w:rPr>
          <w:b/>
          <w:u w:val="single"/>
        </w:rPr>
        <w:t>a …</w:t>
      </w:r>
      <w:proofErr w:type="gramEnd"/>
      <w:r w:rsidRPr="000700D5">
        <w:rPr>
          <w:b/>
          <w:u w:val="single"/>
        </w:rPr>
        <w:t xml:space="preserve"> </w:t>
      </w:r>
      <w:proofErr w:type="spellStart"/>
      <w:r w:rsidRPr="000700D5">
        <w:rPr>
          <w:b/>
          <w:u w:val="single"/>
        </w:rPr>
        <w:t>que</w:t>
      </w:r>
      <w:proofErr w:type="spellEnd"/>
      <w:r w:rsidRPr="000700D5">
        <w:rPr>
          <w:b/>
          <w:u w:val="single"/>
        </w:rPr>
        <w:t xml:space="preserve"> </w:t>
      </w:r>
    </w:p>
    <w:p w:rsidR="000700D5" w:rsidRDefault="000700D5" w:rsidP="000700D5">
      <w:r>
        <w:t>(</w:t>
      </w:r>
      <w:proofErr w:type="spellStart"/>
      <w:r>
        <w:t>Indique</w:t>
      </w:r>
      <w:proofErr w:type="spellEnd"/>
      <w:r>
        <w:t xml:space="preserve"> le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qui</w:t>
      </w:r>
      <w:proofErr w:type="spellEnd"/>
      <w:r>
        <w:t xml:space="preserve"> </w:t>
      </w:r>
      <w:proofErr w:type="spellStart"/>
      <w:r>
        <w:t>s’est</w:t>
      </w:r>
      <w:proofErr w:type="spellEnd"/>
      <w:r>
        <w:t xml:space="preserve"> </w:t>
      </w:r>
      <w:proofErr w:type="spellStart"/>
      <w:r>
        <w:t>passé</w:t>
      </w:r>
      <w:proofErr w:type="spellEnd"/>
      <w:r>
        <w:t xml:space="preserve"> </w:t>
      </w:r>
      <w:proofErr w:type="spellStart"/>
      <w:r>
        <w:t>entre</w:t>
      </w:r>
      <w:proofErr w:type="spellEnd"/>
      <w:r>
        <w:t xml:space="preserve"> la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d’une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et le </w:t>
      </w:r>
      <w:proofErr w:type="spellStart"/>
      <w:r>
        <w:t>présent</w:t>
      </w:r>
      <w:proofErr w:type="spellEnd"/>
      <w:r>
        <w:t>)</w:t>
      </w:r>
    </w:p>
    <w:p w:rsidR="000700D5" w:rsidRDefault="000700D5" w:rsidP="004C4E8C">
      <w:proofErr w:type="spellStart"/>
      <w:r w:rsidRPr="000700D5">
        <w:rPr>
          <w:b/>
        </w:rPr>
        <w:t>Il</w:t>
      </w:r>
      <w:proofErr w:type="spellEnd"/>
      <w:r w:rsidRPr="000700D5">
        <w:rPr>
          <w:b/>
        </w:rPr>
        <w:t xml:space="preserve"> y a</w:t>
      </w:r>
      <w:r w:rsidRPr="000700D5">
        <w:t xml:space="preserve"> </w:t>
      </w:r>
      <w:proofErr w:type="spellStart"/>
      <w:r w:rsidRPr="000700D5">
        <w:t>deux</w:t>
      </w:r>
      <w:proofErr w:type="spellEnd"/>
      <w:r w:rsidRPr="000700D5">
        <w:t xml:space="preserve"> </w:t>
      </w:r>
      <w:proofErr w:type="spellStart"/>
      <w:r w:rsidRPr="000700D5">
        <w:t>ans</w:t>
      </w:r>
      <w:proofErr w:type="spellEnd"/>
      <w:r w:rsidRPr="000700D5">
        <w:t xml:space="preserve"> </w:t>
      </w:r>
      <w:proofErr w:type="spellStart"/>
      <w:r w:rsidRPr="000700D5">
        <w:rPr>
          <w:b/>
        </w:rPr>
        <w:t>que</w:t>
      </w:r>
      <w:proofErr w:type="spellEnd"/>
      <w:r w:rsidRPr="000700D5">
        <w:t xml:space="preserve"> je </w:t>
      </w:r>
      <w:proofErr w:type="spellStart"/>
      <w:r w:rsidRPr="000700D5">
        <w:t>suis</w:t>
      </w:r>
      <w:proofErr w:type="spellEnd"/>
      <w:r w:rsidRPr="000700D5">
        <w:t xml:space="preserve"> parti </w:t>
      </w:r>
    </w:p>
    <w:p w:rsidR="000700D5" w:rsidRPr="000700D5" w:rsidRDefault="000700D5" w:rsidP="004C4E8C"/>
    <w:p w:rsidR="004C4E8C" w:rsidRPr="000700D5" w:rsidRDefault="000700D5" w:rsidP="004C4E8C">
      <w:pPr>
        <w:rPr>
          <w:b/>
          <w:u w:val="single"/>
        </w:rPr>
      </w:pPr>
      <w:r w:rsidRPr="000700D5">
        <w:rPr>
          <w:b/>
          <w:u w:val="single"/>
        </w:rPr>
        <w:t xml:space="preserve"> </w:t>
      </w:r>
      <w:proofErr w:type="spellStart"/>
      <w:r w:rsidRPr="000700D5">
        <w:rPr>
          <w:b/>
          <w:u w:val="single"/>
        </w:rPr>
        <w:t>Ça</w:t>
      </w:r>
      <w:proofErr w:type="spellEnd"/>
      <w:r w:rsidRPr="000700D5">
        <w:rPr>
          <w:b/>
          <w:u w:val="single"/>
        </w:rPr>
        <w:t xml:space="preserve"> </w:t>
      </w:r>
      <w:proofErr w:type="spellStart"/>
      <w:proofErr w:type="gramStart"/>
      <w:r w:rsidRPr="000700D5">
        <w:rPr>
          <w:b/>
          <w:u w:val="single"/>
        </w:rPr>
        <w:t>fait</w:t>
      </w:r>
      <w:proofErr w:type="spellEnd"/>
      <w:r w:rsidRPr="000700D5">
        <w:rPr>
          <w:b/>
          <w:u w:val="single"/>
        </w:rPr>
        <w:t xml:space="preserve"> …</w:t>
      </w:r>
      <w:proofErr w:type="gramEnd"/>
      <w:r w:rsidRPr="000700D5">
        <w:rPr>
          <w:b/>
          <w:u w:val="single"/>
        </w:rPr>
        <w:t xml:space="preserve"> </w:t>
      </w:r>
      <w:proofErr w:type="spellStart"/>
      <w:r w:rsidRPr="000700D5">
        <w:rPr>
          <w:b/>
          <w:u w:val="single"/>
        </w:rPr>
        <w:t>que</w:t>
      </w:r>
      <w:proofErr w:type="spellEnd"/>
    </w:p>
    <w:p w:rsidR="004C4E8C" w:rsidRPr="000700D5" w:rsidRDefault="000700D5" w:rsidP="000700D5">
      <w:r w:rsidRPr="000700D5">
        <w:t>(</w:t>
      </w:r>
      <w:proofErr w:type="spellStart"/>
      <w:r w:rsidRPr="000700D5">
        <w:t>Indique</w:t>
      </w:r>
      <w:proofErr w:type="spellEnd"/>
      <w:r w:rsidRPr="000700D5">
        <w:t xml:space="preserve"> la </w:t>
      </w:r>
      <w:proofErr w:type="spellStart"/>
      <w:r w:rsidRPr="000700D5">
        <w:t>durée</w:t>
      </w:r>
      <w:proofErr w:type="spellEnd"/>
      <w:r w:rsidRPr="000700D5">
        <w:t xml:space="preserve"> </w:t>
      </w:r>
      <w:proofErr w:type="spellStart"/>
      <w:r w:rsidRPr="000700D5">
        <w:t>d’une</w:t>
      </w:r>
      <w:proofErr w:type="spellEnd"/>
      <w:r w:rsidRPr="000700D5">
        <w:t xml:space="preserve"> </w:t>
      </w:r>
      <w:proofErr w:type="spellStart"/>
      <w:r w:rsidRPr="000700D5">
        <w:t>action</w:t>
      </w:r>
      <w:proofErr w:type="spellEnd"/>
      <w:r w:rsidRPr="000700D5">
        <w:t xml:space="preserve"> </w:t>
      </w:r>
      <w:proofErr w:type="spellStart"/>
      <w:r w:rsidRPr="000700D5">
        <w:t>qui</w:t>
      </w:r>
      <w:proofErr w:type="spellEnd"/>
      <w:r w:rsidRPr="000700D5">
        <w:t xml:space="preserve"> </w:t>
      </w:r>
      <w:proofErr w:type="spellStart"/>
      <w:r w:rsidRPr="000700D5">
        <w:t>continue</w:t>
      </w:r>
      <w:proofErr w:type="spellEnd"/>
      <w:r w:rsidRPr="000700D5">
        <w:t xml:space="preserve"> </w:t>
      </w:r>
      <w:proofErr w:type="spellStart"/>
      <w:r w:rsidRPr="000700D5">
        <w:t>encore</w:t>
      </w:r>
      <w:proofErr w:type="spellEnd"/>
      <w:r w:rsidRPr="000700D5">
        <w:t>)</w:t>
      </w:r>
    </w:p>
    <w:p w:rsidR="00A5077A" w:rsidRDefault="000700D5" w:rsidP="00CC49B0">
      <w:pPr>
        <w:spacing w:line="480" w:lineRule="auto"/>
        <w:rPr>
          <w:rFonts w:cstheme="minorHAnsi"/>
        </w:rPr>
      </w:pPr>
      <w:proofErr w:type="spellStart"/>
      <w:r>
        <w:rPr>
          <w:rFonts w:cstheme="minorHAnsi"/>
          <w:b/>
        </w:rPr>
        <w:t>Ça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fait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deux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ans</w:t>
      </w:r>
      <w:proofErr w:type="spellEnd"/>
      <w:r w:rsidRPr="000700D5">
        <w:rPr>
          <w:rFonts w:cstheme="minorHAnsi"/>
          <w:b/>
        </w:rPr>
        <w:t xml:space="preserve"> </w:t>
      </w:r>
      <w:proofErr w:type="spellStart"/>
      <w:r w:rsidRPr="000700D5">
        <w:rPr>
          <w:rFonts w:cstheme="minorHAnsi"/>
          <w:b/>
        </w:rPr>
        <w:t>que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travaille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ici</w:t>
      </w:r>
      <w:proofErr w:type="spellEnd"/>
      <w:r>
        <w:rPr>
          <w:rFonts w:cstheme="minorHAnsi"/>
        </w:rPr>
        <w:t xml:space="preserve">. </w:t>
      </w:r>
    </w:p>
    <w:p w:rsidR="000700D5" w:rsidRPr="000700D5" w:rsidRDefault="000700D5" w:rsidP="000700D5">
      <w:pPr>
        <w:spacing w:line="360" w:lineRule="auto"/>
        <w:contextualSpacing/>
        <w:rPr>
          <w:rFonts w:cstheme="minorHAnsi"/>
          <w:b/>
          <w:u w:val="single"/>
        </w:rPr>
      </w:pPr>
      <w:proofErr w:type="spellStart"/>
      <w:r w:rsidRPr="000700D5">
        <w:rPr>
          <w:rFonts w:cstheme="minorHAnsi"/>
          <w:b/>
          <w:u w:val="single"/>
        </w:rPr>
        <w:t>Depuis</w:t>
      </w:r>
      <w:proofErr w:type="spellEnd"/>
      <w:r w:rsidRPr="000700D5">
        <w:rPr>
          <w:rFonts w:cstheme="minorHAnsi"/>
          <w:b/>
          <w:u w:val="single"/>
        </w:rPr>
        <w:t xml:space="preserve"> </w:t>
      </w:r>
    </w:p>
    <w:p w:rsidR="000700D5" w:rsidRDefault="000700D5" w:rsidP="000700D5">
      <w:pPr>
        <w:spacing w:line="360" w:lineRule="auto"/>
        <w:contextualSpacing/>
        <w:rPr>
          <w:rFonts w:cstheme="minorHAnsi"/>
        </w:rPr>
      </w:pPr>
      <w:r>
        <w:rPr>
          <w:rFonts w:cstheme="minorHAnsi"/>
        </w:rPr>
        <w:t>(</w:t>
      </w:r>
      <w:proofErr w:type="spellStart"/>
      <w:r>
        <w:rPr>
          <w:rFonts w:cstheme="minorHAnsi"/>
        </w:rPr>
        <w:t>Indique</w:t>
      </w:r>
      <w:proofErr w:type="spellEnd"/>
      <w:r>
        <w:rPr>
          <w:rFonts w:cstheme="minorHAnsi"/>
        </w:rPr>
        <w:t xml:space="preserve"> le </w:t>
      </w:r>
      <w:proofErr w:type="spellStart"/>
      <w:r>
        <w:rPr>
          <w:rFonts w:cstheme="minorHAnsi"/>
        </w:rPr>
        <w:t>début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d’une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action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continue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encore</w:t>
      </w:r>
      <w:proofErr w:type="spellEnd"/>
      <w:r>
        <w:rPr>
          <w:rFonts w:cstheme="minorHAnsi"/>
        </w:rPr>
        <w:t>)</w:t>
      </w:r>
    </w:p>
    <w:p w:rsidR="000700D5" w:rsidRPr="000700D5" w:rsidRDefault="000700D5" w:rsidP="000700D5">
      <w:pPr>
        <w:spacing w:line="480" w:lineRule="auto"/>
        <w:contextualSpacing/>
        <w:rPr>
          <w:rFonts w:cstheme="minorHAnsi"/>
        </w:rPr>
      </w:pPr>
      <w:r>
        <w:rPr>
          <w:rFonts w:cstheme="minorHAnsi"/>
        </w:rPr>
        <w:t xml:space="preserve">Je me </w:t>
      </w:r>
      <w:proofErr w:type="spellStart"/>
      <w:r>
        <w:rPr>
          <w:rFonts w:cstheme="minorHAnsi"/>
        </w:rPr>
        <w:t>sens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mieux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depuis</w:t>
      </w:r>
      <w:proofErr w:type="spellEnd"/>
      <w:r>
        <w:rPr>
          <w:rFonts w:cstheme="minorHAnsi"/>
        </w:rPr>
        <w:t xml:space="preserve"> son </w:t>
      </w:r>
      <w:proofErr w:type="spellStart"/>
      <w:r>
        <w:rPr>
          <w:rFonts w:cstheme="minorHAnsi"/>
        </w:rPr>
        <w:t>arrivée</w:t>
      </w:r>
      <w:proofErr w:type="spellEnd"/>
    </w:p>
    <w:p w:rsidR="000700D5" w:rsidRDefault="000700D5" w:rsidP="000700D5">
      <w:pPr>
        <w:spacing w:line="276" w:lineRule="auto"/>
        <w:rPr>
          <w:rFonts w:cstheme="minorHAnsi"/>
          <w:b/>
          <w:u w:val="single"/>
          <w:shd w:val="clear" w:color="auto" w:fill="FFFFFF"/>
        </w:rPr>
      </w:pPr>
    </w:p>
    <w:p w:rsidR="000700D5" w:rsidRDefault="000700D5" w:rsidP="000700D5">
      <w:pPr>
        <w:spacing w:line="276" w:lineRule="auto"/>
        <w:rPr>
          <w:rFonts w:cstheme="minorHAnsi"/>
          <w:b/>
          <w:u w:val="single"/>
          <w:shd w:val="clear" w:color="auto" w:fill="FFFFFF"/>
        </w:rPr>
      </w:pPr>
      <w:proofErr w:type="spellStart"/>
      <w:r w:rsidRPr="000700D5">
        <w:rPr>
          <w:rFonts w:cstheme="minorHAnsi"/>
          <w:b/>
          <w:u w:val="single"/>
          <w:shd w:val="clear" w:color="auto" w:fill="FFFFFF"/>
        </w:rPr>
        <w:t>Depuis</w:t>
      </w:r>
      <w:proofErr w:type="spellEnd"/>
      <w:r w:rsidRPr="000700D5">
        <w:rPr>
          <w:rFonts w:cstheme="minorHAnsi"/>
          <w:b/>
          <w:u w:val="single"/>
          <w:shd w:val="clear" w:color="auto" w:fill="FFFFFF"/>
        </w:rPr>
        <w:t xml:space="preserve"> </w:t>
      </w:r>
      <w:proofErr w:type="spellStart"/>
      <w:r w:rsidRPr="000700D5">
        <w:rPr>
          <w:rFonts w:cstheme="minorHAnsi"/>
          <w:b/>
          <w:u w:val="single"/>
          <w:shd w:val="clear" w:color="auto" w:fill="FFFFFF"/>
        </w:rPr>
        <w:t>que</w:t>
      </w:r>
      <w:proofErr w:type="spellEnd"/>
      <w:r w:rsidRPr="000700D5">
        <w:rPr>
          <w:rFonts w:cstheme="minorHAnsi"/>
          <w:b/>
          <w:u w:val="single"/>
          <w:shd w:val="clear" w:color="auto" w:fill="FFFFFF"/>
        </w:rPr>
        <w:t xml:space="preserve"> </w:t>
      </w:r>
    </w:p>
    <w:p w:rsidR="000700D5" w:rsidRDefault="000700D5" w:rsidP="000700D5">
      <w:pPr>
        <w:spacing w:line="276" w:lineRule="auto"/>
        <w:rPr>
          <w:rFonts w:cstheme="minorHAnsi"/>
          <w:shd w:val="clear" w:color="auto" w:fill="FFFFFF"/>
        </w:rPr>
      </w:pPr>
      <w:r w:rsidRPr="000700D5">
        <w:rPr>
          <w:rFonts w:cstheme="minorHAnsi"/>
          <w:shd w:val="clear" w:color="auto" w:fill="FFFFFF"/>
        </w:rPr>
        <w:t>(</w:t>
      </w:r>
      <w:proofErr w:type="spellStart"/>
      <w:r w:rsidRPr="000700D5">
        <w:rPr>
          <w:rFonts w:cstheme="minorHAnsi"/>
          <w:shd w:val="clear" w:color="auto" w:fill="FFFFFF"/>
        </w:rPr>
        <w:t>Indique</w:t>
      </w:r>
      <w:proofErr w:type="spellEnd"/>
      <w:r w:rsidRPr="000700D5">
        <w:rPr>
          <w:rFonts w:cstheme="minorHAnsi"/>
          <w:shd w:val="clear" w:color="auto" w:fill="FFFFFF"/>
        </w:rPr>
        <w:t xml:space="preserve"> la </w:t>
      </w:r>
      <w:proofErr w:type="spellStart"/>
      <w:r w:rsidRPr="000700D5">
        <w:rPr>
          <w:rFonts w:cstheme="minorHAnsi"/>
          <w:shd w:val="clear" w:color="auto" w:fill="FFFFFF"/>
        </w:rPr>
        <w:t>durée</w:t>
      </w:r>
      <w:proofErr w:type="spellEnd"/>
      <w:r w:rsidRPr="000700D5">
        <w:rPr>
          <w:rFonts w:cstheme="minorHAnsi"/>
          <w:shd w:val="clear" w:color="auto" w:fill="FFFFFF"/>
        </w:rPr>
        <w:t xml:space="preserve"> </w:t>
      </w:r>
      <w:proofErr w:type="spellStart"/>
      <w:r w:rsidRPr="000700D5">
        <w:rPr>
          <w:rFonts w:cstheme="minorHAnsi"/>
          <w:shd w:val="clear" w:color="auto" w:fill="FFFFFF"/>
        </w:rPr>
        <w:t>d’une</w:t>
      </w:r>
      <w:proofErr w:type="spellEnd"/>
      <w:r w:rsidRPr="000700D5">
        <w:rPr>
          <w:rFonts w:cstheme="minorHAnsi"/>
          <w:shd w:val="clear" w:color="auto" w:fill="FFFFFF"/>
        </w:rPr>
        <w:t xml:space="preserve"> </w:t>
      </w:r>
      <w:proofErr w:type="spellStart"/>
      <w:r w:rsidRPr="000700D5">
        <w:rPr>
          <w:rFonts w:cstheme="minorHAnsi"/>
          <w:shd w:val="clear" w:color="auto" w:fill="FFFFFF"/>
        </w:rPr>
        <w:t>action</w:t>
      </w:r>
      <w:proofErr w:type="spellEnd"/>
      <w:r w:rsidRPr="000700D5">
        <w:rPr>
          <w:rFonts w:cstheme="minorHAnsi"/>
          <w:shd w:val="clear" w:color="auto" w:fill="FFFFFF"/>
        </w:rPr>
        <w:t xml:space="preserve"> </w:t>
      </w:r>
      <w:proofErr w:type="spellStart"/>
      <w:r w:rsidRPr="000700D5">
        <w:rPr>
          <w:rFonts w:cstheme="minorHAnsi"/>
          <w:shd w:val="clear" w:color="auto" w:fill="FFFFFF"/>
        </w:rPr>
        <w:t>qui</w:t>
      </w:r>
      <w:proofErr w:type="spellEnd"/>
      <w:r w:rsidRPr="000700D5">
        <w:rPr>
          <w:rFonts w:cstheme="minorHAnsi"/>
          <w:shd w:val="clear" w:color="auto" w:fill="FFFFFF"/>
        </w:rPr>
        <w:t xml:space="preserve"> </w:t>
      </w:r>
      <w:proofErr w:type="spellStart"/>
      <w:r w:rsidRPr="000700D5">
        <w:rPr>
          <w:rFonts w:cstheme="minorHAnsi"/>
          <w:shd w:val="clear" w:color="auto" w:fill="FFFFFF"/>
        </w:rPr>
        <w:t>continue</w:t>
      </w:r>
      <w:proofErr w:type="spellEnd"/>
      <w:r w:rsidRPr="000700D5">
        <w:rPr>
          <w:rFonts w:cstheme="minorHAnsi"/>
          <w:shd w:val="clear" w:color="auto" w:fill="FFFFFF"/>
        </w:rPr>
        <w:t xml:space="preserve"> </w:t>
      </w:r>
      <w:proofErr w:type="spellStart"/>
      <w:r w:rsidRPr="000700D5">
        <w:rPr>
          <w:rFonts w:cstheme="minorHAnsi"/>
          <w:shd w:val="clear" w:color="auto" w:fill="FFFFFF"/>
        </w:rPr>
        <w:t>encore</w:t>
      </w:r>
      <w:proofErr w:type="spellEnd"/>
      <w:r w:rsidRPr="000700D5">
        <w:rPr>
          <w:rFonts w:cstheme="minorHAnsi"/>
          <w:shd w:val="clear" w:color="auto" w:fill="FFFFFF"/>
        </w:rPr>
        <w:t>)</w:t>
      </w:r>
    </w:p>
    <w:p w:rsidR="000700D5" w:rsidRDefault="000700D5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me </w:t>
      </w:r>
      <w:proofErr w:type="spellStart"/>
      <w:r>
        <w:rPr>
          <w:rFonts w:cstheme="minorHAnsi"/>
          <w:shd w:val="clear" w:color="auto" w:fill="FFFFFF"/>
        </w:rPr>
        <w:t>sens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mieux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depuis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qu’il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est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arrivé</w:t>
      </w:r>
      <w:proofErr w:type="spellEnd"/>
    </w:p>
    <w:p w:rsidR="000700D5" w:rsidRDefault="000700D5" w:rsidP="000700D5">
      <w:pPr>
        <w:spacing w:line="276" w:lineRule="auto"/>
        <w:rPr>
          <w:rFonts w:cstheme="minorHAnsi"/>
          <w:shd w:val="clear" w:color="auto" w:fill="FFFFFF"/>
        </w:rPr>
      </w:pPr>
    </w:p>
    <w:p w:rsidR="002A0F4A" w:rsidRDefault="002A0F4A" w:rsidP="000700D5">
      <w:pPr>
        <w:spacing w:line="276" w:lineRule="auto"/>
        <w:rPr>
          <w:rFonts w:cstheme="minorHAnsi"/>
          <w:b/>
          <w:shd w:val="clear" w:color="auto" w:fill="FFFFFF"/>
        </w:rPr>
      </w:pPr>
      <w:proofErr w:type="spellStart"/>
      <w:r w:rsidRPr="002A0F4A">
        <w:rPr>
          <w:rFonts w:cstheme="minorHAnsi"/>
          <w:b/>
          <w:shd w:val="clear" w:color="auto" w:fill="FFFFFF"/>
        </w:rPr>
        <w:lastRenderedPageBreak/>
        <w:t>Dès</w:t>
      </w:r>
      <w:proofErr w:type="spellEnd"/>
      <w:r w:rsidRPr="002A0F4A">
        <w:rPr>
          <w:rFonts w:cstheme="minorHAnsi"/>
          <w:b/>
          <w:shd w:val="clear" w:color="auto" w:fill="FFFFFF"/>
        </w:rPr>
        <w:t xml:space="preserve"> / </w:t>
      </w:r>
      <w:proofErr w:type="spellStart"/>
      <w:r w:rsidRPr="002A0F4A">
        <w:rPr>
          <w:rFonts w:cstheme="minorHAnsi"/>
          <w:b/>
          <w:shd w:val="clear" w:color="auto" w:fill="FFFFFF"/>
        </w:rPr>
        <w:t>Dès</w:t>
      </w:r>
      <w:proofErr w:type="spellEnd"/>
      <w:r w:rsidRPr="002A0F4A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b/>
          <w:shd w:val="clear" w:color="auto" w:fill="FFFFFF"/>
        </w:rPr>
        <w:t>que</w:t>
      </w:r>
      <w:proofErr w:type="spellEnd"/>
      <w:r w:rsidRPr="002A0F4A">
        <w:rPr>
          <w:rFonts w:cstheme="minorHAnsi"/>
          <w:b/>
          <w:shd w:val="clear" w:color="auto" w:fill="FFFFFF"/>
        </w:rPr>
        <w:t xml:space="preserve"> / </w:t>
      </w:r>
      <w:proofErr w:type="spellStart"/>
      <w:r w:rsidRPr="002A0F4A">
        <w:rPr>
          <w:rFonts w:cstheme="minorHAnsi"/>
          <w:b/>
          <w:shd w:val="clear" w:color="auto" w:fill="FFFFFF"/>
        </w:rPr>
        <w:t>Aussitôt</w:t>
      </w:r>
      <w:proofErr w:type="spellEnd"/>
      <w:r w:rsidRPr="002A0F4A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b/>
          <w:shd w:val="clear" w:color="auto" w:fill="FFFFFF"/>
        </w:rPr>
        <w:t>que</w:t>
      </w:r>
      <w:proofErr w:type="spellEnd"/>
    </w:p>
    <w:p w:rsidR="002A0F4A" w:rsidRPr="002A0F4A" w:rsidRDefault="002A0F4A" w:rsidP="000700D5">
      <w:pPr>
        <w:spacing w:line="276" w:lineRule="auto"/>
        <w:rPr>
          <w:rFonts w:cstheme="minorHAnsi"/>
          <w:shd w:val="clear" w:color="auto" w:fill="FFFFFF"/>
        </w:rPr>
      </w:pPr>
      <w:r w:rsidRPr="002A0F4A">
        <w:rPr>
          <w:rFonts w:cstheme="minorHAnsi"/>
          <w:shd w:val="clear" w:color="auto" w:fill="FFFFFF"/>
        </w:rPr>
        <w:t>(</w:t>
      </w:r>
      <w:proofErr w:type="spellStart"/>
      <w:r w:rsidRPr="002A0F4A">
        <w:rPr>
          <w:rFonts w:cstheme="minorHAnsi"/>
          <w:shd w:val="clear" w:color="auto" w:fill="FFFFFF"/>
        </w:rPr>
        <w:t>Indique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une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action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qui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vient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juste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après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une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autre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action</w:t>
      </w:r>
      <w:proofErr w:type="spellEnd"/>
      <w:r w:rsidRPr="002A0F4A">
        <w:rPr>
          <w:rFonts w:cstheme="minorHAnsi"/>
          <w:shd w:val="clear" w:color="auto" w:fill="FFFFFF"/>
        </w:rPr>
        <w:t>)</w:t>
      </w:r>
    </w:p>
    <w:p w:rsidR="002A0F4A" w:rsidRDefault="002A0F4A" w:rsidP="000700D5">
      <w:pPr>
        <w:spacing w:line="276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Il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faut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que</w:t>
      </w:r>
      <w:proofErr w:type="spellEnd"/>
      <w:r>
        <w:rPr>
          <w:rFonts w:cstheme="minorHAnsi"/>
          <w:shd w:val="clear" w:color="auto" w:fill="FFFFFF"/>
        </w:rPr>
        <w:t xml:space="preserve"> tu </w:t>
      </w:r>
      <w:proofErr w:type="spellStart"/>
      <w:r>
        <w:rPr>
          <w:rFonts w:cstheme="minorHAnsi"/>
          <w:shd w:val="clear" w:color="auto" w:fill="FFFFFF"/>
        </w:rPr>
        <w:t>partes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dès</w:t>
      </w:r>
      <w:proofErr w:type="spellEnd"/>
      <w:r>
        <w:rPr>
          <w:rFonts w:cstheme="minorHAnsi"/>
          <w:shd w:val="clear" w:color="auto" w:fill="FFFFFF"/>
        </w:rPr>
        <w:t xml:space="preserve"> la </w:t>
      </w:r>
      <w:proofErr w:type="spellStart"/>
      <w:r>
        <w:rPr>
          <w:rFonts w:cstheme="minorHAnsi"/>
          <w:shd w:val="clear" w:color="auto" w:fill="FFFFFF"/>
        </w:rPr>
        <w:t>fin</w:t>
      </w:r>
      <w:proofErr w:type="spellEnd"/>
      <w:r>
        <w:rPr>
          <w:rFonts w:cstheme="minorHAnsi"/>
          <w:shd w:val="clear" w:color="auto" w:fill="FFFFFF"/>
        </w:rPr>
        <w:t xml:space="preserve"> de la </w:t>
      </w:r>
      <w:proofErr w:type="spellStart"/>
      <w:r>
        <w:rPr>
          <w:rFonts w:cstheme="minorHAnsi"/>
          <w:shd w:val="clear" w:color="auto" w:fill="FFFFFF"/>
        </w:rPr>
        <w:t>rencontre</w:t>
      </w:r>
      <w:proofErr w:type="spellEnd"/>
    </w:p>
    <w:p w:rsidR="002A0F4A" w:rsidRDefault="002A0F4A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On </w:t>
      </w:r>
      <w:proofErr w:type="spellStart"/>
      <w:r>
        <w:rPr>
          <w:rFonts w:cstheme="minorHAnsi"/>
          <w:shd w:val="clear" w:color="auto" w:fill="FFFFFF"/>
        </w:rPr>
        <w:t>vous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donnera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votre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voiture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dès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que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vous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aurez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votre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permis</w:t>
      </w:r>
      <w:proofErr w:type="spellEnd"/>
      <w:r>
        <w:rPr>
          <w:rFonts w:cstheme="minorHAnsi"/>
          <w:shd w:val="clear" w:color="auto" w:fill="FFFFFF"/>
        </w:rPr>
        <w:t xml:space="preserve"> de </w:t>
      </w:r>
      <w:proofErr w:type="spellStart"/>
      <w:r>
        <w:rPr>
          <w:rFonts w:cstheme="minorHAnsi"/>
          <w:shd w:val="clear" w:color="auto" w:fill="FFFFFF"/>
        </w:rPr>
        <w:t>conduire</w:t>
      </w:r>
      <w:proofErr w:type="spellEnd"/>
      <w:r>
        <w:rPr>
          <w:rFonts w:cstheme="minorHAnsi"/>
          <w:shd w:val="clear" w:color="auto" w:fill="FFFFFF"/>
        </w:rPr>
        <w:t xml:space="preserve"> </w:t>
      </w:r>
    </w:p>
    <w:p w:rsidR="002A0F4A" w:rsidRDefault="002A0F4A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Elle </w:t>
      </w:r>
      <w:proofErr w:type="spellStart"/>
      <w:r>
        <w:rPr>
          <w:rFonts w:cstheme="minorHAnsi"/>
          <w:shd w:val="clear" w:color="auto" w:fill="FFFFFF"/>
        </w:rPr>
        <w:t>m’a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raconté</w:t>
      </w:r>
      <w:proofErr w:type="spellEnd"/>
      <w:r>
        <w:rPr>
          <w:rFonts w:cstheme="minorHAnsi"/>
          <w:shd w:val="clear" w:color="auto" w:fill="FFFFFF"/>
        </w:rPr>
        <w:t xml:space="preserve"> ce </w:t>
      </w:r>
      <w:proofErr w:type="spellStart"/>
      <w:r>
        <w:rPr>
          <w:rFonts w:cstheme="minorHAnsi"/>
          <w:shd w:val="clear" w:color="auto" w:fill="FFFFFF"/>
        </w:rPr>
        <w:t>qui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s’est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passé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aussitôt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qu’elle</w:t>
      </w:r>
      <w:proofErr w:type="spellEnd"/>
      <w:r>
        <w:rPr>
          <w:rFonts w:cstheme="minorHAnsi"/>
          <w:shd w:val="clear" w:color="auto" w:fill="FFFFFF"/>
        </w:rPr>
        <w:t xml:space="preserve"> a </w:t>
      </w:r>
      <w:proofErr w:type="spellStart"/>
      <w:r>
        <w:rPr>
          <w:rFonts w:cstheme="minorHAnsi"/>
          <w:shd w:val="clear" w:color="auto" w:fill="FFFFFF"/>
        </w:rPr>
        <w:t>appris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détails</w:t>
      </w:r>
      <w:proofErr w:type="spellEnd"/>
      <w:r>
        <w:rPr>
          <w:rFonts w:cstheme="minorHAnsi"/>
          <w:shd w:val="clear" w:color="auto" w:fill="FFFFFF"/>
        </w:rPr>
        <w:t xml:space="preserve">. </w:t>
      </w:r>
    </w:p>
    <w:p w:rsidR="002A0F4A" w:rsidRDefault="002A0F4A" w:rsidP="000700D5">
      <w:pPr>
        <w:spacing w:line="276" w:lineRule="auto"/>
        <w:rPr>
          <w:rFonts w:cstheme="minorHAnsi"/>
          <w:shd w:val="clear" w:color="auto" w:fill="FFFFFF"/>
        </w:rPr>
      </w:pPr>
    </w:p>
    <w:p w:rsidR="002A0F4A" w:rsidRPr="004670F1" w:rsidRDefault="002A0F4A" w:rsidP="000700D5">
      <w:pPr>
        <w:spacing w:line="276" w:lineRule="auto"/>
        <w:rPr>
          <w:rFonts w:cstheme="minorHAnsi"/>
          <w:b/>
          <w:shd w:val="clear" w:color="auto" w:fill="FFFFFF"/>
        </w:rPr>
      </w:pPr>
      <w:proofErr w:type="spellStart"/>
      <w:r w:rsidRPr="004670F1">
        <w:rPr>
          <w:rFonts w:cstheme="minorHAnsi"/>
          <w:b/>
          <w:shd w:val="clear" w:color="auto" w:fill="FFFFFF"/>
        </w:rPr>
        <w:t>Jusqu’</w:t>
      </w:r>
      <w:r w:rsidR="004670F1" w:rsidRPr="004670F1">
        <w:rPr>
          <w:rFonts w:cstheme="minorHAnsi"/>
          <w:b/>
          <w:shd w:val="clear" w:color="auto" w:fill="FFFFFF"/>
        </w:rPr>
        <w:t>à</w:t>
      </w:r>
      <w:proofErr w:type="spellEnd"/>
      <w:r w:rsidR="004670F1" w:rsidRPr="004670F1">
        <w:rPr>
          <w:rFonts w:cstheme="minorHAnsi"/>
          <w:b/>
          <w:shd w:val="clear" w:color="auto" w:fill="FFFFFF"/>
        </w:rPr>
        <w:t xml:space="preserve"> / </w:t>
      </w:r>
      <w:proofErr w:type="spellStart"/>
      <w:r w:rsidR="004670F1" w:rsidRPr="004670F1">
        <w:rPr>
          <w:rFonts w:cstheme="minorHAnsi"/>
          <w:b/>
          <w:shd w:val="clear" w:color="auto" w:fill="FFFFFF"/>
        </w:rPr>
        <w:t>jusqu’à</w:t>
      </w:r>
      <w:proofErr w:type="spellEnd"/>
      <w:r w:rsidR="004670F1" w:rsidRPr="004670F1">
        <w:rPr>
          <w:rFonts w:cstheme="minorHAnsi"/>
          <w:b/>
          <w:shd w:val="clear" w:color="auto" w:fill="FFFFFF"/>
        </w:rPr>
        <w:t xml:space="preserve"> ce </w:t>
      </w:r>
      <w:proofErr w:type="spellStart"/>
      <w:r w:rsidR="004670F1" w:rsidRPr="004670F1">
        <w:rPr>
          <w:rFonts w:cstheme="minorHAnsi"/>
          <w:b/>
          <w:shd w:val="clear" w:color="auto" w:fill="FFFFFF"/>
        </w:rPr>
        <w:t>que</w:t>
      </w:r>
      <w:proofErr w:type="spellEnd"/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(</w:t>
      </w:r>
      <w:proofErr w:type="spellStart"/>
      <w:r>
        <w:rPr>
          <w:rFonts w:cstheme="minorHAnsi"/>
          <w:shd w:val="clear" w:color="auto" w:fill="FFFFFF"/>
        </w:rPr>
        <w:t>Indique</w:t>
      </w:r>
      <w:proofErr w:type="spellEnd"/>
      <w:r>
        <w:rPr>
          <w:rFonts w:cstheme="minorHAnsi"/>
          <w:shd w:val="clear" w:color="auto" w:fill="FFFFFF"/>
        </w:rPr>
        <w:t xml:space="preserve"> la </w:t>
      </w:r>
      <w:proofErr w:type="spellStart"/>
      <w:r>
        <w:rPr>
          <w:rFonts w:cstheme="minorHAnsi"/>
          <w:shd w:val="clear" w:color="auto" w:fill="FFFFFF"/>
        </w:rPr>
        <w:t>date</w:t>
      </w:r>
      <w:proofErr w:type="spellEnd"/>
      <w:r>
        <w:rPr>
          <w:rFonts w:cstheme="minorHAnsi"/>
          <w:shd w:val="clear" w:color="auto" w:fill="FFFFFF"/>
        </w:rPr>
        <w:t xml:space="preserve"> de </w:t>
      </w:r>
      <w:proofErr w:type="spellStart"/>
      <w:r>
        <w:rPr>
          <w:rFonts w:cstheme="minorHAnsi"/>
          <w:shd w:val="clear" w:color="auto" w:fill="FFFFFF"/>
        </w:rPr>
        <w:t>fin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d’une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action</w:t>
      </w:r>
      <w:proofErr w:type="spellEnd"/>
      <w:r>
        <w:rPr>
          <w:rFonts w:cstheme="minorHAnsi"/>
          <w:shd w:val="clear" w:color="auto" w:fill="FFFFFF"/>
        </w:rPr>
        <w:t>)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suis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resté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chez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moi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jusqu’à</w:t>
      </w:r>
      <w:proofErr w:type="spellEnd"/>
      <w:r>
        <w:rPr>
          <w:rFonts w:cstheme="minorHAnsi"/>
          <w:shd w:val="clear" w:color="auto" w:fill="FFFFFF"/>
        </w:rPr>
        <w:t xml:space="preserve"> la </w:t>
      </w:r>
      <w:proofErr w:type="spellStart"/>
      <w:r>
        <w:rPr>
          <w:rFonts w:cstheme="minorHAnsi"/>
          <w:shd w:val="clear" w:color="auto" w:fill="FFFFFF"/>
        </w:rPr>
        <w:t>fin</w:t>
      </w:r>
      <w:proofErr w:type="spellEnd"/>
      <w:r>
        <w:rPr>
          <w:rFonts w:cstheme="minorHAnsi"/>
          <w:shd w:val="clear" w:color="auto" w:fill="FFFFFF"/>
        </w:rPr>
        <w:t xml:space="preserve"> de la </w:t>
      </w:r>
      <w:proofErr w:type="spellStart"/>
      <w:r>
        <w:rPr>
          <w:rFonts w:cstheme="minorHAnsi"/>
          <w:shd w:val="clear" w:color="auto" w:fill="FFFFFF"/>
        </w:rPr>
        <w:t>journée</w:t>
      </w:r>
      <w:proofErr w:type="spellEnd"/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n’ai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rien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mangé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jusqu’à</w:t>
      </w:r>
      <w:proofErr w:type="spellEnd"/>
      <w:r>
        <w:rPr>
          <w:rFonts w:cstheme="minorHAnsi"/>
          <w:shd w:val="clear" w:color="auto" w:fill="FFFFFF"/>
        </w:rPr>
        <w:t xml:space="preserve"> ce </w:t>
      </w:r>
      <w:proofErr w:type="spellStart"/>
      <w:r>
        <w:rPr>
          <w:rFonts w:cstheme="minorHAnsi"/>
          <w:shd w:val="clear" w:color="auto" w:fill="FFFFFF"/>
        </w:rPr>
        <w:t>qu’il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vienne</w:t>
      </w:r>
      <w:proofErr w:type="spellEnd"/>
    </w:p>
    <w:p w:rsidR="000700D5" w:rsidRPr="002A0F4A" w:rsidRDefault="000700D5" w:rsidP="000700D5">
      <w:pPr>
        <w:spacing w:line="276" w:lineRule="auto"/>
        <w:rPr>
          <w:rFonts w:cstheme="minorHAnsi"/>
          <w:b/>
          <w:shd w:val="clear" w:color="auto" w:fill="FFFFFF"/>
        </w:rPr>
      </w:pPr>
    </w:p>
    <w:p w:rsidR="002A0F4A" w:rsidRDefault="002A0F4A" w:rsidP="000700D5">
      <w:pPr>
        <w:spacing w:line="276" w:lineRule="auto"/>
        <w:rPr>
          <w:rFonts w:cstheme="minorHAnsi"/>
          <w:b/>
          <w:shd w:val="clear" w:color="auto" w:fill="FFFFFF"/>
        </w:rPr>
      </w:pPr>
      <w:proofErr w:type="spellStart"/>
      <w:r w:rsidRPr="002A0F4A">
        <w:rPr>
          <w:rFonts w:cstheme="minorHAnsi"/>
          <w:b/>
          <w:shd w:val="clear" w:color="auto" w:fill="FFFFFF"/>
        </w:rPr>
        <w:t>Au</w:t>
      </w:r>
      <w:proofErr w:type="spellEnd"/>
      <w:r w:rsidRPr="002A0F4A">
        <w:rPr>
          <w:rFonts w:cstheme="minorHAnsi"/>
          <w:b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b/>
          <w:shd w:val="clear" w:color="auto" w:fill="FFFFFF"/>
        </w:rPr>
        <w:t>bout</w:t>
      </w:r>
      <w:proofErr w:type="spellEnd"/>
      <w:r w:rsidRPr="002A0F4A">
        <w:rPr>
          <w:rFonts w:cstheme="minorHAnsi"/>
          <w:b/>
          <w:shd w:val="clear" w:color="auto" w:fill="FFFFFF"/>
        </w:rPr>
        <w:t xml:space="preserve"> de </w:t>
      </w:r>
    </w:p>
    <w:p w:rsidR="002A0F4A" w:rsidRPr="002A0F4A" w:rsidRDefault="002A0F4A" w:rsidP="000700D5">
      <w:pPr>
        <w:spacing w:line="276" w:lineRule="auto"/>
        <w:rPr>
          <w:rFonts w:cstheme="minorHAnsi"/>
          <w:shd w:val="clear" w:color="auto" w:fill="FFFFFF"/>
        </w:rPr>
      </w:pPr>
      <w:r w:rsidRPr="002A0F4A">
        <w:rPr>
          <w:rFonts w:cstheme="minorHAnsi"/>
          <w:shd w:val="clear" w:color="auto" w:fill="FFFFFF"/>
        </w:rPr>
        <w:t>(</w:t>
      </w:r>
      <w:proofErr w:type="spellStart"/>
      <w:r w:rsidRPr="002A0F4A">
        <w:rPr>
          <w:rFonts w:cstheme="minorHAnsi"/>
          <w:shd w:val="clear" w:color="auto" w:fill="FFFFFF"/>
        </w:rPr>
        <w:t>Indique</w:t>
      </w:r>
      <w:proofErr w:type="spellEnd"/>
      <w:r w:rsidRPr="002A0F4A">
        <w:rPr>
          <w:rFonts w:cstheme="minorHAnsi"/>
          <w:shd w:val="clear" w:color="auto" w:fill="FFFFFF"/>
        </w:rPr>
        <w:t xml:space="preserve"> la </w:t>
      </w:r>
      <w:proofErr w:type="spellStart"/>
      <w:r w:rsidRPr="002A0F4A">
        <w:rPr>
          <w:rFonts w:cstheme="minorHAnsi"/>
          <w:shd w:val="clear" w:color="auto" w:fill="FFFFFF"/>
        </w:rPr>
        <w:t>durée</w:t>
      </w:r>
      <w:proofErr w:type="spellEnd"/>
      <w:r w:rsidRPr="002A0F4A">
        <w:rPr>
          <w:rFonts w:cstheme="minorHAnsi"/>
          <w:shd w:val="clear" w:color="auto" w:fill="FFFFFF"/>
        </w:rPr>
        <w:t xml:space="preserve"> à la </w:t>
      </w:r>
      <w:proofErr w:type="spellStart"/>
      <w:r w:rsidRPr="002A0F4A">
        <w:rPr>
          <w:rFonts w:cstheme="minorHAnsi"/>
          <w:shd w:val="clear" w:color="auto" w:fill="FFFFFF"/>
        </w:rPr>
        <w:t>fin</w:t>
      </w:r>
      <w:proofErr w:type="spellEnd"/>
      <w:r w:rsidRPr="002A0F4A">
        <w:rPr>
          <w:rFonts w:cstheme="minorHAnsi"/>
          <w:shd w:val="clear" w:color="auto" w:fill="FFFFFF"/>
        </w:rPr>
        <w:t xml:space="preserve"> de </w:t>
      </w:r>
      <w:proofErr w:type="spellStart"/>
      <w:r w:rsidRPr="002A0F4A">
        <w:rPr>
          <w:rFonts w:cstheme="minorHAnsi"/>
          <w:shd w:val="clear" w:color="auto" w:fill="FFFFFF"/>
        </w:rPr>
        <w:t>laquelle</w:t>
      </w:r>
      <w:proofErr w:type="spellEnd"/>
      <w:r w:rsidRPr="002A0F4A">
        <w:rPr>
          <w:rFonts w:cstheme="minorHAnsi"/>
          <w:shd w:val="clear" w:color="auto" w:fill="FFFFFF"/>
        </w:rPr>
        <w:t xml:space="preserve"> a </w:t>
      </w:r>
      <w:proofErr w:type="spellStart"/>
      <w:r w:rsidRPr="002A0F4A">
        <w:rPr>
          <w:rFonts w:cstheme="minorHAnsi"/>
          <w:shd w:val="clear" w:color="auto" w:fill="FFFFFF"/>
        </w:rPr>
        <w:t>eu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lieu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une</w:t>
      </w:r>
      <w:proofErr w:type="spellEnd"/>
      <w:r w:rsidRPr="002A0F4A">
        <w:rPr>
          <w:rFonts w:cstheme="minorHAnsi"/>
          <w:shd w:val="clear" w:color="auto" w:fill="FFFFFF"/>
        </w:rPr>
        <w:t xml:space="preserve"> </w:t>
      </w:r>
      <w:proofErr w:type="spellStart"/>
      <w:r w:rsidRPr="002A0F4A">
        <w:rPr>
          <w:rFonts w:cstheme="minorHAnsi"/>
          <w:shd w:val="clear" w:color="auto" w:fill="FFFFFF"/>
        </w:rPr>
        <w:t>action</w:t>
      </w:r>
      <w:proofErr w:type="spellEnd"/>
      <w:r w:rsidRPr="002A0F4A">
        <w:rPr>
          <w:rFonts w:cstheme="minorHAnsi"/>
          <w:shd w:val="clear" w:color="auto" w:fill="FFFFFF"/>
        </w:rPr>
        <w:t>)</w:t>
      </w:r>
    </w:p>
    <w:p w:rsidR="002A0F4A" w:rsidRDefault="002A0F4A" w:rsidP="000700D5">
      <w:pPr>
        <w:spacing w:line="276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Ils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ont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contrôler</w:t>
      </w:r>
      <w:proofErr w:type="spellEnd"/>
      <w:r>
        <w:rPr>
          <w:rFonts w:cstheme="minorHAnsi"/>
          <w:shd w:val="clear" w:color="auto" w:fill="FFFFFF"/>
        </w:rPr>
        <w:t xml:space="preserve"> la </w:t>
      </w:r>
      <w:proofErr w:type="spellStart"/>
      <w:r>
        <w:rPr>
          <w:rFonts w:cstheme="minorHAnsi"/>
          <w:shd w:val="clear" w:color="auto" w:fill="FFFFFF"/>
        </w:rPr>
        <w:t>crise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au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bout</w:t>
      </w:r>
      <w:proofErr w:type="spellEnd"/>
      <w:r>
        <w:rPr>
          <w:rFonts w:cstheme="minorHAnsi"/>
          <w:shd w:val="clear" w:color="auto" w:fill="FFFFFF"/>
        </w:rPr>
        <w:t xml:space="preserve"> de </w:t>
      </w:r>
      <w:proofErr w:type="spellStart"/>
      <w:r>
        <w:rPr>
          <w:rFonts w:cstheme="minorHAnsi"/>
          <w:shd w:val="clear" w:color="auto" w:fill="FFFFFF"/>
        </w:rPr>
        <w:t>deux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mois</w:t>
      </w:r>
      <w:proofErr w:type="spellEnd"/>
      <w:r>
        <w:rPr>
          <w:rFonts w:cstheme="minorHAnsi"/>
          <w:shd w:val="clear" w:color="auto" w:fill="FFFFFF"/>
        </w:rPr>
        <w:t xml:space="preserve">. 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</w:p>
    <w:p w:rsidR="004670F1" w:rsidRPr="004670F1" w:rsidRDefault="004670F1" w:rsidP="000700D5">
      <w:pPr>
        <w:spacing w:line="276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EXPRI</w:t>
      </w:r>
      <w:r w:rsidRPr="004670F1">
        <w:rPr>
          <w:rFonts w:cstheme="minorHAnsi"/>
          <w:b/>
          <w:shd w:val="clear" w:color="auto" w:fill="FFFFFF"/>
        </w:rPr>
        <w:t>MER LA SOUFFRANCE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J’ai</w:t>
      </w:r>
      <w:proofErr w:type="spellEnd"/>
      <w:r>
        <w:rPr>
          <w:rFonts w:cstheme="minorHAnsi"/>
          <w:shd w:val="clear" w:color="auto" w:fill="FFFFFF"/>
        </w:rPr>
        <w:t xml:space="preserve"> mal à la </w:t>
      </w:r>
      <w:proofErr w:type="spellStart"/>
      <w:r>
        <w:rPr>
          <w:rFonts w:cstheme="minorHAnsi"/>
          <w:shd w:val="clear" w:color="auto" w:fill="FFFFFF"/>
        </w:rPr>
        <w:t>tête</w:t>
      </w:r>
      <w:proofErr w:type="spellEnd"/>
      <w:r>
        <w:rPr>
          <w:rFonts w:cstheme="minorHAnsi"/>
          <w:shd w:val="clear" w:color="auto" w:fill="FFFFFF"/>
        </w:rPr>
        <w:t xml:space="preserve">, à </w:t>
      </w:r>
      <w:proofErr w:type="spellStart"/>
      <w:r>
        <w:rPr>
          <w:rFonts w:cstheme="minorHAnsi"/>
          <w:shd w:val="clear" w:color="auto" w:fill="FFFFFF"/>
        </w:rPr>
        <w:t>l’estomac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etc</w:t>
      </w:r>
      <w:proofErr w:type="spellEnd"/>
      <w:r>
        <w:rPr>
          <w:rFonts w:cstheme="minorHAnsi"/>
          <w:shd w:val="clear" w:color="auto" w:fill="FFFFFF"/>
        </w:rPr>
        <w:t>…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Ça</w:t>
      </w:r>
      <w:proofErr w:type="spellEnd"/>
      <w:r>
        <w:rPr>
          <w:rFonts w:cstheme="minorHAnsi"/>
          <w:shd w:val="clear" w:color="auto" w:fill="FFFFFF"/>
        </w:rPr>
        <w:t xml:space="preserve"> me </w:t>
      </w:r>
      <w:proofErr w:type="spellStart"/>
      <w:r>
        <w:rPr>
          <w:rFonts w:cstheme="minorHAnsi"/>
          <w:shd w:val="clear" w:color="auto" w:fill="FFFFFF"/>
        </w:rPr>
        <w:t>fait</w:t>
      </w:r>
      <w:proofErr w:type="spellEnd"/>
      <w:r>
        <w:rPr>
          <w:rFonts w:cstheme="minorHAnsi"/>
          <w:shd w:val="clear" w:color="auto" w:fill="FFFFFF"/>
        </w:rPr>
        <w:t xml:space="preserve"> mal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J’ai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problèmes</w:t>
      </w:r>
      <w:proofErr w:type="spellEnd"/>
      <w:r>
        <w:rPr>
          <w:rFonts w:cstheme="minorHAnsi"/>
          <w:shd w:val="clear" w:color="auto" w:fill="FFFFFF"/>
        </w:rPr>
        <w:t xml:space="preserve"> de </w:t>
      </w:r>
      <w:proofErr w:type="spellStart"/>
      <w:r>
        <w:rPr>
          <w:rFonts w:cstheme="minorHAnsi"/>
          <w:shd w:val="clear" w:color="auto" w:fill="FFFFFF"/>
        </w:rPr>
        <w:t>santé</w:t>
      </w:r>
      <w:proofErr w:type="spellEnd"/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ne me </w:t>
      </w:r>
      <w:proofErr w:type="spellStart"/>
      <w:r>
        <w:rPr>
          <w:rFonts w:cstheme="minorHAnsi"/>
          <w:shd w:val="clear" w:color="auto" w:fill="FFFFFF"/>
        </w:rPr>
        <w:t>sens</w:t>
      </w:r>
      <w:proofErr w:type="spellEnd"/>
      <w:r>
        <w:rPr>
          <w:rFonts w:cstheme="minorHAnsi"/>
          <w:shd w:val="clear" w:color="auto" w:fill="FFFFFF"/>
        </w:rPr>
        <w:t xml:space="preserve"> pas </w:t>
      </w:r>
      <w:proofErr w:type="spellStart"/>
      <w:r>
        <w:rPr>
          <w:rFonts w:cstheme="minorHAnsi"/>
          <w:shd w:val="clear" w:color="auto" w:fill="FFFFFF"/>
        </w:rPr>
        <w:t>bien</w:t>
      </w:r>
      <w:proofErr w:type="spellEnd"/>
    </w:p>
    <w:p w:rsidR="004670F1" w:rsidRPr="004670F1" w:rsidRDefault="004670F1" w:rsidP="000700D5">
      <w:pPr>
        <w:spacing w:line="276" w:lineRule="auto"/>
        <w:rPr>
          <w:rFonts w:cstheme="minorHAnsi"/>
          <w:b/>
          <w:shd w:val="clear" w:color="auto" w:fill="FFFFFF"/>
        </w:rPr>
      </w:pPr>
    </w:p>
    <w:p w:rsidR="004670F1" w:rsidRPr="004670F1" w:rsidRDefault="004670F1" w:rsidP="000700D5">
      <w:pPr>
        <w:spacing w:line="276" w:lineRule="auto"/>
        <w:rPr>
          <w:rFonts w:cstheme="minorHAnsi"/>
          <w:b/>
          <w:shd w:val="clear" w:color="auto" w:fill="FFFFFF"/>
        </w:rPr>
      </w:pPr>
      <w:r w:rsidRPr="004670F1">
        <w:rPr>
          <w:rFonts w:cstheme="minorHAnsi"/>
          <w:b/>
          <w:shd w:val="clear" w:color="auto" w:fill="FFFFFF"/>
        </w:rPr>
        <w:t>EXPRIMER LE BIEN-ÊTRE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me </w:t>
      </w:r>
      <w:proofErr w:type="spellStart"/>
      <w:r>
        <w:rPr>
          <w:rFonts w:cstheme="minorHAnsi"/>
          <w:shd w:val="clear" w:color="auto" w:fill="FFFFFF"/>
        </w:rPr>
        <w:t>sens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mieux</w:t>
      </w:r>
      <w:proofErr w:type="spellEnd"/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Ça</w:t>
      </w:r>
      <w:proofErr w:type="spellEnd"/>
      <w:r>
        <w:rPr>
          <w:rFonts w:cstheme="minorHAnsi"/>
          <w:shd w:val="clear" w:color="auto" w:fill="FFFFFF"/>
        </w:rPr>
        <w:t xml:space="preserve"> me </w:t>
      </w:r>
      <w:proofErr w:type="spellStart"/>
      <w:r>
        <w:rPr>
          <w:rFonts w:cstheme="minorHAnsi"/>
          <w:shd w:val="clear" w:color="auto" w:fill="FFFFFF"/>
        </w:rPr>
        <w:t>soulage</w:t>
      </w:r>
      <w:proofErr w:type="spellEnd"/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n’ai</w:t>
      </w:r>
      <w:proofErr w:type="spellEnd"/>
      <w:r>
        <w:rPr>
          <w:rFonts w:cstheme="minorHAnsi"/>
          <w:shd w:val="clear" w:color="auto" w:fill="FFFFFF"/>
        </w:rPr>
        <w:t xml:space="preserve"> pas de mal</w:t>
      </w: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Je </w:t>
      </w:r>
      <w:proofErr w:type="spellStart"/>
      <w:r>
        <w:rPr>
          <w:rFonts w:cstheme="minorHAnsi"/>
          <w:shd w:val="clear" w:color="auto" w:fill="FFFFFF"/>
        </w:rPr>
        <w:t>suis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relaxé</w:t>
      </w:r>
      <w:proofErr w:type="spellEnd"/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</w:p>
    <w:p w:rsidR="004670F1" w:rsidRDefault="004670F1" w:rsidP="000700D5">
      <w:pPr>
        <w:spacing w:line="276" w:lineRule="auto"/>
        <w:rPr>
          <w:rFonts w:cstheme="minorHAnsi"/>
          <w:shd w:val="clear" w:color="auto" w:fill="FFFFFF"/>
        </w:rPr>
      </w:pPr>
    </w:p>
    <w:p w:rsidR="00541DE1" w:rsidRPr="00541DE1" w:rsidRDefault="00541DE1" w:rsidP="000700D5">
      <w:pPr>
        <w:spacing w:line="276" w:lineRule="auto"/>
        <w:rPr>
          <w:rFonts w:cstheme="minorHAnsi"/>
          <w:b/>
          <w:shd w:val="clear" w:color="auto" w:fill="FFFFFF"/>
        </w:rPr>
      </w:pPr>
      <w:r w:rsidRPr="00541DE1">
        <w:rPr>
          <w:rFonts w:cstheme="minorHAnsi"/>
          <w:b/>
          <w:shd w:val="clear" w:color="auto" w:fill="FFFFFF"/>
        </w:rPr>
        <w:lastRenderedPageBreak/>
        <w:t xml:space="preserve">LE VERBE “FAILLIR” </w:t>
      </w:r>
    </w:p>
    <w:p w:rsidR="00541DE1" w:rsidRDefault="00541DE1" w:rsidP="000700D5">
      <w:pPr>
        <w:spacing w:line="276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Conjugaison</w:t>
      </w:r>
      <w:proofErr w:type="spellEnd"/>
      <w:r>
        <w:rPr>
          <w:rFonts w:cstheme="minorHAnsi"/>
          <w:shd w:val="clear" w:color="auto" w:fill="FFFFFF"/>
        </w:rPr>
        <w:t xml:space="preserve"> </w:t>
      </w:r>
    </w:p>
    <w:p w:rsidR="00541DE1" w:rsidRPr="00541DE1" w:rsidRDefault="00541DE1" w:rsidP="00541DE1">
      <w:pPr>
        <w:spacing w:line="276" w:lineRule="auto"/>
        <w:rPr>
          <w:rFonts w:cstheme="minorHAnsi"/>
          <w:b/>
          <w:bCs/>
          <w:shd w:val="clear" w:color="auto" w:fill="FFFFFF"/>
        </w:rPr>
      </w:pPr>
      <w:proofErr w:type="spellStart"/>
      <w:r w:rsidRPr="00541DE1">
        <w:rPr>
          <w:rFonts w:cstheme="minorHAnsi"/>
          <w:b/>
          <w:bCs/>
          <w:shd w:val="clear" w:color="auto" w:fill="FFFFFF"/>
        </w:rPr>
        <w:t>Présent</w:t>
      </w:r>
      <w:proofErr w:type="spellEnd"/>
    </w:p>
    <w:p w:rsidR="00541DE1" w:rsidRPr="00541DE1" w:rsidRDefault="00541DE1" w:rsidP="00541DE1">
      <w:pPr>
        <w:spacing w:line="276" w:lineRule="auto"/>
        <w:rPr>
          <w:rFonts w:cstheme="minorHAnsi"/>
          <w:shd w:val="clear" w:color="auto" w:fill="FFFFFF"/>
        </w:rPr>
      </w:pPr>
      <w:r w:rsidRPr="00541DE1">
        <w:rPr>
          <w:rFonts w:cstheme="minorHAnsi"/>
          <w:shd w:val="clear" w:color="auto" w:fill="FFFFFF"/>
        </w:rPr>
        <w:t xml:space="preserve">je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aux</w:t>
      </w:r>
      <w:proofErr w:type="spellEnd"/>
      <w:r w:rsidRPr="00541DE1">
        <w:rPr>
          <w:rFonts w:cstheme="minorHAnsi"/>
          <w:shd w:val="clear" w:color="auto" w:fill="FFFFFF"/>
        </w:rPr>
        <w:br/>
        <w:t xml:space="preserve">tu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aux</w:t>
      </w:r>
      <w:proofErr w:type="spellEnd"/>
      <w:r w:rsidRPr="00541DE1">
        <w:rPr>
          <w:rFonts w:cstheme="minorHAnsi"/>
          <w:shd w:val="clear" w:color="auto" w:fill="FFFFFF"/>
        </w:rPr>
        <w:br/>
        <w:t xml:space="preserve">il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aut</w:t>
      </w:r>
      <w:proofErr w:type="spellEnd"/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nous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aillons</w:t>
      </w:r>
      <w:proofErr w:type="spellEnd"/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vous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aillez</w:t>
      </w:r>
      <w:proofErr w:type="spellEnd"/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ils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aillent</w:t>
      </w:r>
      <w:proofErr w:type="spellEnd"/>
    </w:p>
    <w:p w:rsidR="00541DE1" w:rsidRPr="00541DE1" w:rsidRDefault="00541DE1" w:rsidP="00541DE1">
      <w:pPr>
        <w:spacing w:line="276" w:lineRule="auto"/>
        <w:rPr>
          <w:rFonts w:cstheme="minorHAnsi"/>
          <w:b/>
          <w:bCs/>
          <w:shd w:val="clear" w:color="auto" w:fill="FFFFFF"/>
        </w:rPr>
      </w:pPr>
      <w:proofErr w:type="spellStart"/>
      <w:r w:rsidRPr="00541DE1">
        <w:rPr>
          <w:rFonts w:cstheme="minorHAnsi"/>
          <w:b/>
          <w:bCs/>
          <w:shd w:val="clear" w:color="auto" w:fill="FFFFFF"/>
        </w:rPr>
        <w:t>Passé</w:t>
      </w:r>
      <w:proofErr w:type="spellEnd"/>
      <w:r w:rsidRPr="00541DE1">
        <w:rPr>
          <w:rFonts w:cstheme="minorHAnsi"/>
          <w:b/>
          <w:bCs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b/>
          <w:bCs/>
          <w:shd w:val="clear" w:color="auto" w:fill="FFFFFF"/>
        </w:rPr>
        <w:t>composé</w:t>
      </w:r>
      <w:proofErr w:type="spellEnd"/>
    </w:p>
    <w:p w:rsidR="00541DE1" w:rsidRPr="00541DE1" w:rsidRDefault="00541DE1" w:rsidP="00541DE1">
      <w:pPr>
        <w:spacing w:line="276" w:lineRule="auto"/>
        <w:rPr>
          <w:rFonts w:cstheme="minorHAnsi"/>
          <w:shd w:val="clear" w:color="auto" w:fill="FFFFFF"/>
        </w:rPr>
      </w:pPr>
      <w:proofErr w:type="spellStart"/>
      <w:r w:rsidRPr="00541DE1">
        <w:rPr>
          <w:rFonts w:cstheme="minorHAnsi"/>
          <w:shd w:val="clear" w:color="auto" w:fill="FFFFFF"/>
        </w:rPr>
        <w:t>j'ai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  <w:t>tu as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  <w:t>il a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nous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avons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vous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avez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ils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ont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</w:p>
    <w:p w:rsidR="00541DE1" w:rsidRPr="00541DE1" w:rsidRDefault="00541DE1" w:rsidP="00541DE1">
      <w:pPr>
        <w:spacing w:line="276" w:lineRule="auto"/>
        <w:rPr>
          <w:rFonts w:cstheme="minorHAnsi"/>
          <w:b/>
          <w:bCs/>
          <w:shd w:val="clear" w:color="auto" w:fill="FFFFFF"/>
        </w:rPr>
      </w:pPr>
      <w:proofErr w:type="spellStart"/>
      <w:r w:rsidRPr="00541DE1">
        <w:rPr>
          <w:rFonts w:cstheme="minorHAnsi"/>
          <w:b/>
          <w:bCs/>
          <w:shd w:val="clear" w:color="auto" w:fill="FFFFFF"/>
        </w:rPr>
        <w:t>Imparfait</w:t>
      </w:r>
      <w:proofErr w:type="spellEnd"/>
    </w:p>
    <w:p w:rsidR="00541DE1" w:rsidRPr="00541DE1" w:rsidRDefault="00541DE1" w:rsidP="00541DE1">
      <w:pPr>
        <w:spacing w:line="276" w:lineRule="auto"/>
        <w:rPr>
          <w:rFonts w:cstheme="minorHAnsi"/>
          <w:shd w:val="clear" w:color="auto" w:fill="FFFFFF"/>
        </w:rPr>
      </w:pPr>
      <w:r w:rsidRPr="00541DE1">
        <w:rPr>
          <w:rFonts w:cstheme="minorHAnsi"/>
          <w:shd w:val="clear" w:color="auto" w:fill="FFFFFF"/>
        </w:rPr>
        <w:t xml:space="preserve">je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aillais</w:t>
      </w:r>
      <w:proofErr w:type="spellEnd"/>
      <w:r w:rsidRPr="00541DE1">
        <w:rPr>
          <w:rFonts w:cstheme="minorHAnsi"/>
          <w:shd w:val="clear" w:color="auto" w:fill="FFFFFF"/>
        </w:rPr>
        <w:br/>
        <w:t xml:space="preserve">tu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aillais</w:t>
      </w:r>
      <w:proofErr w:type="spellEnd"/>
      <w:r w:rsidRPr="00541DE1">
        <w:rPr>
          <w:rFonts w:cstheme="minorHAnsi"/>
          <w:shd w:val="clear" w:color="auto" w:fill="FFFFFF"/>
        </w:rPr>
        <w:br/>
        <w:t xml:space="preserve">il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aillait</w:t>
      </w:r>
      <w:proofErr w:type="spellEnd"/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nous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aillions</w:t>
      </w:r>
      <w:proofErr w:type="spellEnd"/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vous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ailliez</w:t>
      </w:r>
      <w:proofErr w:type="spellEnd"/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ils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f</w:t>
      </w:r>
      <w:r w:rsidRPr="00541DE1">
        <w:rPr>
          <w:rFonts w:cstheme="minorHAnsi"/>
          <w:bCs/>
          <w:shd w:val="clear" w:color="auto" w:fill="FFFFFF"/>
        </w:rPr>
        <w:t>aillaient</w:t>
      </w:r>
      <w:proofErr w:type="spellEnd"/>
    </w:p>
    <w:p w:rsidR="00541DE1" w:rsidRPr="00541DE1" w:rsidRDefault="00541DE1" w:rsidP="00541DE1">
      <w:pPr>
        <w:spacing w:line="276" w:lineRule="auto"/>
        <w:rPr>
          <w:rFonts w:cstheme="minorHAnsi"/>
          <w:b/>
          <w:bCs/>
          <w:shd w:val="clear" w:color="auto" w:fill="FFFFFF"/>
        </w:rPr>
      </w:pPr>
      <w:r w:rsidRPr="00541DE1">
        <w:rPr>
          <w:rFonts w:cstheme="minorHAnsi"/>
          <w:b/>
          <w:bCs/>
          <w:shd w:val="clear" w:color="auto" w:fill="FFFFFF"/>
        </w:rPr>
        <w:t>Plus-</w:t>
      </w:r>
      <w:proofErr w:type="spellStart"/>
      <w:r w:rsidRPr="00541DE1">
        <w:rPr>
          <w:rFonts w:cstheme="minorHAnsi"/>
          <w:b/>
          <w:bCs/>
          <w:shd w:val="clear" w:color="auto" w:fill="FFFFFF"/>
        </w:rPr>
        <w:t>que</w:t>
      </w:r>
      <w:proofErr w:type="spellEnd"/>
      <w:r w:rsidRPr="00541DE1">
        <w:rPr>
          <w:rFonts w:cstheme="minorHAnsi"/>
          <w:b/>
          <w:bCs/>
          <w:shd w:val="clear" w:color="auto" w:fill="FFFFFF"/>
        </w:rPr>
        <w:t>-</w:t>
      </w:r>
      <w:proofErr w:type="spellStart"/>
      <w:r w:rsidRPr="00541DE1">
        <w:rPr>
          <w:rFonts w:cstheme="minorHAnsi"/>
          <w:b/>
          <w:bCs/>
          <w:shd w:val="clear" w:color="auto" w:fill="FFFFFF"/>
        </w:rPr>
        <w:t>parfait</w:t>
      </w:r>
      <w:proofErr w:type="spellEnd"/>
    </w:p>
    <w:p w:rsidR="00541DE1" w:rsidRPr="00541DE1" w:rsidRDefault="00541DE1" w:rsidP="00541DE1">
      <w:pPr>
        <w:spacing w:line="276" w:lineRule="auto"/>
        <w:rPr>
          <w:rFonts w:cstheme="minorHAnsi"/>
          <w:shd w:val="clear" w:color="auto" w:fill="FFFFFF"/>
        </w:rPr>
      </w:pPr>
      <w:proofErr w:type="spellStart"/>
      <w:r w:rsidRPr="00541DE1">
        <w:rPr>
          <w:rFonts w:cstheme="minorHAnsi"/>
          <w:shd w:val="clear" w:color="auto" w:fill="FFFFFF"/>
        </w:rPr>
        <w:t>j'avais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  <w:t xml:space="preserve">tu </w:t>
      </w:r>
      <w:proofErr w:type="spellStart"/>
      <w:r w:rsidRPr="00541DE1">
        <w:rPr>
          <w:rFonts w:cstheme="minorHAnsi"/>
          <w:shd w:val="clear" w:color="auto" w:fill="FFFFFF"/>
        </w:rPr>
        <w:t>avais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  <w:t xml:space="preserve">il </w:t>
      </w:r>
      <w:proofErr w:type="spellStart"/>
      <w:r w:rsidRPr="00541DE1">
        <w:rPr>
          <w:rFonts w:cstheme="minorHAnsi"/>
          <w:shd w:val="clear" w:color="auto" w:fill="FFFFFF"/>
        </w:rPr>
        <w:t>avait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nous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avions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bookmarkStart w:id="0" w:name="_GoBack"/>
      <w:bookmarkEnd w:id="0"/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vous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aviez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  <w:r w:rsidRPr="00541DE1">
        <w:rPr>
          <w:rFonts w:cstheme="minorHAnsi"/>
          <w:shd w:val="clear" w:color="auto" w:fill="FFFFFF"/>
        </w:rPr>
        <w:br/>
      </w:r>
      <w:proofErr w:type="spellStart"/>
      <w:r w:rsidRPr="00541DE1">
        <w:rPr>
          <w:rFonts w:cstheme="minorHAnsi"/>
          <w:shd w:val="clear" w:color="auto" w:fill="FFFFFF"/>
        </w:rPr>
        <w:t>ils</w:t>
      </w:r>
      <w:proofErr w:type="spellEnd"/>
      <w:r w:rsidRPr="00541DE1">
        <w:rPr>
          <w:rFonts w:cstheme="minorHAnsi"/>
          <w:shd w:val="clear" w:color="auto" w:fill="FFFFFF"/>
        </w:rPr>
        <w:t xml:space="preserve"> </w:t>
      </w:r>
      <w:proofErr w:type="spellStart"/>
      <w:r w:rsidRPr="00541DE1">
        <w:rPr>
          <w:rFonts w:cstheme="minorHAnsi"/>
          <w:shd w:val="clear" w:color="auto" w:fill="FFFFFF"/>
        </w:rPr>
        <w:t>avaient</w:t>
      </w:r>
      <w:proofErr w:type="spellEnd"/>
      <w:r w:rsidRPr="00541DE1">
        <w:rPr>
          <w:rFonts w:cstheme="minorHAnsi"/>
          <w:shd w:val="clear" w:color="auto" w:fill="FFFFFF"/>
        </w:rPr>
        <w:t xml:space="preserve"> f</w:t>
      </w:r>
      <w:r w:rsidRPr="00541DE1">
        <w:rPr>
          <w:rFonts w:cstheme="minorHAnsi"/>
          <w:bCs/>
          <w:shd w:val="clear" w:color="auto" w:fill="FFFFFF"/>
        </w:rPr>
        <w:t>ailli</w:t>
      </w:r>
    </w:p>
    <w:p w:rsidR="000700D5" w:rsidRPr="000700D5" w:rsidRDefault="000700D5" w:rsidP="000700D5">
      <w:pPr>
        <w:spacing w:line="276" w:lineRule="auto"/>
        <w:rPr>
          <w:rFonts w:cstheme="minorHAnsi"/>
          <w:shd w:val="clear" w:color="auto" w:fill="FFFFFF"/>
        </w:rPr>
      </w:pPr>
    </w:p>
    <w:sectPr w:rsidR="000700D5" w:rsidRPr="0007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700D5"/>
    <w:rsid w:val="002A0F4A"/>
    <w:rsid w:val="004670F1"/>
    <w:rsid w:val="004716D3"/>
    <w:rsid w:val="004C4E8C"/>
    <w:rsid w:val="00541DE1"/>
    <w:rsid w:val="005753D9"/>
    <w:rsid w:val="00854A3B"/>
    <w:rsid w:val="00A5077A"/>
    <w:rsid w:val="00C23941"/>
    <w:rsid w:val="00CC49B0"/>
    <w:rsid w:val="00E0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6C33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0D5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semiHidden/>
    <w:unhideWhenUsed/>
    <w:rsid w:val="00A507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2020-02-17T15:13:00Z</dcterms:created>
  <dcterms:modified xsi:type="dcterms:W3CDTF">2020-02-18T07:19:00Z</dcterms:modified>
</cp:coreProperties>
</file>