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873" w:rsidRPr="003D012B" w:rsidRDefault="003F45C9" w:rsidP="00EC1873">
      <w:pP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13. DERS: </w:t>
      </w:r>
      <w:r w:rsidRPr="003D012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BAĞLAÇLAR</w:t>
      </w:r>
    </w:p>
    <w:p w:rsidR="00EC1873" w:rsidRPr="003D012B" w:rsidRDefault="00EC1873" w:rsidP="00EC1873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EC1873" w:rsidRPr="003D012B" w:rsidRDefault="00EC1873" w:rsidP="00EC187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D0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Ermenicede bağlaç, eş görevli kelimeleri veya önermeleri birbirine bağlayan sözcük türüdür.</w:t>
      </w:r>
    </w:p>
    <w:p w:rsidR="00EC1873" w:rsidRPr="003D012B" w:rsidRDefault="00EC1873" w:rsidP="00EC1873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EC1873" w:rsidRPr="003D012B" w:rsidRDefault="00EC1873" w:rsidP="00EC1873">
      <w:pP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3D012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Örnekler:</w:t>
      </w:r>
    </w:p>
    <w:p w:rsidR="00EC1873" w:rsidRPr="003D012B" w:rsidRDefault="00EC1873" w:rsidP="00EC1873">
      <w:pPr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EC1873" w:rsidRPr="003D012B" w:rsidRDefault="00EC1873" w:rsidP="00EC1873">
      <w:pPr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hy-AM"/>
        </w:rPr>
        <w:t>Ահմեթը</w:t>
      </w: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3D012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և</w:t>
      </w: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Էսրան գնում են դպրոց:</w:t>
      </w:r>
    </w:p>
    <w:p w:rsidR="00EC1873" w:rsidRPr="003D012B" w:rsidRDefault="00EC1873" w:rsidP="00EC1873">
      <w:pPr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Ես չեմ կարող աշխատել, </w:t>
      </w:r>
      <w:r w:rsidRPr="003D012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որովհետև</w:t>
      </w: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հոգնած եմ:</w:t>
      </w:r>
    </w:p>
    <w:p w:rsidR="00EC1873" w:rsidRPr="003D012B" w:rsidRDefault="00EC1873" w:rsidP="00EC1873">
      <w:pPr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Հայր </w:t>
      </w:r>
      <w:r w:rsidRPr="003D012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ու</w:t>
      </w: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որդի աշխատում են</w:t>
      </w: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hy-AM"/>
        </w:rPr>
        <w:t xml:space="preserve"> շենքում</w:t>
      </w: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:</w:t>
      </w:r>
    </w:p>
    <w:p w:rsidR="00EC1873" w:rsidRPr="003D012B" w:rsidRDefault="00EC1873" w:rsidP="00EC1873">
      <w:pPr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Տուր ինձ գրիչ </w:t>
      </w:r>
      <w:r w:rsidRPr="003D012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կամ</w:t>
      </w: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մատիտ:</w:t>
      </w:r>
    </w:p>
    <w:p w:rsidR="00EC1873" w:rsidRPr="003D012B" w:rsidRDefault="00EC1873" w:rsidP="00EC1873">
      <w:pPr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Նա </w:t>
      </w:r>
      <w:r w:rsidRPr="003D012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ոչ միայն</w:t>
      </w: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լավ է սովորում, </w:t>
      </w:r>
      <w:r w:rsidRPr="003D012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այլև</w:t>
      </w: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օգնում է ընկերներին:</w:t>
      </w:r>
    </w:p>
    <w:p w:rsidR="00EC1873" w:rsidRPr="003D012B" w:rsidRDefault="00EC1873" w:rsidP="00EC1873">
      <w:pPr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Գնացի տուն, </w:t>
      </w:r>
      <w:r w:rsidRPr="003D012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որպեսզի</w:t>
      </w: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տեսնեմ նրան:</w:t>
      </w:r>
    </w:p>
    <w:p w:rsidR="00EC1873" w:rsidRPr="003D012B" w:rsidRDefault="00EC1873" w:rsidP="00EC1873">
      <w:pPr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Ընկերս գրում է, </w:t>
      </w:r>
      <w:r w:rsidRPr="003D012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թե</w:t>
      </w: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ինքը գոհ է իր աշխատանքից:</w:t>
      </w:r>
    </w:p>
    <w:p w:rsidR="00EC1873" w:rsidRPr="003D012B" w:rsidRDefault="00EC1873" w:rsidP="00EC1873">
      <w:pPr>
        <w:rPr>
          <w:rFonts w:ascii="Times New Roman" w:hAnsi="Times New Roman" w:cs="Times New Roman"/>
          <w:color w:val="222222"/>
          <w:sz w:val="21"/>
          <w:szCs w:val="21"/>
          <w:shd w:val="clear" w:color="auto" w:fill="FFFFFF"/>
        </w:rPr>
      </w:pPr>
    </w:p>
    <w:p w:rsidR="00EC1873" w:rsidRPr="003D012B" w:rsidRDefault="00EC1873" w:rsidP="00EC1873">
      <w:pPr>
        <w:rPr>
          <w:rFonts w:ascii="Times New Roman" w:hAnsi="Times New Roman" w:cs="Times New Roman"/>
          <w:b/>
          <w:sz w:val="24"/>
          <w:szCs w:val="24"/>
        </w:rPr>
      </w:pPr>
      <w:r w:rsidRPr="003D012B">
        <w:rPr>
          <w:rFonts w:ascii="Times New Roman" w:hAnsi="Times New Roman" w:cs="Times New Roman"/>
          <w:b/>
          <w:sz w:val="24"/>
          <w:szCs w:val="24"/>
        </w:rPr>
        <w:t>Aşağıdaki bağlaçları kullanarak birer cümle yazınız.</w:t>
      </w:r>
    </w:p>
    <w:p w:rsidR="00EC1873" w:rsidRPr="003D012B" w:rsidRDefault="00EC1873" w:rsidP="00EC1873">
      <w:pPr>
        <w:rPr>
          <w:rFonts w:ascii="Times New Roman" w:hAnsi="Times New Roman" w:cs="Times New Roman"/>
          <w:b/>
          <w:sz w:val="24"/>
          <w:szCs w:val="24"/>
          <w:lang w:val="hy-AM"/>
        </w:rPr>
      </w:pPr>
    </w:p>
    <w:p w:rsidR="00EC1873" w:rsidRPr="003F45C9" w:rsidRDefault="00EC1873" w:rsidP="00EC1873">
      <w:pPr>
        <w:rPr>
          <w:rFonts w:ascii="Times New Roman" w:hAnsi="Times New Roman" w:cs="Times New Roman"/>
          <w:sz w:val="28"/>
          <w:szCs w:val="28"/>
        </w:rPr>
      </w:pPr>
      <w:r w:rsidRPr="003D012B">
        <w:rPr>
          <w:rFonts w:ascii="Times New Roman" w:hAnsi="Times New Roman" w:cs="Times New Roman"/>
          <w:sz w:val="28"/>
          <w:szCs w:val="28"/>
          <w:lang w:val="hy-AM"/>
        </w:rPr>
        <w:t xml:space="preserve">և </w:t>
      </w:r>
      <w:r w:rsidR="003F45C9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……………………………………………………………………………….</w:t>
      </w:r>
    </w:p>
    <w:p w:rsidR="00EC1873" w:rsidRPr="003F45C9" w:rsidRDefault="003F45C9" w:rsidP="00EC1873">
      <w:pPr>
        <w:rPr>
          <w:rFonts w:ascii="Times New Roman" w:hAnsi="Times New Roman" w:cs="Times New Roman"/>
          <w:sz w:val="28"/>
          <w:szCs w:val="28"/>
        </w:rPr>
      </w:pPr>
      <w:r w:rsidRPr="003D012B">
        <w:rPr>
          <w:rFonts w:ascii="Times New Roman" w:hAnsi="Times New Roman" w:cs="Times New Roman"/>
          <w:sz w:val="28"/>
          <w:szCs w:val="28"/>
          <w:lang w:val="hy-AM"/>
        </w:rPr>
        <w:t>Ո</w:t>
      </w:r>
      <w:r w:rsidR="00EC1873" w:rsidRPr="003D012B">
        <w:rPr>
          <w:rFonts w:ascii="Times New Roman" w:hAnsi="Times New Roman" w:cs="Times New Roman"/>
          <w:sz w:val="28"/>
          <w:szCs w:val="28"/>
          <w:lang w:val="hy-AM"/>
        </w:rPr>
        <w:t>ւ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………………………………………………………………………………</w:t>
      </w:r>
    </w:p>
    <w:p w:rsidR="00EC1873" w:rsidRPr="003F45C9" w:rsidRDefault="003F45C9" w:rsidP="00EC1873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3D012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hy-AM"/>
        </w:rPr>
        <w:t>Ո</w:t>
      </w:r>
      <w:r w:rsidR="00EC1873" w:rsidRPr="003D012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hy-AM"/>
        </w:rPr>
        <w:t>ր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………………………………………………………………………………</w:t>
      </w:r>
    </w:p>
    <w:p w:rsidR="00EC1873" w:rsidRPr="003F45C9" w:rsidRDefault="003F45C9" w:rsidP="00EC1873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3D012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hy-AM"/>
        </w:rPr>
        <w:t>Թ</w:t>
      </w:r>
      <w:r w:rsidR="00EC1873" w:rsidRPr="003D012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hy-AM"/>
        </w:rPr>
        <w:t>ե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……………………………………………………………………………..</w:t>
      </w:r>
    </w:p>
    <w:p w:rsidR="00EC1873" w:rsidRPr="003F45C9" w:rsidRDefault="003F45C9" w:rsidP="00EC1873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3D012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hy-AM"/>
        </w:rPr>
        <w:t>Կ</w:t>
      </w:r>
      <w:r w:rsidR="00EC1873" w:rsidRPr="003D012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hy-AM"/>
        </w:rPr>
        <w:t>ամ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…………………………………………………………………………….</w:t>
      </w:r>
    </w:p>
    <w:p w:rsidR="00EC1873" w:rsidRPr="003F45C9" w:rsidRDefault="003F45C9" w:rsidP="00EC1873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3D012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hy-AM"/>
        </w:rPr>
        <w:t>Բ</w:t>
      </w:r>
      <w:r w:rsidR="00EC1873" w:rsidRPr="003D012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hy-AM"/>
        </w:rPr>
        <w:t>այց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hy-AM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……………………………………………………………………………</w:t>
      </w:r>
      <w:bookmarkStart w:id="0" w:name="_GoBack"/>
      <w:bookmarkEnd w:id="0"/>
    </w:p>
    <w:p w:rsidR="001E60D6" w:rsidRDefault="001E60D6"/>
    <w:sectPr w:rsidR="001E60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873"/>
    <w:rsid w:val="001E60D6"/>
    <w:rsid w:val="003F45C9"/>
    <w:rsid w:val="00943487"/>
    <w:rsid w:val="00EC1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4A8DBA-4F81-46C1-8E43-2C3724FBB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87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2</cp:revision>
  <dcterms:created xsi:type="dcterms:W3CDTF">2019-10-04T11:06:00Z</dcterms:created>
  <dcterms:modified xsi:type="dcterms:W3CDTF">2019-10-05T11:13:00Z</dcterms:modified>
</cp:coreProperties>
</file>