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FB" w:rsidRPr="00390145" w:rsidRDefault="00AF65FB">
      <w:pPr>
        <w:pStyle w:val="KonuBal"/>
        <w:jc w:val="left"/>
        <w:rPr>
          <w:rFonts w:ascii="Verdana" w:eastAsia="Arial Unicode MS" w:hAnsi="Verdana" w:cs="Arial Unicode MS"/>
          <w:color w:val="auto"/>
          <w:sz w:val="28"/>
        </w:rPr>
      </w:pPr>
      <w:r w:rsidRPr="00390145">
        <w:rPr>
          <w:rFonts w:ascii="Verdana" w:hAnsi="Verdana"/>
          <w:color w:val="auto"/>
          <w:sz w:val="28"/>
        </w:rPr>
        <w:t>ÖZGEÇMİŞ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>Adı Soyadı:</w:t>
      </w:r>
      <w:r w:rsidR="008054B3" w:rsidRPr="00390145">
        <w:rPr>
          <w:rFonts w:ascii="Verdana" w:hAnsi="Verdana"/>
          <w:sz w:val="20"/>
          <w:szCs w:val="20"/>
        </w:rPr>
        <w:t xml:space="preserve"> </w:t>
      </w:r>
      <w:r w:rsidR="00762D25">
        <w:rPr>
          <w:rFonts w:ascii="Verdana" w:hAnsi="Verdana"/>
          <w:sz w:val="20"/>
          <w:szCs w:val="20"/>
        </w:rPr>
        <w:t xml:space="preserve">Doç. </w:t>
      </w:r>
      <w:r w:rsidR="00526EF4" w:rsidRPr="00390145">
        <w:rPr>
          <w:rFonts w:ascii="Verdana" w:hAnsi="Verdana"/>
          <w:sz w:val="20"/>
          <w:szCs w:val="20"/>
        </w:rPr>
        <w:t>Dr. Mehmet Borga ERGÖNÜL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>Doğum Tarihi:</w:t>
      </w:r>
      <w:r w:rsidRPr="00390145">
        <w:rPr>
          <w:rFonts w:ascii="Verdana" w:hAnsi="Verdana"/>
          <w:sz w:val="20"/>
          <w:szCs w:val="20"/>
        </w:rPr>
        <w:t xml:space="preserve"> </w:t>
      </w:r>
      <w:r w:rsidR="00526EF4" w:rsidRPr="00390145">
        <w:rPr>
          <w:rFonts w:ascii="Verdana" w:hAnsi="Verdana"/>
          <w:sz w:val="20"/>
          <w:szCs w:val="20"/>
        </w:rPr>
        <w:t>08/06/</w:t>
      </w:r>
      <w:r w:rsidRPr="00390145">
        <w:rPr>
          <w:rFonts w:ascii="Verdana" w:hAnsi="Verdana"/>
          <w:sz w:val="20"/>
          <w:szCs w:val="20"/>
        </w:rPr>
        <w:t>19</w:t>
      </w:r>
      <w:r w:rsidR="00526EF4" w:rsidRPr="00390145">
        <w:rPr>
          <w:rFonts w:ascii="Verdana" w:hAnsi="Verdana"/>
          <w:sz w:val="20"/>
          <w:szCs w:val="20"/>
        </w:rPr>
        <w:t>78</w:t>
      </w:r>
      <w:bookmarkStart w:id="0" w:name="_GoBack"/>
      <w:bookmarkEnd w:id="0"/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 w:rsidRPr="00390145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390145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 w:rsidP="00BB312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468C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</w:t>
            </w:r>
            <w:r w:rsidR="00D1424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7C6E74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2001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 w:rsidRPr="00390145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468CB" w:rsidP="00A468C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 Ü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>niversit</w:t>
            </w:r>
            <w:r w:rsidRPr="00390145">
              <w:rPr>
                <w:rFonts w:ascii="Verdana" w:hAnsi="Verdana"/>
                <w:sz w:val="20"/>
                <w:szCs w:val="20"/>
              </w:rPr>
              <w:t>esi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7C6E74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2004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D7F06" w:rsidRPr="00390145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4A0D3F" w:rsidP="004A0D3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Doktora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AD7F06" w:rsidP="00BB312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A468CB" w:rsidP="00AD7F0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 Üniversitesi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Pr="00390145" w:rsidRDefault="007C6E74" w:rsidP="00AD7F0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2011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AF65FB" w:rsidRPr="00390145" w:rsidRDefault="00AF65FB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>Yüksek Lisans Tez Başlığı (özeti ekte) ve Tez Danışman(lar)ı  :</w:t>
      </w:r>
      <w:r w:rsidR="00607401" w:rsidRPr="00390145">
        <w:rPr>
          <w:rFonts w:ascii="Verdana" w:hAnsi="Verdana"/>
          <w:b/>
          <w:sz w:val="20"/>
          <w:szCs w:val="20"/>
        </w:rPr>
        <w:t>Ligulosis Hastalığının Mogan Gölü’nde (Ankara) Yaşayan Kadife Balığının (</w:t>
      </w:r>
      <w:r w:rsidR="00607401" w:rsidRPr="00390145">
        <w:rPr>
          <w:rFonts w:ascii="Verdana" w:hAnsi="Verdana"/>
          <w:b/>
          <w:i/>
          <w:sz w:val="20"/>
          <w:szCs w:val="20"/>
        </w:rPr>
        <w:t>Tinca tinca</w:t>
      </w:r>
      <w:r w:rsidR="00607401" w:rsidRPr="00390145">
        <w:rPr>
          <w:rFonts w:ascii="Verdana" w:hAnsi="Verdana"/>
          <w:b/>
          <w:sz w:val="20"/>
          <w:szCs w:val="20"/>
        </w:rPr>
        <w:t xml:space="preserve"> L</w:t>
      </w:r>
      <w:proofErr w:type="gramStart"/>
      <w:r w:rsidR="0060740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607401" w:rsidRPr="00390145">
        <w:rPr>
          <w:rFonts w:ascii="Verdana" w:hAnsi="Verdana"/>
          <w:b/>
          <w:sz w:val="20"/>
          <w:szCs w:val="20"/>
        </w:rPr>
        <w:t xml:space="preserve"> 1758) Büyüme Özelliklerine Etkisi</w:t>
      </w:r>
      <w:r w:rsidR="00480FE4" w:rsidRPr="00390145">
        <w:rPr>
          <w:rFonts w:ascii="Verdana" w:hAnsi="Verdana"/>
          <w:b/>
          <w:sz w:val="20"/>
          <w:szCs w:val="20"/>
        </w:rPr>
        <w:t>, Danışman: Prof. Dr. Ahmet ALTINDAĞ</w:t>
      </w:r>
    </w:p>
    <w:p w:rsidR="00AF65FB" w:rsidRPr="00390145" w:rsidRDefault="00AF65FB" w:rsidP="007C6E74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Doktora Tezi/S.Yeterlik Çalışması/Tıpta Uzmanlık Tezi Başlığı (özeti ekte)  ve  Danışman(lar)ı : </w:t>
      </w:r>
      <w:r w:rsidR="00480FE4" w:rsidRPr="00390145">
        <w:rPr>
          <w:rFonts w:ascii="Verdana" w:hAnsi="Verdana"/>
          <w:b/>
          <w:sz w:val="20"/>
          <w:szCs w:val="20"/>
        </w:rPr>
        <w:t>Çinko (Zn) ve Bakırın (Cu) Lethal ve Sub-Lethal Konsantrasyonlarına Maruz Bırakılan Kadife Balıklarında (</w:t>
      </w:r>
      <w:r w:rsidR="00480FE4" w:rsidRPr="00390145">
        <w:rPr>
          <w:rFonts w:ascii="Verdana" w:hAnsi="Verdana"/>
          <w:b/>
          <w:i/>
          <w:sz w:val="20"/>
          <w:szCs w:val="20"/>
        </w:rPr>
        <w:t>Tinca tinca</w:t>
      </w:r>
      <w:r w:rsidR="00480FE4" w:rsidRPr="00390145">
        <w:rPr>
          <w:rFonts w:ascii="Verdana" w:hAnsi="Verdana"/>
          <w:b/>
          <w:sz w:val="20"/>
          <w:szCs w:val="20"/>
        </w:rPr>
        <w:t xml:space="preserve"> L</w:t>
      </w:r>
      <w:proofErr w:type="gramStart"/>
      <w:r w:rsidR="00480FE4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480FE4" w:rsidRPr="00390145">
        <w:rPr>
          <w:rFonts w:ascii="Verdana" w:hAnsi="Verdana"/>
          <w:b/>
          <w:sz w:val="20"/>
          <w:szCs w:val="20"/>
        </w:rPr>
        <w:t xml:space="preserve"> 1758) Bazı Kan Parametrelerinin İncelenmesi, Danışman: Prof. Dr. Ahmet ALTINDAĞ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6443"/>
        <w:gridCol w:w="1504"/>
      </w:tblGrid>
      <w:tr w:rsidR="00AF65FB" w:rsidRPr="00390145" w:rsidTr="005D3AC4">
        <w:trPr>
          <w:cantSplit/>
          <w:trHeight w:val="382"/>
          <w:jc w:val="center"/>
        </w:trPr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 w:rsidRPr="00390145"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390145" w:rsidTr="005D3AC4">
        <w:trPr>
          <w:cantSplit/>
          <w:jc w:val="center"/>
        </w:trPr>
        <w:tc>
          <w:tcPr>
            <w:tcW w:w="158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 w:rsidRPr="00390145">
              <w:rPr>
                <w:rFonts w:ascii="Verdana" w:eastAsia="Arial Unicode MS" w:hAnsi="Verdana"/>
                <w:sz w:val="20"/>
              </w:rPr>
              <w:t>Ar</w:t>
            </w:r>
            <w:r w:rsidR="005D3AC4">
              <w:rPr>
                <w:rFonts w:ascii="Verdana" w:eastAsia="Arial Unicode MS" w:hAnsi="Verdana"/>
                <w:sz w:val="20"/>
              </w:rPr>
              <w:t>ş</w:t>
            </w:r>
            <w:r w:rsidRPr="00390145">
              <w:rPr>
                <w:rFonts w:ascii="Verdana" w:eastAsia="Arial Unicode MS" w:hAnsi="Verdana"/>
                <w:sz w:val="20"/>
              </w:rPr>
              <w:t>.</w:t>
            </w:r>
            <w:r w:rsidR="005D3AC4">
              <w:rPr>
                <w:rFonts w:ascii="Verdana" w:eastAsia="Arial Unicode MS" w:hAnsi="Verdana"/>
                <w:sz w:val="20"/>
              </w:rPr>
              <w:t xml:space="preserve"> </w:t>
            </w:r>
            <w:r w:rsidRPr="00390145">
              <w:rPr>
                <w:rFonts w:ascii="Verdana" w:eastAsia="Arial Unicode MS" w:hAnsi="Verdana"/>
                <w:sz w:val="20"/>
              </w:rPr>
              <w:t>Gör.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Fen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Fakültesi</w:t>
            </w:r>
            <w:r w:rsidRPr="00390145">
              <w:rPr>
                <w:rFonts w:ascii="Verdana" w:hAnsi="Verdana"/>
                <w:sz w:val="20"/>
                <w:szCs w:val="20"/>
              </w:rPr>
              <w:t xml:space="preserve"> Ankara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Üniversitesi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2002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>-</w:t>
            </w:r>
            <w:r w:rsidRPr="00390145">
              <w:rPr>
                <w:rFonts w:ascii="Verdana" w:hAnsi="Verdana"/>
                <w:sz w:val="20"/>
                <w:szCs w:val="20"/>
              </w:rPr>
              <w:t>2011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 w:rsidRPr="00390145" w:rsidTr="005D3AC4">
        <w:trPr>
          <w:cantSplit/>
          <w:jc w:val="center"/>
        </w:trPr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 w:rsidP="00B64B35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Dr.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Ar</w:t>
            </w:r>
            <w:r w:rsidR="005D3AC4">
              <w:rPr>
                <w:rFonts w:ascii="Verdana" w:hAnsi="Verdana"/>
                <w:sz w:val="20"/>
                <w:szCs w:val="20"/>
              </w:rPr>
              <w:t>ş</w:t>
            </w:r>
            <w:r w:rsidRPr="00390145">
              <w:rPr>
                <w:rFonts w:ascii="Verdana" w:hAnsi="Verdana"/>
                <w:sz w:val="20"/>
                <w:szCs w:val="20"/>
              </w:rPr>
              <w:t>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Gör.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Fen Fakültesi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Ankara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AF65FB" w:rsidRPr="00390145">
              <w:rPr>
                <w:rFonts w:ascii="Verdana" w:hAnsi="Verdana"/>
                <w:sz w:val="20"/>
                <w:szCs w:val="20"/>
              </w:rPr>
              <w:t>Universit</w:t>
            </w:r>
            <w:r w:rsidRPr="00390145">
              <w:rPr>
                <w:rFonts w:ascii="Verdana" w:hAnsi="Verdana"/>
                <w:sz w:val="20"/>
                <w:szCs w:val="20"/>
              </w:rPr>
              <w:t>esi</w:t>
            </w:r>
            <w:proofErr w:type="spellEnd"/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480FE4" w:rsidP="00B64B35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2011-</w:t>
            </w:r>
            <w:r w:rsidR="009305FA" w:rsidRPr="00390145">
              <w:rPr>
                <w:rFonts w:ascii="Verdana" w:hAnsi="Verdana"/>
                <w:sz w:val="20"/>
                <w:szCs w:val="20"/>
              </w:rPr>
              <w:t>2014</w:t>
            </w:r>
          </w:p>
        </w:tc>
      </w:tr>
      <w:tr w:rsidR="009305FA" w:rsidRPr="00390145" w:rsidTr="005D3AC4">
        <w:trPr>
          <w:cantSplit/>
          <w:jc w:val="center"/>
        </w:trPr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05FA" w:rsidRPr="00390145" w:rsidRDefault="009305F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Doç.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FA" w:rsidRPr="00390145" w:rsidRDefault="009305FA" w:rsidP="00480FE4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Fen Fakültesi Ankara </w:t>
            </w:r>
            <w:proofErr w:type="spellStart"/>
            <w:r w:rsidRPr="00390145">
              <w:rPr>
                <w:rFonts w:ascii="Verdana" w:hAnsi="Verdana"/>
                <w:sz w:val="20"/>
                <w:szCs w:val="20"/>
              </w:rPr>
              <w:t>Universitesi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05FA" w:rsidRPr="00390145" w:rsidRDefault="005D3AC4" w:rsidP="00480FE4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2014-</w:t>
            </w:r>
          </w:p>
        </w:tc>
      </w:tr>
    </w:tbl>
    <w:p w:rsid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AF65FB" w:rsidRPr="008465EC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8465EC">
        <w:rPr>
          <w:rFonts w:ascii="Verdana" w:hAnsi="Verdana"/>
          <w:b/>
          <w:sz w:val="20"/>
          <w:szCs w:val="20"/>
        </w:rPr>
        <w:t xml:space="preserve">Yönetilen Yüksek Lisans </w:t>
      </w:r>
      <w:proofErr w:type="gramStart"/>
      <w:r w:rsidRPr="008465EC">
        <w:rPr>
          <w:rFonts w:ascii="Verdana" w:hAnsi="Verdana"/>
          <w:b/>
          <w:sz w:val="20"/>
          <w:szCs w:val="20"/>
        </w:rPr>
        <w:t>Tezleri  :</w:t>
      </w:r>
      <w:proofErr w:type="gramEnd"/>
      <w:r w:rsidR="00607401" w:rsidRPr="008465EC">
        <w:rPr>
          <w:rFonts w:ascii="Verdana" w:hAnsi="Verdana" w:cs="Arial"/>
          <w:sz w:val="18"/>
          <w:szCs w:val="18"/>
        </w:rPr>
        <w:t xml:space="preserve"> </w:t>
      </w:r>
    </w:p>
    <w:p w:rsidR="00D41274" w:rsidRPr="008465EC" w:rsidRDefault="005D3AC4" w:rsidP="005D3AC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Lucida Sans Unicode"/>
          <w:sz w:val="20"/>
          <w:szCs w:val="18"/>
          <w:shd w:val="clear" w:color="auto" w:fill="F9F9F9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Daniel </w:t>
      </w:r>
      <w:proofErr w:type="spellStart"/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Nassouhi</w:t>
      </w:r>
      <w:proofErr w:type="spellEnd"/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Kadmiyum, Kurşun ve Kadmiyum-Kurşun karışımına maruz bırakılan </w:t>
      </w:r>
      <w:r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Pistia stratiotes</w:t>
      </w: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L. sucul bitkisinin fitoremediasyon potansiyelinin araştırılması.</w:t>
      </w:r>
      <w:r w:rsidR="006473C3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</w:t>
      </w:r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2016-</w:t>
      </w:r>
      <w:r w:rsidR="00D546E9" w:rsidRPr="008465EC">
        <w:rPr>
          <w:rFonts w:ascii="Verdana" w:hAnsi="Verdana" w:cs="Lucida Sans Unicode"/>
          <w:sz w:val="20"/>
          <w:szCs w:val="18"/>
          <w:shd w:val="clear" w:color="auto" w:fill="F9F9F9"/>
        </w:rPr>
        <w:t>2018.</w:t>
      </w:r>
    </w:p>
    <w:p w:rsidR="00B64B35" w:rsidRPr="008465EC" w:rsidRDefault="00B64B35" w:rsidP="008465EC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Lucida Sans Unicode"/>
          <w:sz w:val="20"/>
          <w:szCs w:val="18"/>
          <w:shd w:val="clear" w:color="auto" w:fill="F9F9F9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Dilara Dilbaz. </w:t>
      </w:r>
      <w:proofErr w:type="spellStart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Egeria</w:t>
      </w:r>
      <w:proofErr w:type="spellEnd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 xml:space="preserve"> </w:t>
      </w:r>
      <w:proofErr w:type="spellStart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densa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'nın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Çinko Oksit </w:t>
      </w:r>
      <w:proofErr w:type="spellStart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Nanopartikülü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ile Kontamine Olmuş Sularda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Fitoremediasyon Potansiyelinin Değerlendirilmesi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. 201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>8-devam ediyor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.</w:t>
      </w:r>
    </w:p>
    <w:p w:rsidR="008465EC" w:rsidRPr="008465EC" w:rsidRDefault="008465EC" w:rsidP="005D3AC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2"/>
          <w:szCs w:val="20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Yusuf Samet Yurdakul</w:t>
      </w:r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proofErr w:type="spellStart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>Egeria</w:t>
      </w:r>
      <w:proofErr w:type="spellEnd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 xml:space="preserve"> </w:t>
      </w:r>
      <w:proofErr w:type="spellStart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>densa</w:t>
      </w:r>
      <w:proofErr w:type="spellEnd"/>
      <w:r w:rsidR="00DE1E32" w:rsidRP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sucul bitkisinin vanadyum ile kirlenmiş sularda fitoremediasyon potansiyelinin araştırılması</w:t>
      </w:r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>2019-devam ediyor.</w:t>
      </w: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Yönetilen Doktora Tezleri/Sanatta Yeterlik </w:t>
      </w:r>
      <w:proofErr w:type="gramStart"/>
      <w:r w:rsidRPr="00390145">
        <w:rPr>
          <w:rFonts w:ascii="Verdana" w:hAnsi="Verdana"/>
          <w:b/>
          <w:sz w:val="20"/>
          <w:szCs w:val="20"/>
        </w:rPr>
        <w:t>Çalışmaları :</w:t>
      </w:r>
      <w:proofErr w:type="gramEnd"/>
    </w:p>
    <w:p w:rsidR="00D41274" w:rsidRDefault="00D4127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DD6988" w:rsidRDefault="00DD6988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DD6988" w:rsidRPr="00390145" w:rsidRDefault="00DD6988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lastRenderedPageBreak/>
        <w:t xml:space="preserve">Projelerde Yaptığı </w:t>
      </w:r>
      <w:proofErr w:type="gramStart"/>
      <w:r w:rsidRPr="00390145">
        <w:rPr>
          <w:rFonts w:ascii="Verdana" w:hAnsi="Verdana"/>
          <w:b/>
          <w:sz w:val="20"/>
          <w:szCs w:val="20"/>
        </w:rPr>
        <w:t>Görevler :</w:t>
      </w:r>
      <w:proofErr w:type="gramEnd"/>
    </w:p>
    <w:p w:rsidR="00D275F7" w:rsidRPr="00390145" w:rsidRDefault="00D275F7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>1. Antimikrobiyel Madde Uygulamalarının Gökkuşağı Alabalıklarında (</w:t>
      </w:r>
      <w:r w:rsidRPr="00390145">
        <w:rPr>
          <w:rFonts w:ascii="Verdana" w:hAnsi="Verdana" w:cs="Times New Roman"/>
          <w:i/>
          <w:sz w:val="20"/>
          <w:lang w:val="tr-TR"/>
        </w:rPr>
        <w:t>Oncorhynchus mykiss</w:t>
      </w:r>
      <w:r w:rsidRPr="00390145">
        <w:rPr>
          <w:rFonts w:ascii="Verdana" w:hAnsi="Verdana" w:cs="Times New Roman"/>
          <w:sz w:val="20"/>
          <w:lang w:val="tr-TR"/>
        </w:rPr>
        <w:t xml:space="preserve">) Non-Spesifik Bağışık Yanıta Etkilerinin Değerlendirilmesi. Destekleyen: </w:t>
      </w:r>
      <w:r w:rsidR="00AB39A8" w:rsidRPr="00390145">
        <w:rPr>
          <w:rFonts w:ascii="Verdana" w:hAnsi="Verdana" w:cs="Times New Roman"/>
          <w:sz w:val="20"/>
          <w:lang w:val="tr-TR"/>
        </w:rPr>
        <w:t xml:space="preserve">Ankara Üniversitesi </w:t>
      </w:r>
      <w:r w:rsidRPr="00390145">
        <w:rPr>
          <w:rFonts w:ascii="Verdana" w:hAnsi="Verdana" w:cs="Times New Roman"/>
          <w:sz w:val="20"/>
          <w:lang w:val="tr-TR"/>
        </w:rPr>
        <w:t>BAP</w:t>
      </w:r>
      <w:r w:rsidR="00364FDE">
        <w:rPr>
          <w:rFonts w:ascii="Verdana" w:hAnsi="Verdana" w:cs="Times New Roman"/>
          <w:sz w:val="20"/>
          <w:lang w:val="tr-TR"/>
        </w:rPr>
        <w:t>- 20050711002HPD</w:t>
      </w:r>
      <w:r w:rsidRPr="00390145">
        <w:rPr>
          <w:rFonts w:ascii="Verdana" w:hAnsi="Verdana" w:cs="Times New Roman"/>
          <w:sz w:val="20"/>
          <w:lang w:val="tr-TR"/>
        </w:rPr>
        <w:t xml:space="preserve"> (2005-2006) - Yardımcı Araştırıcı</w:t>
      </w:r>
      <w:r w:rsidR="00364FDE">
        <w:rPr>
          <w:rFonts w:ascii="Verdana" w:hAnsi="Verdana" w:cs="Times New Roman"/>
          <w:sz w:val="20"/>
          <w:lang w:val="tr-TR"/>
        </w:rPr>
        <w:t>.</w:t>
      </w:r>
    </w:p>
    <w:p w:rsidR="00D275F7" w:rsidRPr="00390145" w:rsidRDefault="00D275F7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>2. Zamantı Irmağı (Kayseri) Zooplankton Faunasının Aylık Olarak İncelenmesi ve Trofik Seviyesinin Belirlenmesi. Destekleyen: TÜBİTAK, TBAG-HD / 5 (105T018) (2005-2006) - Yardımcı Araştırıcı</w:t>
      </w:r>
      <w:r w:rsidR="00364FDE">
        <w:rPr>
          <w:rFonts w:ascii="Verdana" w:hAnsi="Verdana" w:cs="Times New Roman"/>
          <w:sz w:val="20"/>
          <w:lang w:val="tr-TR"/>
        </w:rPr>
        <w:t>.</w:t>
      </w:r>
    </w:p>
    <w:p w:rsidR="00D275F7" w:rsidRPr="00390145" w:rsidRDefault="00AB39A8" w:rsidP="00AB39A8">
      <w:pPr>
        <w:pStyle w:val="NormalWeb"/>
        <w:jc w:val="both"/>
        <w:rPr>
          <w:rFonts w:ascii="Verdana" w:hAnsi="Verdana" w:cs="Times New Roman"/>
          <w:sz w:val="20"/>
          <w:szCs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 xml:space="preserve">3. </w:t>
      </w:r>
      <w:r w:rsidR="00D275F7" w:rsidRPr="00390145">
        <w:rPr>
          <w:rFonts w:ascii="Verdana" w:hAnsi="Verdana" w:cs="Times New Roman"/>
          <w:sz w:val="20"/>
          <w:lang w:val="tr-TR"/>
        </w:rPr>
        <w:t>Ağ Kafeslerde Yetiştiriciliği Yapılan Çipura (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Sparus</w:t>
      </w:r>
      <w:proofErr w:type="spellEnd"/>
      <w:r w:rsidR="00D275F7" w:rsidRPr="00390145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aurata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>) ve Levreklerde (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Dicentrarchus</w:t>
      </w:r>
      <w:proofErr w:type="spellEnd"/>
      <w:r w:rsidR="00D275F7" w:rsidRPr="00390145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labrax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 xml:space="preserve">)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Antimikrobiyel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 xml:space="preserve"> Madde Uygulamalarının Stres Fizyolojisi ile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Non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>-Spesifik Bağışık Yanıtına Etkilerinin D</w:t>
      </w:r>
      <w:r w:rsidRPr="00390145">
        <w:rPr>
          <w:rFonts w:ascii="Verdana" w:hAnsi="Verdana" w:cs="Times New Roman"/>
          <w:sz w:val="20"/>
          <w:lang w:val="tr-TR"/>
        </w:rPr>
        <w:t>eğerlendirilmesi (</w:t>
      </w:r>
      <w:r w:rsidR="007D2C77" w:rsidRPr="00390145">
        <w:rPr>
          <w:rFonts w:ascii="Verdana" w:hAnsi="Verdana"/>
          <w:sz w:val="20"/>
          <w:szCs w:val="20"/>
        </w:rPr>
        <w:t xml:space="preserve">COST-FP 6) </w:t>
      </w:r>
      <w:proofErr w:type="spellStart"/>
      <w:r w:rsidR="007D2C77" w:rsidRPr="00390145">
        <w:rPr>
          <w:rFonts w:ascii="Verdana" w:hAnsi="Verdana"/>
          <w:sz w:val="20"/>
          <w:szCs w:val="20"/>
        </w:rPr>
        <w:t>Aksiyon</w:t>
      </w:r>
      <w:proofErr w:type="spellEnd"/>
      <w:r w:rsidR="007D2C77" w:rsidRPr="00390145">
        <w:rPr>
          <w:rFonts w:ascii="Verdana" w:hAnsi="Verdana"/>
          <w:sz w:val="20"/>
          <w:szCs w:val="20"/>
        </w:rPr>
        <w:t xml:space="preserve"> 867 WELLFISH-FISH WELFARE in EUROPEAN AQUACULTURE</w:t>
      </w:r>
      <w:r w:rsidRPr="00390145">
        <w:rPr>
          <w:rFonts w:ascii="Verdana" w:hAnsi="Verdana" w:cs="Times New Roman"/>
          <w:sz w:val="20"/>
          <w:szCs w:val="20"/>
          <w:lang w:val="tr-TR"/>
        </w:rPr>
        <w:t xml:space="preserve">). </w:t>
      </w:r>
      <w:r w:rsidR="00D275F7" w:rsidRPr="00390145">
        <w:rPr>
          <w:rFonts w:ascii="Verdana" w:hAnsi="Verdana" w:cs="Times New Roman"/>
          <w:sz w:val="20"/>
          <w:szCs w:val="20"/>
          <w:lang w:val="tr-TR"/>
        </w:rPr>
        <w:t xml:space="preserve">Destekleyen: </w:t>
      </w:r>
      <w:r w:rsidR="007D2C77" w:rsidRPr="00390145">
        <w:rPr>
          <w:rFonts w:ascii="Verdana" w:hAnsi="Verdana" w:cs="Times New Roman"/>
          <w:sz w:val="20"/>
          <w:szCs w:val="20"/>
          <w:lang w:val="tr-TR"/>
        </w:rPr>
        <w:t>TUBİTAK-AB</w:t>
      </w:r>
      <w:r w:rsidR="004B197C" w:rsidRPr="004B197C">
        <w:t xml:space="preserve"> </w:t>
      </w:r>
      <w:r w:rsidR="004B197C" w:rsidRPr="004B197C">
        <w:rPr>
          <w:rFonts w:ascii="Verdana" w:hAnsi="Verdana" w:cs="Times New Roman"/>
          <w:sz w:val="20"/>
          <w:szCs w:val="20"/>
          <w:lang w:val="tr-TR"/>
        </w:rPr>
        <w:t xml:space="preserve">106O257 </w:t>
      </w:r>
      <w:r w:rsidR="007D2C77" w:rsidRPr="00390145">
        <w:rPr>
          <w:rFonts w:ascii="Verdana" w:hAnsi="Verdana" w:cs="Times New Roman"/>
          <w:sz w:val="20"/>
          <w:szCs w:val="20"/>
          <w:lang w:val="tr-TR"/>
        </w:rPr>
        <w:t xml:space="preserve"> (2006-2010) </w:t>
      </w:r>
      <w:r w:rsidR="00D275F7" w:rsidRPr="00390145">
        <w:rPr>
          <w:rFonts w:ascii="Verdana" w:hAnsi="Verdana" w:cs="Times New Roman"/>
          <w:sz w:val="20"/>
          <w:szCs w:val="20"/>
          <w:lang w:val="tr-TR"/>
        </w:rPr>
        <w:t>- Yardımcı Araştırıcı</w:t>
      </w:r>
      <w:r w:rsidR="00364FDE">
        <w:rPr>
          <w:rFonts w:ascii="Verdana" w:hAnsi="Verdana" w:cs="Times New Roman"/>
          <w:sz w:val="20"/>
          <w:szCs w:val="20"/>
          <w:lang w:val="tr-TR"/>
        </w:rPr>
        <w:t>.</w:t>
      </w:r>
    </w:p>
    <w:p w:rsidR="00D275F7" w:rsidRPr="00390145" w:rsidRDefault="0096232B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4</w:t>
      </w:r>
      <w:r w:rsidR="00AB39A8" w:rsidRPr="00390145">
        <w:rPr>
          <w:rFonts w:ascii="Verdana" w:hAnsi="Verdana" w:cs="Times New Roman"/>
          <w:sz w:val="20"/>
          <w:lang w:val="tr-TR"/>
        </w:rPr>
        <w:t>.</w:t>
      </w:r>
      <w:r>
        <w:rPr>
          <w:rFonts w:ascii="Verdana" w:hAnsi="Verdana" w:cs="Times New Roman"/>
          <w:sz w:val="20"/>
          <w:lang w:val="tr-TR"/>
        </w:rPr>
        <w:t xml:space="preserve"> </w:t>
      </w:r>
      <w:r w:rsidR="00D275F7" w:rsidRPr="00390145">
        <w:rPr>
          <w:rFonts w:ascii="Verdana" w:hAnsi="Verdana" w:cs="Times New Roman"/>
          <w:sz w:val="20"/>
          <w:lang w:val="tr-TR"/>
        </w:rPr>
        <w:t>Çinko (Zn) ve Bakırın (Cu) Sublethal Dozlarına Maruz Bırakılan Kadife Balıklarında (</w:t>
      </w:r>
      <w:r w:rsidR="00D275F7" w:rsidRPr="00390145">
        <w:rPr>
          <w:rFonts w:ascii="Verdana" w:hAnsi="Verdana" w:cs="Times New Roman"/>
          <w:i/>
          <w:sz w:val="20"/>
          <w:lang w:val="tr-TR"/>
        </w:rPr>
        <w:t>Tinca Tinca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 L</w:t>
      </w:r>
      <w:proofErr w:type="gramStart"/>
      <w:r w:rsidR="00D275F7" w:rsidRPr="00390145">
        <w:rPr>
          <w:rFonts w:ascii="Verdana" w:hAnsi="Verdana" w:cs="Times New Roman"/>
          <w:sz w:val="20"/>
          <w:lang w:val="tr-TR"/>
        </w:rPr>
        <w:t>.,</w:t>
      </w:r>
      <w:proofErr w:type="gramEnd"/>
      <w:r w:rsidR="00D275F7" w:rsidRPr="00390145">
        <w:rPr>
          <w:rFonts w:ascii="Verdana" w:hAnsi="Verdana" w:cs="Times New Roman"/>
          <w:sz w:val="20"/>
          <w:lang w:val="tr-TR"/>
        </w:rPr>
        <w:t xml:space="preserve"> 1758) Bazı K</w:t>
      </w:r>
      <w:r w:rsidR="00AB39A8" w:rsidRPr="00390145">
        <w:rPr>
          <w:rFonts w:ascii="Verdana" w:hAnsi="Verdana" w:cs="Times New Roman"/>
          <w:sz w:val="20"/>
          <w:lang w:val="tr-TR"/>
        </w:rPr>
        <w:t xml:space="preserve">an Parametrelerinin İncelenmesi. 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Destekleyen: TUBİTAK, TBAG-HD-108T662 (2009-2010) </w:t>
      </w:r>
      <w:r w:rsidR="00364FDE">
        <w:rPr>
          <w:rFonts w:ascii="Verdana" w:hAnsi="Verdana" w:cs="Times New Roman"/>
          <w:sz w:val="20"/>
          <w:lang w:val="tr-TR"/>
        </w:rPr>
        <w:t>–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Bursiyer</w:t>
      </w:r>
      <w:proofErr w:type="spellEnd"/>
      <w:r w:rsidR="00364FDE">
        <w:rPr>
          <w:rFonts w:ascii="Verdana" w:hAnsi="Verdana" w:cs="Times New Roman"/>
          <w:sz w:val="20"/>
          <w:lang w:val="tr-TR"/>
        </w:rPr>
        <w:t>.</w:t>
      </w:r>
    </w:p>
    <w:p w:rsidR="005F0CFE" w:rsidRDefault="00AB39A8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 xml:space="preserve">5. </w:t>
      </w:r>
      <w:r w:rsidR="00D275F7" w:rsidRPr="00390145">
        <w:rPr>
          <w:rFonts w:ascii="Verdana" w:hAnsi="Verdana" w:cs="Times New Roman"/>
          <w:sz w:val="20"/>
          <w:lang w:val="tr-TR"/>
        </w:rPr>
        <w:t>Yeniçağa (Bolu) Gölü su, sediment ve tatlısu ıstakozunda (</w:t>
      </w:r>
      <w:r w:rsidR="00D275F7" w:rsidRPr="00390145">
        <w:rPr>
          <w:rFonts w:ascii="Verdana" w:hAnsi="Verdana" w:cs="Times New Roman"/>
          <w:i/>
          <w:sz w:val="20"/>
          <w:lang w:val="tr-TR"/>
        </w:rPr>
        <w:t>Astacus leptodactylus</w:t>
      </w:r>
      <w:r w:rsidR="00D275F7" w:rsidRPr="00390145">
        <w:rPr>
          <w:rFonts w:ascii="Verdana" w:hAnsi="Verdana" w:cs="Times New Roman"/>
          <w:sz w:val="20"/>
          <w:lang w:val="tr-TR"/>
        </w:rPr>
        <w:t>, Eschscholtz, 1823) bazı ağır metal birikimlerinin mevsimsel değişimi</w:t>
      </w:r>
      <w:r w:rsidRPr="00390145">
        <w:rPr>
          <w:rFonts w:ascii="Verdana" w:hAnsi="Verdana" w:cs="Times New Roman"/>
          <w:sz w:val="20"/>
          <w:lang w:val="tr-TR"/>
        </w:rPr>
        <w:t xml:space="preserve">. </w:t>
      </w:r>
      <w:r w:rsidR="00D275F7" w:rsidRPr="00390145">
        <w:rPr>
          <w:rFonts w:ascii="Verdana" w:hAnsi="Verdana" w:cs="Times New Roman"/>
          <w:sz w:val="20"/>
          <w:lang w:val="tr-TR"/>
        </w:rPr>
        <w:t>Destekleyen: Ankara Üniversitesi BAP-10B4240004 (2010-2011) - Yardımcı Araştırıcı</w:t>
      </w:r>
      <w:r w:rsidRPr="00390145">
        <w:rPr>
          <w:rFonts w:ascii="Verdana" w:hAnsi="Verdana" w:cs="Times New Roman"/>
          <w:sz w:val="20"/>
          <w:lang w:val="tr-TR"/>
        </w:rPr>
        <w:t>.</w:t>
      </w:r>
    </w:p>
    <w:p w:rsidR="009F6EDD" w:rsidRDefault="009F6EDD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6.</w:t>
      </w:r>
      <w:r w:rsidRPr="009F6EDD">
        <w:rPr>
          <w:rFonts w:ascii="Verdana" w:hAnsi="Verdana" w:cs="Times New Roman"/>
          <w:sz w:val="20"/>
          <w:lang w:val="tr-TR"/>
        </w:rPr>
        <w:t xml:space="preserve"> Ankara ve Çevresindeki Semi-</w:t>
      </w:r>
      <w:proofErr w:type="spellStart"/>
      <w:r w:rsidRPr="009F6EDD">
        <w:rPr>
          <w:rFonts w:ascii="Verdana" w:hAnsi="Verdana" w:cs="Times New Roman"/>
          <w:sz w:val="20"/>
          <w:lang w:val="tr-TR"/>
        </w:rPr>
        <w:t>Tardigrada</w:t>
      </w:r>
      <w:proofErr w:type="spellEnd"/>
      <w:r w:rsidRPr="009F6EDD">
        <w:rPr>
          <w:rFonts w:ascii="Verdana" w:hAnsi="Verdana" w:cs="Times New Roman"/>
          <w:sz w:val="20"/>
          <w:lang w:val="tr-TR"/>
        </w:rPr>
        <w:t xml:space="preserve"> Türleri Üzerine Taksonomik Bir Araştırma</w:t>
      </w:r>
      <w:r>
        <w:rPr>
          <w:rFonts w:ascii="Verdana" w:hAnsi="Verdana" w:cs="Times New Roman"/>
          <w:sz w:val="20"/>
          <w:lang w:val="tr-TR"/>
        </w:rPr>
        <w:t xml:space="preserve">. Destekleyen: TUBİTAK-KBAG </w:t>
      </w:r>
      <w:r w:rsidRPr="009F6EDD">
        <w:rPr>
          <w:rFonts w:ascii="Verdana" w:hAnsi="Verdana" w:cs="Times New Roman"/>
          <w:sz w:val="20"/>
          <w:lang w:val="tr-TR"/>
        </w:rPr>
        <w:t>113Z626</w:t>
      </w:r>
      <w:r>
        <w:rPr>
          <w:rFonts w:ascii="Verdana" w:hAnsi="Verdana" w:cs="Times New Roman"/>
          <w:sz w:val="20"/>
          <w:lang w:val="tr-TR"/>
        </w:rPr>
        <w:t xml:space="preserve"> (</w:t>
      </w:r>
      <w:r w:rsidRPr="009F6EDD">
        <w:rPr>
          <w:rFonts w:ascii="Verdana" w:hAnsi="Verdana" w:cs="Times New Roman"/>
          <w:sz w:val="20"/>
          <w:lang w:val="tr-TR"/>
        </w:rPr>
        <w:t>2013</w:t>
      </w:r>
      <w:r>
        <w:rPr>
          <w:rFonts w:ascii="Verdana" w:hAnsi="Verdana" w:cs="Times New Roman"/>
          <w:sz w:val="20"/>
          <w:lang w:val="tr-TR"/>
        </w:rPr>
        <w:t>-</w:t>
      </w:r>
      <w:r w:rsidRPr="009F6EDD">
        <w:rPr>
          <w:rFonts w:ascii="Verdana" w:hAnsi="Verdana" w:cs="Times New Roman"/>
          <w:sz w:val="20"/>
          <w:lang w:val="tr-TR"/>
        </w:rPr>
        <w:t>201</w:t>
      </w:r>
      <w:r>
        <w:rPr>
          <w:rFonts w:ascii="Verdana" w:hAnsi="Verdana" w:cs="Times New Roman"/>
          <w:sz w:val="20"/>
          <w:lang w:val="tr-TR"/>
        </w:rPr>
        <w:t>4) – Yardımcı Araştırıcı.</w:t>
      </w:r>
    </w:p>
    <w:p w:rsidR="007B3B86" w:rsidRPr="007B3B86" w:rsidRDefault="007B3B86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 xml:space="preserve">7.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Eymir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Gölü,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Kesikköprü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Barajı, Bayındır Barajı, Çubuk 2 Barajı ve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Asartepe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Barajındaki Semi Karasal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Tardigrada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Türleri Üzerine Taksonomik Bir Araştırma.</w:t>
      </w:r>
      <w:r>
        <w:rPr>
          <w:rFonts w:ascii="Verdana" w:hAnsi="Verdana" w:cs="Times New Roman"/>
          <w:sz w:val="20"/>
          <w:lang w:val="tr-TR"/>
        </w:rPr>
        <w:t xml:space="preserve"> </w:t>
      </w:r>
      <w:r w:rsidRPr="007B3B86">
        <w:rPr>
          <w:rFonts w:ascii="Verdana" w:hAnsi="Verdana" w:cs="Times New Roman"/>
          <w:sz w:val="20"/>
          <w:lang w:val="tr-TR"/>
        </w:rPr>
        <w:t>KBAG-HD 114Z619</w:t>
      </w:r>
      <w:r>
        <w:rPr>
          <w:rFonts w:ascii="Verdana" w:hAnsi="Verdana" w:cs="Times New Roman"/>
          <w:sz w:val="20"/>
          <w:lang w:val="tr-TR"/>
        </w:rPr>
        <w:t xml:space="preserve"> (</w:t>
      </w:r>
      <w:r w:rsidRPr="007B3B86">
        <w:rPr>
          <w:rFonts w:ascii="Verdana" w:hAnsi="Verdana" w:cs="Times New Roman"/>
          <w:sz w:val="20"/>
          <w:lang w:val="tr-TR"/>
        </w:rPr>
        <w:t>2014-2015</w:t>
      </w:r>
      <w:r>
        <w:rPr>
          <w:rFonts w:ascii="Verdana" w:hAnsi="Verdana" w:cs="Times New Roman"/>
          <w:sz w:val="20"/>
          <w:lang w:val="tr-TR"/>
        </w:rPr>
        <w:t xml:space="preserve">) - </w:t>
      </w:r>
      <w:r w:rsidRPr="007B3B86">
        <w:rPr>
          <w:rFonts w:ascii="Verdana" w:hAnsi="Verdana" w:cs="Times New Roman"/>
          <w:sz w:val="20"/>
          <w:lang w:val="tr-TR"/>
        </w:rPr>
        <w:t>Yardımcı Araştırıcı</w:t>
      </w:r>
      <w:r>
        <w:rPr>
          <w:rFonts w:ascii="Verdana" w:hAnsi="Verdana" w:cs="Times New Roman"/>
          <w:sz w:val="20"/>
          <w:lang w:val="tr-TR"/>
        </w:rPr>
        <w:t>.</w:t>
      </w:r>
    </w:p>
    <w:p w:rsidR="00841DFF" w:rsidRPr="00841DFF" w:rsidRDefault="007B3B86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8</w:t>
      </w:r>
      <w:r w:rsidR="00841DFF">
        <w:rPr>
          <w:rFonts w:ascii="Verdana" w:hAnsi="Verdana" w:cs="Times New Roman"/>
          <w:sz w:val="20"/>
          <w:lang w:val="tr-TR"/>
        </w:rPr>
        <w:t xml:space="preserve">. </w:t>
      </w:r>
      <w:r w:rsidR="00841DFF" w:rsidRPr="00841DFF">
        <w:rPr>
          <w:rFonts w:ascii="Verdana" w:hAnsi="Verdana" w:cs="Times New Roman"/>
          <w:sz w:val="20"/>
          <w:lang w:val="tr-TR"/>
        </w:rPr>
        <w:t xml:space="preserve">Kadmiyum, kurşun ve kadmiyum-kurşun karışımına maruz bırakılan </w:t>
      </w:r>
      <w:r w:rsidR="00841DFF" w:rsidRPr="00841DFF">
        <w:rPr>
          <w:rFonts w:ascii="Verdana" w:hAnsi="Verdana" w:cs="Times New Roman"/>
          <w:i/>
          <w:sz w:val="20"/>
          <w:lang w:val="tr-TR"/>
        </w:rPr>
        <w:t>Pistia stratiotes</w:t>
      </w:r>
      <w:r w:rsidR="00841DFF" w:rsidRPr="00841DFF">
        <w:rPr>
          <w:rFonts w:ascii="Verdana" w:hAnsi="Verdana" w:cs="Times New Roman"/>
          <w:sz w:val="20"/>
          <w:lang w:val="tr-TR"/>
        </w:rPr>
        <w:t xml:space="preserve"> L. sucul bitkisinin fitoremediasyon potansiyelinin araştırılması</w:t>
      </w:r>
      <w:r w:rsidR="00841DFF">
        <w:rPr>
          <w:rFonts w:ascii="Verdana" w:hAnsi="Verdana" w:cs="Times New Roman"/>
          <w:sz w:val="20"/>
          <w:lang w:val="tr-TR"/>
        </w:rPr>
        <w:t>. Destekleyen: Ankara Üniversitesi BAP-</w:t>
      </w:r>
      <w:r w:rsidR="00841DFF" w:rsidRPr="00841DFF">
        <w:t xml:space="preserve"> </w:t>
      </w:r>
      <w:r w:rsidR="00841DFF" w:rsidRPr="00841DFF">
        <w:rPr>
          <w:rFonts w:ascii="Verdana" w:hAnsi="Verdana" w:cs="Times New Roman"/>
          <w:sz w:val="20"/>
          <w:lang w:val="tr-TR"/>
        </w:rPr>
        <w:t>17L0430002</w:t>
      </w:r>
      <w:r w:rsidR="00841DFF">
        <w:rPr>
          <w:rFonts w:ascii="Verdana" w:hAnsi="Verdana" w:cs="Times New Roman"/>
          <w:sz w:val="20"/>
          <w:lang w:val="tr-TR"/>
        </w:rPr>
        <w:t xml:space="preserve"> (</w:t>
      </w:r>
      <w:r w:rsidR="00841DFF" w:rsidRPr="00841DFF">
        <w:rPr>
          <w:rFonts w:ascii="Verdana" w:hAnsi="Verdana" w:cs="Times New Roman"/>
          <w:sz w:val="20"/>
          <w:lang w:val="tr-TR"/>
        </w:rPr>
        <w:t>12.0</w:t>
      </w:r>
      <w:r w:rsidR="00841DFF">
        <w:rPr>
          <w:rFonts w:ascii="Verdana" w:hAnsi="Verdana" w:cs="Times New Roman"/>
          <w:sz w:val="20"/>
          <w:lang w:val="tr-TR"/>
        </w:rPr>
        <w:t>4.2017-</w:t>
      </w:r>
      <w:r w:rsidR="00841DFF" w:rsidRPr="00841DFF">
        <w:rPr>
          <w:rFonts w:ascii="Verdana" w:hAnsi="Verdana" w:cs="Times New Roman"/>
          <w:sz w:val="20"/>
          <w:lang w:val="tr-TR"/>
        </w:rPr>
        <w:t>12.0</w:t>
      </w:r>
      <w:r w:rsidR="00841DFF">
        <w:rPr>
          <w:rFonts w:ascii="Verdana" w:hAnsi="Verdana" w:cs="Times New Roman"/>
          <w:sz w:val="20"/>
          <w:lang w:val="tr-TR"/>
        </w:rPr>
        <w:t>4</w:t>
      </w:r>
      <w:r w:rsidR="00841DFF" w:rsidRPr="00841DFF">
        <w:rPr>
          <w:rFonts w:ascii="Verdana" w:hAnsi="Verdana" w:cs="Times New Roman"/>
          <w:sz w:val="20"/>
          <w:lang w:val="tr-TR"/>
        </w:rPr>
        <w:t>.2018</w:t>
      </w:r>
      <w:r w:rsidR="00841DFF">
        <w:rPr>
          <w:rFonts w:ascii="Verdana" w:hAnsi="Verdana" w:cs="Times New Roman"/>
          <w:sz w:val="20"/>
          <w:lang w:val="tr-TR"/>
        </w:rPr>
        <w:t>) – Yürütücü.</w:t>
      </w:r>
    </w:p>
    <w:p w:rsidR="00DF2767" w:rsidRPr="00DD6988" w:rsidRDefault="00DD6988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 xml:space="preserve">9. </w:t>
      </w:r>
      <w:r w:rsidRPr="00DD6988">
        <w:rPr>
          <w:rFonts w:ascii="Verdana" w:hAnsi="Verdana" w:cs="Times New Roman"/>
          <w:sz w:val="20"/>
          <w:lang w:val="tr-TR"/>
        </w:rPr>
        <w:t>İki farklı sucul bitki türünün (</w:t>
      </w:r>
      <w:r w:rsidRPr="00DD6988">
        <w:rPr>
          <w:rFonts w:ascii="Verdana" w:hAnsi="Verdana" w:cs="Times New Roman"/>
          <w:i/>
          <w:sz w:val="20"/>
          <w:lang w:val="tr-TR"/>
        </w:rPr>
        <w:t>Pistia stratiotes</w:t>
      </w:r>
      <w:r w:rsidRPr="00DD6988">
        <w:rPr>
          <w:rFonts w:ascii="Verdana" w:hAnsi="Verdana" w:cs="Times New Roman"/>
          <w:sz w:val="20"/>
          <w:lang w:val="tr-TR"/>
        </w:rPr>
        <w:t xml:space="preserve"> ve </w:t>
      </w:r>
      <w:proofErr w:type="spellStart"/>
      <w:r w:rsidRPr="00DD6988">
        <w:rPr>
          <w:rFonts w:ascii="Verdana" w:hAnsi="Verdana" w:cs="Times New Roman"/>
          <w:i/>
          <w:sz w:val="20"/>
          <w:lang w:val="tr-TR"/>
        </w:rPr>
        <w:t>Egeria</w:t>
      </w:r>
      <w:proofErr w:type="spellEnd"/>
      <w:r w:rsidRPr="00DD6988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Pr="00DD6988">
        <w:rPr>
          <w:rFonts w:ascii="Verdana" w:hAnsi="Verdana" w:cs="Times New Roman"/>
          <w:i/>
          <w:sz w:val="20"/>
          <w:lang w:val="tr-TR"/>
        </w:rPr>
        <w:t>densa</w:t>
      </w:r>
      <w:proofErr w:type="spellEnd"/>
      <w:r w:rsidRPr="00DD6988">
        <w:rPr>
          <w:rFonts w:ascii="Verdana" w:hAnsi="Verdana" w:cs="Times New Roman"/>
          <w:sz w:val="20"/>
          <w:lang w:val="tr-TR"/>
        </w:rPr>
        <w:t>) cıva, bakır ve vanadyum için giderim potansiyellerinin laboratuvar ortamında araştırılması</w:t>
      </w:r>
      <w:r>
        <w:rPr>
          <w:rFonts w:ascii="Verdana" w:hAnsi="Verdana" w:cs="Times New Roman"/>
          <w:sz w:val="20"/>
          <w:lang w:val="tr-TR"/>
        </w:rPr>
        <w:t>. Destekleyen: Ankara Üniversitesi BAP - (devam ediyor)–Yürütücü.</w:t>
      </w: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İdari </w:t>
      </w:r>
      <w:proofErr w:type="gramStart"/>
      <w:r w:rsidRPr="00390145">
        <w:rPr>
          <w:rFonts w:ascii="Verdana" w:hAnsi="Verdana"/>
          <w:b/>
          <w:sz w:val="20"/>
          <w:szCs w:val="20"/>
        </w:rPr>
        <w:t>Görevler :</w:t>
      </w:r>
      <w:proofErr w:type="gramEnd"/>
      <w:r w:rsidRPr="00390145">
        <w:rPr>
          <w:rFonts w:ascii="Verdana" w:hAnsi="Verdana"/>
          <w:b/>
          <w:sz w:val="20"/>
          <w:szCs w:val="20"/>
        </w:rPr>
        <w:t xml:space="preserve"> </w:t>
      </w:r>
    </w:p>
    <w:p w:rsidR="00711291" w:rsidRP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762D25">
        <w:rPr>
          <w:rFonts w:ascii="Verdana" w:hAnsi="Verdana"/>
          <w:sz w:val="20"/>
          <w:szCs w:val="20"/>
        </w:rPr>
        <w:t xml:space="preserve">Ankara Üniversitesi Fen Fakültesi Biyoloji Bölümü, </w:t>
      </w:r>
      <w:r w:rsidR="00711291" w:rsidRPr="00762D25">
        <w:rPr>
          <w:rFonts w:ascii="Verdana" w:hAnsi="Verdana"/>
          <w:sz w:val="20"/>
          <w:szCs w:val="20"/>
        </w:rPr>
        <w:t>Akreditasyon Komisyon Üyeliği</w:t>
      </w:r>
      <w:r>
        <w:rPr>
          <w:rFonts w:ascii="Verdana" w:hAnsi="Verdana"/>
          <w:sz w:val="20"/>
          <w:szCs w:val="20"/>
        </w:rPr>
        <w:t>.</w:t>
      </w:r>
      <w:r w:rsidR="003E37C8">
        <w:rPr>
          <w:rFonts w:ascii="Verdana" w:hAnsi="Verdana"/>
          <w:sz w:val="20"/>
          <w:szCs w:val="20"/>
        </w:rPr>
        <w:t xml:space="preserve"> 2014-2016</w:t>
      </w:r>
    </w:p>
    <w:p w:rsidR="00A83A73" w:rsidRPr="00762D25" w:rsidRDefault="00762D25" w:rsidP="00762D25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62D25">
        <w:rPr>
          <w:rFonts w:ascii="Verdana" w:hAnsi="Verdana"/>
          <w:sz w:val="20"/>
          <w:szCs w:val="20"/>
        </w:rPr>
        <w:t xml:space="preserve">Ankara Üniversitesi Fen Fakültesi Biyoloji Bölümü, </w:t>
      </w:r>
      <w:r w:rsidR="003E37C8">
        <w:rPr>
          <w:rFonts w:ascii="Verdana" w:hAnsi="Verdana"/>
          <w:sz w:val="20"/>
          <w:szCs w:val="20"/>
        </w:rPr>
        <w:t>Biyolo</w:t>
      </w:r>
      <w:r w:rsidR="005812E0">
        <w:rPr>
          <w:rFonts w:ascii="Verdana" w:hAnsi="Verdana"/>
          <w:sz w:val="20"/>
          <w:szCs w:val="20"/>
        </w:rPr>
        <w:t>ji Bölüm Başkan Yardımcısı. 2015</w:t>
      </w:r>
      <w:r w:rsidR="003E37C8">
        <w:rPr>
          <w:rFonts w:ascii="Verdana" w:hAnsi="Verdana"/>
          <w:sz w:val="20"/>
          <w:szCs w:val="20"/>
        </w:rPr>
        <w:t>-</w:t>
      </w:r>
      <w:r w:rsidR="005E4418">
        <w:rPr>
          <w:rFonts w:ascii="Verdana" w:hAnsi="Verdana"/>
          <w:sz w:val="20"/>
          <w:szCs w:val="20"/>
        </w:rPr>
        <w:t>2017</w:t>
      </w:r>
      <w:r>
        <w:rPr>
          <w:rFonts w:ascii="Verdana" w:hAnsi="Verdana"/>
          <w:sz w:val="20"/>
          <w:szCs w:val="20"/>
        </w:rPr>
        <w:t>.</w:t>
      </w:r>
    </w:p>
    <w:p w:rsid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Pr="00390145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lastRenderedPageBreak/>
        <w:t xml:space="preserve">Son iki yılda verdiği lisans ve lisansüstü düzeydeki dersler </w:t>
      </w:r>
      <w:r w:rsidRPr="00390145">
        <w:rPr>
          <w:rFonts w:ascii="Verdana" w:hAnsi="Verdana"/>
          <w:sz w:val="20"/>
          <w:szCs w:val="20"/>
        </w:rPr>
        <w:t>(Açılmışsa,</w:t>
      </w:r>
      <w:r w:rsidRPr="00390145">
        <w:rPr>
          <w:rFonts w:ascii="Verdana" w:hAnsi="Verdana"/>
          <w:b/>
          <w:sz w:val="20"/>
          <w:szCs w:val="20"/>
        </w:rPr>
        <w:t xml:space="preserve"> </w:t>
      </w:r>
      <w:r w:rsidRPr="00390145">
        <w:rPr>
          <w:rFonts w:ascii="Verdana" w:hAnsi="Verdana"/>
          <w:sz w:val="20"/>
          <w:szCs w:val="20"/>
        </w:rPr>
        <w:t>yaz</w:t>
      </w:r>
      <w:r w:rsidRPr="00390145">
        <w:rPr>
          <w:rFonts w:ascii="Verdana" w:hAnsi="Verdana"/>
          <w:sz w:val="20"/>
          <w:szCs w:val="20"/>
          <w:u w:val="single"/>
        </w:rPr>
        <w:t xml:space="preserve"> </w:t>
      </w:r>
      <w:r w:rsidRPr="00390145">
        <w:rPr>
          <w:rFonts w:ascii="Verdana" w:hAnsi="Verdana"/>
          <w:sz w:val="20"/>
          <w:szCs w:val="20"/>
        </w:rPr>
        <w:t>döneminde verilen dersler de tabloya ilave edilecektir)</w:t>
      </w:r>
      <w:r w:rsidRPr="00390145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06"/>
        <w:gridCol w:w="3279"/>
        <w:gridCol w:w="925"/>
        <w:gridCol w:w="1339"/>
      </w:tblGrid>
      <w:tr w:rsidR="00B35E1D" w:rsidRPr="00B35E1D" w:rsidTr="00B35E1D">
        <w:trPr>
          <w:cantSplit/>
          <w:jc w:val="center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Akademik Yıl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Dönem 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Haftalık Saati </w:t>
            </w:r>
          </w:p>
        </w:tc>
      </w:tr>
      <w:tr w:rsidR="00B35E1D" w:rsidRPr="00B35E1D" w:rsidTr="00B35E1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Uygulama 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Güz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BİY119 Biyoloji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BİY465 Balık Hastalıkları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BIO101 General </w:t>
            </w:r>
            <w:proofErr w:type="spellStart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BIO307 General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Ecology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Balıklarda Davranış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İlkbahar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5E1D">
              <w:rPr>
                <w:rFonts w:ascii="Calibri" w:hAnsi="Calibri" w:cs="Calibri"/>
                <w:sz w:val="20"/>
                <w:szCs w:val="20"/>
              </w:rPr>
              <w:t>BYO492 Hidrobiyolojik Arş. Yön.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BYO456 Sucul Eko. Biy. İzleme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94389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BIO102 General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94389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BIO456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Biomon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Aquat.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Sys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Balıkların </w:t>
            </w:r>
            <w:proofErr w:type="spellStart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Biyotik</w:t>
            </w:r>
            <w:proofErr w:type="spellEnd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 İndekslerde Kul.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Balıklarda Davranış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AF65FB" w:rsidRPr="0039014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 w:rsidRPr="00390145">
        <w:rPr>
          <w:rFonts w:ascii="Verdana" w:hAnsi="Verdana"/>
          <w:b/>
          <w:sz w:val="28"/>
          <w:szCs w:val="20"/>
        </w:rPr>
        <w:t xml:space="preserve">ESERLER </w:t>
      </w:r>
    </w:p>
    <w:p w:rsidR="00AF65FB" w:rsidRPr="00390145" w:rsidRDefault="0016696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A.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Uluslararası hakemli dergilerde yayımlanan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makaleler :</w:t>
      </w:r>
      <w:proofErr w:type="gramEnd"/>
    </w:p>
    <w:p w:rsidR="00CC51B6" w:rsidRPr="00390145" w:rsidRDefault="0016696C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A1.</w:t>
      </w:r>
      <w:r>
        <w:rPr>
          <w:rFonts w:ascii="Verdana" w:hAnsi="Verdana"/>
          <w:sz w:val="20"/>
          <w:szCs w:val="20"/>
        </w:rPr>
        <w:t xml:space="preserve"> </w:t>
      </w:r>
      <w:r w:rsidR="0062246D" w:rsidRPr="00390145">
        <w:rPr>
          <w:rFonts w:ascii="Verdana" w:hAnsi="Verdana"/>
          <w:sz w:val="20"/>
          <w:szCs w:val="20"/>
        </w:rPr>
        <w:t>YİĞİT,S</w:t>
      </w:r>
      <w:proofErr w:type="gramStart"/>
      <w:r w:rsidR="0062246D" w:rsidRPr="00390145">
        <w:rPr>
          <w:rFonts w:ascii="Verdana" w:hAnsi="Verdana"/>
          <w:sz w:val="20"/>
          <w:szCs w:val="20"/>
        </w:rPr>
        <w:t>.,</w:t>
      </w:r>
      <w:proofErr w:type="gramEnd"/>
      <w:r w:rsidR="0062246D" w:rsidRPr="00390145">
        <w:rPr>
          <w:rFonts w:ascii="Verdana" w:hAnsi="Verdana"/>
          <w:sz w:val="20"/>
          <w:szCs w:val="20"/>
        </w:rPr>
        <w:t xml:space="preserve"> </w:t>
      </w:r>
      <w:r w:rsidR="0062246D" w:rsidRPr="00390145">
        <w:rPr>
          <w:rFonts w:ascii="Verdana" w:hAnsi="Verdana"/>
          <w:b/>
          <w:sz w:val="20"/>
          <w:szCs w:val="20"/>
        </w:rPr>
        <w:t>ERGÖNÜL, M.B.,</w:t>
      </w:r>
      <w:r w:rsidR="0062246D" w:rsidRPr="00390145">
        <w:rPr>
          <w:rFonts w:ascii="Verdana" w:hAnsi="Verdana"/>
          <w:sz w:val="20"/>
          <w:szCs w:val="20"/>
        </w:rPr>
        <w:t xml:space="preserve"> ALTINDAĞ, A. 2008. The growth features of chub, </w:t>
      </w:r>
      <w:r w:rsidR="0062246D" w:rsidRPr="00390145">
        <w:rPr>
          <w:rFonts w:ascii="Verdana" w:hAnsi="Verdana"/>
          <w:i/>
          <w:sz w:val="20"/>
          <w:szCs w:val="20"/>
        </w:rPr>
        <w:t>Squalius cephalus</w:t>
      </w:r>
      <w:r w:rsidR="0062246D" w:rsidRPr="00390145">
        <w:rPr>
          <w:rFonts w:ascii="Verdana" w:hAnsi="Verdana"/>
          <w:sz w:val="20"/>
          <w:szCs w:val="20"/>
        </w:rPr>
        <w:t xml:space="preserve"> and comparison of five different indices. Cybium. 32: 317-319.</w:t>
      </w:r>
      <w:r w:rsidR="00DF2EF8" w:rsidRPr="00390145">
        <w:rPr>
          <w:rFonts w:ascii="Verdana" w:hAnsi="Verdana"/>
          <w:sz w:val="20"/>
          <w:szCs w:val="20"/>
        </w:rPr>
        <w:t xml:space="preserve"> (SCI-Expanded)</w:t>
      </w:r>
      <w:r w:rsidR="0066223B" w:rsidRPr="00390145">
        <w:rPr>
          <w:rFonts w:ascii="Verdana" w:hAnsi="Verdana"/>
          <w:sz w:val="20"/>
          <w:szCs w:val="20"/>
        </w:rPr>
        <w:t>.</w:t>
      </w:r>
    </w:p>
    <w:p w:rsidR="00DF2EF8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A2.</w:t>
      </w:r>
      <w:r>
        <w:rPr>
          <w:rFonts w:ascii="Verdana" w:hAnsi="Verdana"/>
          <w:sz w:val="20"/>
          <w:szCs w:val="20"/>
        </w:rPr>
        <w:t xml:space="preserve"> </w:t>
      </w:r>
      <w:r w:rsidR="0095618A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95618A" w:rsidRPr="00390145">
        <w:rPr>
          <w:rFonts w:ascii="Verdana" w:hAnsi="Verdana"/>
          <w:sz w:val="20"/>
          <w:szCs w:val="20"/>
        </w:rPr>
        <w:t>.,</w:t>
      </w:r>
      <w:proofErr w:type="gramEnd"/>
      <w:r w:rsidR="0095618A" w:rsidRPr="00390145">
        <w:rPr>
          <w:rFonts w:ascii="Verdana" w:hAnsi="Verdana"/>
          <w:sz w:val="20"/>
          <w:szCs w:val="20"/>
        </w:rPr>
        <w:t xml:space="preserve"> </w:t>
      </w:r>
      <w:r w:rsidR="0095618A" w:rsidRPr="00390145">
        <w:rPr>
          <w:rFonts w:ascii="Verdana" w:hAnsi="Verdana"/>
          <w:b/>
          <w:sz w:val="20"/>
          <w:szCs w:val="20"/>
        </w:rPr>
        <w:t>ERGÖNÜL, M.B.</w:t>
      </w:r>
      <w:r w:rsidR="0095618A" w:rsidRPr="00390145">
        <w:rPr>
          <w:rFonts w:ascii="Verdana" w:hAnsi="Verdana"/>
          <w:sz w:val="20"/>
          <w:szCs w:val="20"/>
        </w:rPr>
        <w:t xml:space="preserve"> 2010. Is prophylactic formalin exposure a stress source for gilthead sea bream (</w:t>
      </w:r>
      <w:r w:rsidR="0095618A" w:rsidRPr="00390145">
        <w:rPr>
          <w:rFonts w:ascii="Verdana" w:hAnsi="Verdana"/>
          <w:i/>
          <w:sz w:val="20"/>
          <w:szCs w:val="20"/>
        </w:rPr>
        <w:t>Sparus aurata</w:t>
      </w:r>
      <w:r w:rsidR="0095618A" w:rsidRPr="00390145">
        <w:rPr>
          <w:rFonts w:ascii="Verdana" w:hAnsi="Verdana"/>
          <w:sz w:val="20"/>
          <w:szCs w:val="20"/>
        </w:rPr>
        <w:t>) and sea bass (</w:t>
      </w:r>
      <w:r w:rsidR="0095618A" w:rsidRPr="00390145">
        <w:rPr>
          <w:rFonts w:ascii="Verdana" w:hAnsi="Verdana"/>
          <w:i/>
          <w:sz w:val="20"/>
          <w:szCs w:val="20"/>
        </w:rPr>
        <w:t>Dicentrarchus labrax</w:t>
      </w:r>
      <w:r w:rsidR="0095618A" w:rsidRPr="00390145">
        <w:rPr>
          <w:rFonts w:ascii="Verdana" w:hAnsi="Verdana"/>
          <w:sz w:val="20"/>
          <w:szCs w:val="20"/>
        </w:rPr>
        <w:t xml:space="preserve">)? Ankara Üniversitesi Veteriner Fakültesi Dergisi. 57: </w:t>
      </w:r>
      <w:r w:rsidR="00DF2EF8" w:rsidRPr="00390145">
        <w:rPr>
          <w:rFonts w:ascii="Verdana" w:hAnsi="Verdana"/>
          <w:sz w:val="20"/>
          <w:szCs w:val="20"/>
        </w:rPr>
        <w:t>113-118. (SCI-</w:t>
      </w:r>
      <w:proofErr w:type="spellStart"/>
      <w:r w:rsidR="00DF2EF8" w:rsidRPr="00390145">
        <w:rPr>
          <w:rFonts w:ascii="Verdana" w:hAnsi="Verdana"/>
          <w:sz w:val="20"/>
          <w:szCs w:val="20"/>
        </w:rPr>
        <w:t>Expanded</w:t>
      </w:r>
      <w:proofErr w:type="spellEnd"/>
      <w:r w:rsidR="00DF2EF8" w:rsidRPr="00390145">
        <w:rPr>
          <w:rFonts w:ascii="Verdana" w:hAnsi="Verdana"/>
          <w:sz w:val="20"/>
          <w:szCs w:val="20"/>
        </w:rPr>
        <w:t>)</w:t>
      </w:r>
      <w:r w:rsidR="0066223B" w:rsidRPr="00390145">
        <w:rPr>
          <w:rFonts w:ascii="Verdana" w:hAnsi="Verdana"/>
          <w:sz w:val="20"/>
          <w:szCs w:val="20"/>
        </w:rPr>
        <w:t>.</w:t>
      </w:r>
    </w:p>
    <w:p w:rsidR="00DF2767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A3. </w:t>
      </w:r>
      <w:r w:rsidR="00DF2767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DF2767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F2767" w:rsidRPr="00390145">
        <w:rPr>
          <w:rFonts w:ascii="Verdana" w:hAnsi="Verdana"/>
          <w:sz w:val="20"/>
          <w:szCs w:val="20"/>
        </w:rPr>
        <w:t xml:space="preserve"> ATASAĞUN, S., KOCATÜRK, K. 2012. </w:t>
      </w:r>
      <w:proofErr w:type="spellStart"/>
      <w:r w:rsidR="00DF2767" w:rsidRPr="00390145">
        <w:rPr>
          <w:rFonts w:ascii="Verdana" w:hAnsi="Verdana"/>
          <w:sz w:val="20"/>
          <w:szCs w:val="20"/>
        </w:rPr>
        <w:t>Alterations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in </w:t>
      </w:r>
      <w:proofErr w:type="spellStart"/>
      <w:r w:rsidR="00DF2767" w:rsidRPr="00390145">
        <w:rPr>
          <w:rFonts w:ascii="Verdana" w:hAnsi="Verdana"/>
          <w:sz w:val="20"/>
          <w:szCs w:val="20"/>
        </w:rPr>
        <w:t>the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hematological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DF2767" w:rsidRPr="00390145">
        <w:rPr>
          <w:rFonts w:ascii="Verdana" w:hAnsi="Verdana"/>
          <w:sz w:val="20"/>
          <w:szCs w:val="20"/>
        </w:rPr>
        <w:t>biochemical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parameters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DF2767" w:rsidRPr="00390145">
        <w:rPr>
          <w:rFonts w:ascii="Verdana" w:hAnsi="Verdana"/>
          <w:sz w:val="20"/>
          <w:szCs w:val="20"/>
        </w:rPr>
        <w:t>plasma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ion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DF2767" w:rsidRPr="00390145">
        <w:rPr>
          <w:rFonts w:ascii="Verdana" w:hAnsi="Verdana"/>
          <w:sz w:val="20"/>
          <w:szCs w:val="20"/>
        </w:rPr>
        <w:t>common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carp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(</w:t>
      </w:r>
      <w:r w:rsidR="00DF2767" w:rsidRPr="00390145">
        <w:rPr>
          <w:rFonts w:ascii="Verdana" w:hAnsi="Verdana"/>
          <w:i/>
          <w:sz w:val="20"/>
          <w:szCs w:val="20"/>
        </w:rPr>
        <w:t>Cyprinus carpio</w:t>
      </w:r>
      <w:r w:rsidR="00DF2767" w:rsidRPr="00390145">
        <w:rPr>
          <w:rFonts w:ascii="Verdana" w:hAnsi="Verdana"/>
          <w:sz w:val="20"/>
          <w:szCs w:val="20"/>
        </w:rPr>
        <w:t xml:space="preserve"> L., 1758) </w:t>
      </w:r>
      <w:proofErr w:type="spellStart"/>
      <w:r w:rsidR="00DF2767" w:rsidRPr="00390145">
        <w:rPr>
          <w:rFonts w:ascii="Verdana" w:hAnsi="Verdana"/>
          <w:sz w:val="20"/>
          <w:szCs w:val="20"/>
        </w:rPr>
        <w:t>after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short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term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exposure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to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sub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-lethal </w:t>
      </w:r>
      <w:proofErr w:type="spellStart"/>
      <w:r w:rsidR="00DF2767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DF2767" w:rsidRPr="00390145">
        <w:rPr>
          <w:rFonts w:ascii="Verdana" w:hAnsi="Verdana"/>
          <w:sz w:val="20"/>
          <w:szCs w:val="20"/>
        </w:rPr>
        <w:t>lead</w:t>
      </w:r>
      <w:proofErr w:type="spellEnd"/>
      <w:r w:rsidR="00DF2767" w:rsidRPr="00390145">
        <w:rPr>
          <w:rFonts w:ascii="Verdana" w:hAnsi="Verdana"/>
          <w:sz w:val="20"/>
          <w:szCs w:val="20"/>
        </w:rPr>
        <w:t>. Kafkas Üniversitesi Veteriner Fakültesi Dergisi. 18: 297-302.</w:t>
      </w:r>
      <w:r w:rsidR="004A737F" w:rsidRPr="00390145">
        <w:rPr>
          <w:rFonts w:ascii="Verdana" w:hAnsi="Verdana"/>
          <w:sz w:val="20"/>
          <w:szCs w:val="20"/>
        </w:rPr>
        <w:t xml:space="preserve"> (SCI-</w:t>
      </w:r>
      <w:proofErr w:type="spellStart"/>
      <w:r w:rsidR="004A737F" w:rsidRPr="00390145">
        <w:rPr>
          <w:rFonts w:ascii="Verdana" w:hAnsi="Verdana"/>
          <w:sz w:val="20"/>
          <w:szCs w:val="20"/>
        </w:rPr>
        <w:t>Expanded</w:t>
      </w:r>
      <w:proofErr w:type="spellEnd"/>
      <w:r w:rsidR="004A737F" w:rsidRPr="00390145">
        <w:rPr>
          <w:rFonts w:ascii="Verdana" w:hAnsi="Verdana"/>
          <w:sz w:val="20"/>
          <w:szCs w:val="20"/>
        </w:rPr>
        <w:t>).</w:t>
      </w:r>
    </w:p>
    <w:p w:rsidR="00CC51B6" w:rsidRPr="00390145" w:rsidRDefault="0016696C" w:rsidP="00A5083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A4.</w:t>
      </w:r>
      <w:r>
        <w:rPr>
          <w:rFonts w:ascii="Verdana" w:hAnsi="Verdana"/>
          <w:sz w:val="20"/>
          <w:szCs w:val="20"/>
        </w:rPr>
        <w:t xml:space="preserve"> </w:t>
      </w:r>
      <w:r w:rsidR="007050D8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7050D8" w:rsidRPr="00390145">
        <w:rPr>
          <w:rFonts w:ascii="Verdana" w:hAnsi="Verdana"/>
          <w:sz w:val="20"/>
          <w:szCs w:val="20"/>
        </w:rPr>
        <w:t>.,</w:t>
      </w:r>
      <w:proofErr w:type="gramEnd"/>
      <w:r w:rsidR="007050D8" w:rsidRPr="00390145">
        <w:rPr>
          <w:rFonts w:ascii="Verdana" w:hAnsi="Verdana"/>
          <w:sz w:val="20"/>
          <w:szCs w:val="20"/>
        </w:rPr>
        <w:t xml:space="preserve"> </w:t>
      </w:r>
      <w:r w:rsidR="007050D8" w:rsidRPr="00390145">
        <w:rPr>
          <w:rFonts w:ascii="Verdana" w:hAnsi="Verdana"/>
          <w:b/>
          <w:sz w:val="20"/>
          <w:szCs w:val="20"/>
        </w:rPr>
        <w:t>ERGÖNÜL, M.B.,</w:t>
      </w:r>
      <w:r w:rsidR="007050D8" w:rsidRPr="00390145">
        <w:rPr>
          <w:rFonts w:ascii="Verdana" w:hAnsi="Verdana"/>
          <w:sz w:val="20"/>
          <w:szCs w:val="20"/>
        </w:rPr>
        <w:t xml:space="preserve"> BAYKAN, Ö. 2008. The acute toxicity of lead nitrite on </w:t>
      </w:r>
      <w:r w:rsidR="007050D8" w:rsidRPr="00390145">
        <w:rPr>
          <w:rFonts w:ascii="Verdana" w:hAnsi="Verdana"/>
          <w:i/>
          <w:sz w:val="20"/>
          <w:szCs w:val="20"/>
        </w:rPr>
        <w:t>Daphnia magna</w:t>
      </w:r>
      <w:r w:rsidR="007050D8" w:rsidRPr="00390145">
        <w:rPr>
          <w:rFonts w:ascii="Verdana" w:hAnsi="Verdana"/>
          <w:sz w:val="20"/>
          <w:szCs w:val="20"/>
        </w:rPr>
        <w:t xml:space="preserve"> Straus. African Journal of Biotechnology. 7: 4298-4300. (SCI-Expanded)</w:t>
      </w:r>
      <w:r w:rsidR="00470AFB" w:rsidRPr="00390145">
        <w:rPr>
          <w:rFonts w:ascii="Verdana" w:hAnsi="Verdana"/>
          <w:sz w:val="20"/>
          <w:szCs w:val="20"/>
        </w:rPr>
        <w:t>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A5.</w:t>
      </w:r>
      <w:r>
        <w:rPr>
          <w:rFonts w:ascii="Verdana" w:hAnsi="Verdana"/>
          <w:sz w:val="20"/>
          <w:szCs w:val="20"/>
        </w:rPr>
        <w:t xml:space="preserve"> </w:t>
      </w:r>
      <w:r w:rsidR="00470AFB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470AFB" w:rsidRPr="00390145">
        <w:rPr>
          <w:rFonts w:ascii="Verdana" w:hAnsi="Verdana"/>
          <w:sz w:val="20"/>
          <w:szCs w:val="20"/>
        </w:rPr>
        <w:t>.,</w:t>
      </w:r>
      <w:proofErr w:type="gramEnd"/>
      <w:r w:rsidR="00470AFB" w:rsidRPr="00390145">
        <w:rPr>
          <w:rFonts w:ascii="Verdana" w:hAnsi="Verdana"/>
          <w:sz w:val="20"/>
          <w:szCs w:val="20"/>
        </w:rPr>
        <w:t xml:space="preserve"> YİĞİT, S., </w:t>
      </w:r>
      <w:r w:rsidR="00470AFB" w:rsidRPr="00390145">
        <w:rPr>
          <w:rFonts w:ascii="Verdana" w:hAnsi="Verdana"/>
          <w:b/>
          <w:sz w:val="20"/>
          <w:szCs w:val="20"/>
        </w:rPr>
        <w:t>ERGÖNÜL, M.B.</w:t>
      </w:r>
      <w:r w:rsidR="00470AFB" w:rsidRPr="00390145">
        <w:rPr>
          <w:rFonts w:ascii="Verdana" w:hAnsi="Verdana"/>
          <w:sz w:val="20"/>
          <w:szCs w:val="20"/>
        </w:rPr>
        <w:t xml:space="preserve"> 2007. The zooplankton community of Lake Mogan. Journal of Freshwater Ecology. 22:</w:t>
      </w:r>
      <w:r w:rsidR="003A5E99" w:rsidRPr="00390145">
        <w:rPr>
          <w:rFonts w:ascii="Verdana" w:hAnsi="Verdana"/>
          <w:sz w:val="20"/>
          <w:szCs w:val="20"/>
        </w:rPr>
        <w:t xml:space="preserve"> </w:t>
      </w:r>
      <w:r w:rsidR="00470AFB" w:rsidRPr="00390145">
        <w:rPr>
          <w:rFonts w:ascii="Verdana" w:hAnsi="Verdana"/>
          <w:sz w:val="20"/>
          <w:szCs w:val="20"/>
        </w:rPr>
        <w:t>709-711. (SCI-Expanded).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A6. </w:t>
      </w:r>
      <w:r w:rsidR="00F757CA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F757CA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F757CA" w:rsidRPr="00390145">
        <w:rPr>
          <w:rFonts w:ascii="Verdana" w:hAnsi="Verdana"/>
          <w:sz w:val="20"/>
          <w:szCs w:val="20"/>
        </w:rPr>
        <w:t xml:space="preserve"> ALTINDAĞ, A. 2005. The occurence and dynamics of </w:t>
      </w:r>
      <w:r w:rsidR="00F757CA" w:rsidRPr="00390145">
        <w:rPr>
          <w:rFonts w:ascii="Verdana" w:hAnsi="Verdana"/>
          <w:i/>
          <w:sz w:val="20"/>
          <w:szCs w:val="20"/>
        </w:rPr>
        <w:t>Ligula intestinalis</w:t>
      </w:r>
      <w:r w:rsidR="00F757CA" w:rsidRPr="00390145">
        <w:rPr>
          <w:rFonts w:ascii="Verdana" w:hAnsi="Verdana"/>
          <w:sz w:val="20"/>
          <w:szCs w:val="20"/>
        </w:rPr>
        <w:t xml:space="preserve"> in its cyprinid fish host, </w:t>
      </w:r>
      <w:r w:rsidR="00F757CA" w:rsidRPr="00390145">
        <w:rPr>
          <w:rFonts w:ascii="Verdana" w:hAnsi="Verdana"/>
          <w:i/>
          <w:sz w:val="20"/>
          <w:szCs w:val="20"/>
        </w:rPr>
        <w:t>Tinca tinca</w:t>
      </w:r>
      <w:r w:rsidR="00F757CA" w:rsidRPr="00390145">
        <w:rPr>
          <w:rFonts w:ascii="Verdana" w:hAnsi="Verdana"/>
          <w:sz w:val="20"/>
          <w:szCs w:val="20"/>
        </w:rPr>
        <w:t xml:space="preserve"> in Mogan Lake (Ankara, Turkey). Veterinarni Medicina. 50: 537-542</w:t>
      </w:r>
      <w:r w:rsidR="006F48D3" w:rsidRPr="00390145">
        <w:rPr>
          <w:rFonts w:ascii="Verdana" w:hAnsi="Verdana"/>
          <w:sz w:val="20"/>
          <w:szCs w:val="20"/>
        </w:rPr>
        <w:t>. (SCI-Master)</w:t>
      </w:r>
      <w:r w:rsidR="00F757CA" w:rsidRPr="00390145">
        <w:rPr>
          <w:rFonts w:ascii="Verdana" w:hAnsi="Verdana"/>
          <w:sz w:val="20"/>
          <w:szCs w:val="20"/>
        </w:rPr>
        <w:t>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A7. </w:t>
      </w:r>
      <w:r w:rsidR="00F757CA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F757CA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F757CA" w:rsidRPr="00390145">
        <w:rPr>
          <w:rFonts w:ascii="Verdana" w:hAnsi="Verdana"/>
          <w:sz w:val="20"/>
          <w:szCs w:val="20"/>
        </w:rPr>
        <w:t xml:space="preserve"> ALTINDAĞ, A. 2005. The effects of </w:t>
      </w:r>
      <w:r w:rsidR="00F757CA" w:rsidRPr="00390145">
        <w:rPr>
          <w:rFonts w:ascii="Verdana" w:hAnsi="Verdana"/>
          <w:i/>
          <w:sz w:val="20"/>
          <w:szCs w:val="20"/>
        </w:rPr>
        <w:t>Ligula intestinalis</w:t>
      </w:r>
      <w:r w:rsidR="00F757CA" w:rsidRPr="00390145">
        <w:rPr>
          <w:rFonts w:ascii="Verdana" w:hAnsi="Verdana"/>
          <w:sz w:val="20"/>
          <w:szCs w:val="20"/>
        </w:rPr>
        <w:t xml:space="preserve"> plerocercoids on the growth features of tench, </w:t>
      </w:r>
      <w:r w:rsidR="00F757CA" w:rsidRPr="00390145">
        <w:rPr>
          <w:rFonts w:ascii="Verdana" w:hAnsi="Verdana"/>
          <w:i/>
          <w:sz w:val="20"/>
          <w:szCs w:val="20"/>
        </w:rPr>
        <w:t>Tinca tinca</w:t>
      </w:r>
      <w:r w:rsidR="00F757CA" w:rsidRPr="00390145">
        <w:rPr>
          <w:rFonts w:ascii="Verdana" w:hAnsi="Verdana"/>
          <w:sz w:val="20"/>
          <w:szCs w:val="20"/>
        </w:rPr>
        <w:t>. Turkish Journal of Veterinary and Animal Sciences. 29: 1337-1341. (SCI-</w:t>
      </w:r>
      <w:proofErr w:type="spellStart"/>
      <w:r w:rsidR="00F757CA" w:rsidRPr="00390145">
        <w:rPr>
          <w:rFonts w:ascii="Verdana" w:hAnsi="Verdana"/>
          <w:sz w:val="20"/>
          <w:szCs w:val="20"/>
        </w:rPr>
        <w:t>Expanded</w:t>
      </w:r>
      <w:proofErr w:type="spellEnd"/>
      <w:r w:rsidR="00F757CA" w:rsidRPr="00390145">
        <w:rPr>
          <w:rFonts w:ascii="Verdana" w:hAnsi="Verdana"/>
          <w:sz w:val="20"/>
          <w:szCs w:val="20"/>
        </w:rPr>
        <w:t>).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A8.</w:t>
      </w:r>
      <w:r>
        <w:rPr>
          <w:rFonts w:ascii="Verdana" w:hAnsi="Verdana"/>
          <w:sz w:val="20"/>
          <w:szCs w:val="20"/>
        </w:rPr>
        <w:t xml:space="preserve"> </w:t>
      </w:r>
      <w:r w:rsidR="00B60138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B60138" w:rsidRPr="00390145">
        <w:rPr>
          <w:rFonts w:ascii="Verdana" w:hAnsi="Verdana"/>
          <w:sz w:val="20"/>
          <w:szCs w:val="20"/>
        </w:rPr>
        <w:t>.,</w:t>
      </w:r>
      <w:proofErr w:type="gramEnd"/>
      <w:r w:rsidR="00B60138" w:rsidRPr="00390145">
        <w:rPr>
          <w:rFonts w:ascii="Verdana" w:hAnsi="Verdana"/>
          <w:sz w:val="20"/>
          <w:szCs w:val="20"/>
        </w:rPr>
        <w:t xml:space="preserve"> KAYA, M., </w:t>
      </w:r>
      <w:r w:rsidR="00B60138" w:rsidRPr="00390145">
        <w:rPr>
          <w:rFonts w:ascii="Verdana" w:hAnsi="Verdana"/>
          <w:b/>
          <w:sz w:val="20"/>
          <w:szCs w:val="20"/>
        </w:rPr>
        <w:t>ERGÖNÜL, M.B.,</w:t>
      </w:r>
      <w:r w:rsidR="00B60138" w:rsidRPr="00390145">
        <w:rPr>
          <w:rFonts w:ascii="Verdana" w:hAnsi="Verdana"/>
          <w:sz w:val="20"/>
          <w:szCs w:val="20"/>
        </w:rPr>
        <w:t xml:space="preserve"> YİĞİT, S. 2005. Six new Rotifer records for Turkish fauna. Zoology in the Middle East. 36: 99-104.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lastRenderedPageBreak/>
        <w:t>A9.</w:t>
      </w:r>
      <w:r>
        <w:rPr>
          <w:rFonts w:ascii="Verdana" w:hAnsi="Verdana"/>
          <w:sz w:val="20"/>
          <w:szCs w:val="20"/>
        </w:rPr>
        <w:t xml:space="preserve"> </w:t>
      </w:r>
      <w:r w:rsidR="00DA3235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DA3235" w:rsidRPr="00390145">
        <w:rPr>
          <w:rFonts w:ascii="Verdana" w:hAnsi="Verdana"/>
          <w:sz w:val="20"/>
          <w:szCs w:val="20"/>
        </w:rPr>
        <w:t>.,</w:t>
      </w:r>
      <w:proofErr w:type="gramEnd"/>
      <w:r w:rsidR="00DA3235" w:rsidRPr="00390145">
        <w:rPr>
          <w:rFonts w:ascii="Verdana" w:hAnsi="Verdana"/>
          <w:sz w:val="20"/>
          <w:szCs w:val="20"/>
        </w:rPr>
        <w:t xml:space="preserve"> MERİÇ, İ., </w:t>
      </w:r>
      <w:r w:rsidR="00DA3235" w:rsidRPr="00390145">
        <w:rPr>
          <w:rFonts w:ascii="Verdana" w:hAnsi="Verdana"/>
          <w:b/>
          <w:sz w:val="20"/>
          <w:szCs w:val="20"/>
        </w:rPr>
        <w:t>ERGÖNÜL, M.B.</w:t>
      </w:r>
      <w:r w:rsidR="00DA3235" w:rsidRPr="00390145">
        <w:rPr>
          <w:rFonts w:ascii="Verdana" w:hAnsi="Verdana"/>
          <w:sz w:val="20"/>
          <w:szCs w:val="20"/>
        </w:rPr>
        <w:t xml:space="preserve"> 2009. Changes of non-specific immune parameters in rainbow trout </w:t>
      </w:r>
      <w:r w:rsidR="00DA3235" w:rsidRPr="00390145">
        <w:rPr>
          <w:rFonts w:ascii="Verdana" w:hAnsi="Verdana"/>
          <w:i/>
          <w:sz w:val="20"/>
          <w:szCs w:val="20"/>
        </w:rPr>
        <w:t>Oncorhynchus mykiss</w:t>
      </w:r>
      <w:r w:rsidR="00DA3235" w:rsidRPr="00390145">
        <w:rPr>
          <w:rFonts w:ascii="Verdana" w:hAnsi="Verdana"/>
          <w:sz w:val="20"/>
          <w:szCs w:val="20"/>
        </w:rPr>
        <w:t xml:space="preserve"> after exposure to antimicrobial agents used in aquaculture. Journal of Applied Aquaculture. 21: 139-150.</w:t>
      </w:r>
    </w:p>
    <w:p w:rsidR="00983CCE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A10. </w:t>
      </w:r>
      <w:r w:rsidR="00983CCE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983CCE" w:rsidRPr="00390145">
        <w:rPr>
          <w:rFonts w:ascii="Verdana" w:hAnsi="Verdana"/>
          <w:b/>
          <w:sz w:val="20"/>
          <w:szCs w:val="20"/>
        </w:rPr>
        <w:t>.</w:t>
      </w:r>
      <w:r w:rsidR="00983CCE" w:rsidRPr="00390145">
        <w:rPr>
          <w:rFonts w:ascii="Verdana" w:hAnsi="Verdana"/>
          <w:sz w:val="20"/>
          <w:szCs w:val="20"/>
        </w:rPr>
        <w:t>,</w:t>
      </w:r>
      <w:proofErr w:type="gramEnd"/>
      <w:r w:rsidR="00983CCE" w:rsidRPr="00390145">
        <w:rPr>
          <w:rFonts w:ascii="Verdana" w:hAnsi="Verdana"/>
          <w:sz w:val="20"/>
          <w:szCs w:val="20"/>
        </w:rPr>
        <w:t xml:space="preserve"> ALTINDAĞ, A. 2014. </w:t>
      </w:r>
      <w:proofErr w:type="spellStart"/>
      <w:r w:rsidR="00983CCE" w:rsidRPr="00390145">
        <w:rPr>
          <w:rFonts w:ascii="Verdana" w:hAnsi="Verdana"/>
          <w:sz w:val="20"/>
          <w:szCs w:val="20"/>
        </w:rPr>
        <w:t>Heavy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Metal </w:t>
      </w:r>
      <w:proofErr w:type="spellStart"/>
      <w:r w:rsidR="00983CCE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in </w:t>
      </w:r>
      <w:proofErr w:type="spellStart"/>
      <w:r w:rsidR="00983CCE" w:rsidRPr="00390145">
        <w:rPr>
          <w:rFonts w:ascii="Verdana" w:hAnsi="Verdana"/>
          <w:sz w:val="20"/>
          <w:szCs w:val="20"/>
        </w:rPr>
        <w:t>the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Muscle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Tissues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of Seven Commercial </w:t>
      </w:r>
      <w:proofErr w:type="spellStart"/>
      <w:r w:rsidR="00983CCE" w:rsidRPr="00390145">
        <w:rPr>
          <w:rFonts w:ascii="Verdana" w:hAnsi="Verdana"/>
          <w:sz w:val="20"/>
          <w:szCs w:val="20"/>
        </w:rPr>
        <w:t>Fish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Species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from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Sinop </w:t>
      </w:r>
      <w:proofErr w:type="spellStart"/>
      <w:r w:rsidR="00983CCE" w:rsidRPr="00390145">
        <w:rPr>
          <w:rFonts w:ascii="Verdana" w:hAnsi="Verdana"/>
          <w:sz w:val="20"/>
          <w:szCs w:val="20"/>
        </w:rPr>
        <w:t>Coasts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983CCE" w:rsidRPr="00390145">
        <w:rPr>
          <w:rFonts w:ascii="Verdana" w:hAnsi="Verdana"/>
          <w:sz w:val="20"/>
          <w:szCs w:val="20"/>
        </w:rPr>
        <w:t>the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Black </w:t>
      </w:r>
      <w:proofErr w:type="spellStart"/>
      <w:r w:rsidR="00983CCE" w:rsidRPr="00390145">
        <w:rPr>
          <w:rFonts w:ascii="Verdana" w:hAnsi="Verdana"/>
          <w:sz w:val="20"/>
          <w:szCs w:val="20"/>
        </w:rPr>
        <w:t>Sea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983CCE" w:rsidRPr="00390145">
        <w:rPr>
          <w:rFonts w:ascii="Verdana" w:hAnsi="Verdana"/>
          <w:sz w:val="20"/>
          <w:szCs w:val="20"/>
        </w:rPr>
        <w:t>Rocznik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Ohrona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Srodowiska</w:t>
      </w:r>
      <w:proofErr w:type="spellEnd"/>
      <w:r w:rsidR="00983CCE" w:rsidRPr="00390145">
        <w:rPr>
          <w:rFonts w:ascii="Verdana" w:hAnsi="Verdana"/>
          <w:sz w:val="20"/>
          <w:szCs w:val="20"/>
        </w:rPr>
        <w:t>.</w:t>
      </w:r>
      <w:r w:rsidR="006F48D3" w:rsidRPr="00390145">
        <w:rPr>
          <w:rFonts w:ascii="Verdana" w:hAnsi="Verdana"/>
          <w:sz w:val="20"/>
          <w:szCs w:val="20"/>
        </w:rPr>
        <w:t xml:space="preserve"> </w:t>
      </w:r>
      <w:r w:rsidR="00186385" w:rsidRPr="00390145">
        <w:rPr>
          <w:rFonts w:ascii="Verdana" w:hAnsi="Verdana"/>
          <w:sz w:val="20"/>
          <w:szCs w:val="20"/>
        </w:rPr>
        <w:t>16(</w:t>
      </w:r>
      <w:proofErr w:type="spellStart"/>
      <w:r w:rsidR="00186385" w:rsidRPr="00390145">
        <w:rPr>
          <w:rFonts w:ascii="Verdana" w:hAnsi="Verdana"/>
          <w:sz w:val="20"/>
          <w:szCs w:val="20"/>
        </w:rPr>
        <w:t>Part</w:t>
      </w:r>
      <w:proofErr w:type="spellEnd"/>
      <w:r w:rsidR="00186385" w:rsidRPr="00390145">
        <w:rPr>
          <w:rFonts w:ascii="Verdana" w:hAnsi="Verdana"/>
          <w:sz w:val="20"/>
          <w:szCs w:val="20"/>
        </w:rPr>
        <w:t xml:space="preserve"> 1): 34-51. </w:t>
      </w:r>
      <w:r w:rsidR="006F48D3" w:rsidRPr="00390145">
        <w:rPr>
          <w:rFonts w:ascii="Verdana" w:hAnsi="Verdana"/>
          <w:sz w:val="20"/>
          <w:szCs w:val="20"/>
        </w:rPr>
        <w:t>(SCI-</w:t>
      </w:r>
      <w:proofErr w:type="spellStart"/>
      <w:r w:rsidR="006F48D3" w:rsidRPr="00390145">
        <w:rPr>
          <w:rFonts w:ascii="Verdana" w:hAnsi="Verdana"/>
          <w:sz w:val="20"/>
          <w:szCs w:val="20"/>
        </w:rPr>
        <w:t>Expanded</w:t>
      </w:r>
      <w:proofErr w:type="spellEnd"/>
      <w:r w:rsidR="006F48D3" w:rsidRPr="00390145">
        <w:rPr>
          <w:rFonts w:ascii="Verdana" w:hAnsi="Verdana"/>
          <w:sz w:val="20"/>
          <w:szCs w:val="20"/>
        </w:rPr>
        <w:t>)</w:t>
      </w:r>
    </w:p>
    <w:p w:rsidR="00FD580F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A11. </w:t>
      </w:r>
      <w:r w:rsidR="00711291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1129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711291" w:rsidRPr="00390145">
        <w:rPr>
          <w:rFonts w:ascii="Verdana" w:hAnsi="Verdana"/>
          <w:sz w:val="20"/>
          <w:szCs w:val="20"/>
        </w:rPr>
        <w:t xml:space="preserve"> ERDOĞAN, S., ALTINDAĞ, A., ATASAĞUN, S. 201</w:t>
      </w:r>
      <w:r w:rsidR="004D66FF">
        <w:rPr>
          <w:rFonts w:ascii="Verdana" w:hAnsi="Verdana"/>
          <w:sz w:val="20"/>
          <w:szCs w:val="20"/>
        </w:rPr>
        <w:t>6</w:t>
      </w:r>
      <w:r w:rsidR="00711291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711291" w:rsidRPr="00390145">
        <w:rPr>
          <w:rFonts w:ascii="Verdana" w:hAnsi="Verdana"/>
          <w:sz w:val="20"/>
          <w:szCs w:val="20"/>
        </w:rPr>
        <w:t>Rotifera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711291" w:rsidRPr="00390145">
        <w:rPr>
          <w:rFonts w:ascii="Verdana" w:hAnsi="Verdana"/>
          <w:sz w:val="20"/>
          <w:szCs w:val="20"/>
        </w:rPr>
        <w:t>Cladocera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fauna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several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lakes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from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Central Anatolia, Marmara 2 and Western Black </w:t>
      </w:r>
      <w:proofErr w:type="spellStart"/>
      <w:r w:rsidR="00711291" w:rsidRPr="00390145">
        <w:rPr>
          <w:rFonts w:ascii="Verdana" w:hAnsi="Verdana"/>
          <w:sz w:val="20"/>
          <w:szCs w:val="20"/>
        </w:rPr>
        <w:t>Sea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region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Turkey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Turkish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Journal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Zoology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</w:t>
      </w:r>
      <w:r w:rsidR="004D66FF" w:rsidRPr="004D66FF">
        <w:rPr>
          <w:rFonts w:ascii="Verdana" w:hAnsi="Verdana"/>
          <w:sz w:val="20"/>
          <w:szCs w:val="20"/>
        </w:rPr>
        <w:t>40: 141-146</w:t>
      </w:r>
      <w:r w:rsidR="00711291" w:rsidRPr="00390145">
        <w:rPr>
          <w:rFonts w:ascii="Verdana" w:hAnsi="Verdana"/>
          <w:sz w:val="20"/>
          <w:szCs w:val="20"/>
        </w:rPr>
        <w:t xml:space="preserve"> (SCI-</w:t>
      </w:r>
      <w:proofErr w:type="spellStart"/>
      <w:r w:rsidR="00711291" w:rsidRPr="00390145">
        <w:rPr>
          <w:rFonts w:ascii="Verdana" w:hAnsi="Verdana"/>
          <w:sz w:val="20"/>
          <w:szCs w:val="20"/>
        </w:rPr>
        <w:t>Expanded</w:t>
      </w:r>
      <w:proofErr w:type="spellEnd"/>
      <w:r w:rsidR="00711291" w:rsidRPr="00390145">
        <w:rPr>
          <w:rFonts w:ascii="Verdana" w:hAnsi="Verdana"/>
          <w:sz w:val="20"/>
          <w:szCs w:val="20"/>
        </w:rPr>
        <w:t>).</w:t>
      </w:r>
    </w:p>
    <w:p w:rsidR="00711291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A12. </w:t>
      </w:r>
      <w:r w:rsidR="00711291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1129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711291" w:rsidRPr="00390145">
        <w:rPr>
          <w:rFonts w:ascii="Verdana" w:hAnsi="Verdana"/>
          <w:b/>
          <w:sz w:val="20"/>
          <w:szCs w:val="20"/>
        </w:rPr>
        <w:t xml:space="preserve"> </w:t>
      </w:r>
      <w:r w:rsidR="00711291" w:rsidRPr="00390145">
        <w:rPr>
          <w:rFonts w:ascii="Verdana" w:hAnsi="Verdana"/>
          <w:sz w:val="20"/>
          <w:szCs w:val="20"/>
        </w:rPr>
        <w:t xml:space="preserve">ERDOĞAN, S., ALTINDAĞ, A., ATASAĞUN, S. 2015. Rotifer Fauna of Gediz </w:t>
      </w:r>
      <w:proofErr w:type="spellStart"/>
      <w:r w:rsidR="00711291" w:rsidRPr="00390145">
        <w:rPr>
          <w:rFonts w:ascii="Verdana" w:hAnsi="Verdana"/>
          <w:sz w:val="20"/>
          <w:szCs w:val="20"/>
        </w:rPr>
        <w:t>River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Basin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,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Turkey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World </w:t>
      </w:r>
      <w:proofErr w:type="spellStart"/>
      <w:r w:rsidR="00711291" w:rsidRPr="00390145">
        <w:rPr>
          <w:rFonts w:ascii="Verdana" w:hAnsi="Verdana"/>
          <w:sz w:val="20"/>
          <w:szCs w:val="20"/>
        </w:rPr>
        <w:t>Journal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Fish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and Marine </w:t>
      </w:r>
      <w:proofErr w:type="spellStart"/>
      <w:r w:rsidR="00711291" w:rsidRPr="00390145">
        <w:rPr>
          <w:rFonts w:ascii="Verdana" w:hAnsi="Verdana"/>
          <w:sz w:val="20"/>
          <w:szCs w:val="20"/>
        </w:rPr>
        <w:t>Sciences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7 (1): 69-73.</w:t>
      </w:r>
    </w:p>
    <w:p w:rsidR="001D37DB" w:rsidRDefault="001D37DB" w:rsidP="007B2E35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B2E35">
        <w:rPr>
          <w:rFonts w:ascii="Verdana" w:hAnsi="Verdana"/>
          <w:b/>
          <w:sz w:val="20"/>
          <w:szCs w:val="20"/>
        </w:rPr>
        <w:t>A13.</w:t>
      </w:r>
      <w:r>
        <w:rPr>
          <w:rFonts w:ascii="Verdana" w:hAnsi="Verdana"/>
          <w:sz w:val="20"/>
          <w:szCs w:val="20"/>
        </w:rPr>
        <w:t xml:space="preserve"> K</w:t>
      </w:r>
      <w:r w:rsidR="007B2E35">
        <w:rPr>
          <w:rFonts w:ascii="Verdana" w:hAnsi="Verdana"/>
          <w:sz w:val="20"/>
          <w:szCs w:val="20"/>
        </w:rPr>
        <w:t>ARACAKAYA,</w:t>
      </w:r>
      <w:r>
        <w:rPr>
          <w:rFonts w:ascii="Verdana" w:hAnsi="Verdana"/>
          <w:sz w:val="20"/>
          <w:szCs w:val="20"/>
        </w:rPr>
        <w:t xml:space="preserve"> P</w:t>
      </w:r>
      <w:proofErr w:type="gramStart"/>
      <w:r>
        <w:rPr>
          <w:rFonts w:ascii="Verdana" w:hAnsi="Verdana"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7B2E35">
        <w:rPr>
          <w:rFonts w:ascii="Verdana" w:hAnsi="Verdana"/>
          <w:b/>
          <w:sz w:val="20"/>
          <w:szCs w:val="20"/>
        </w:rPr>
        <w:t>ERGÖNÜL, M.B.,</w:t>
      </w:r>
      <w:r>
        <w:rPr>
          <w:rFonts w:ascii="Verdana" w:hAnsi="Verdana"/>
          <w:sz w:val="20"/>
          <w:szCs w:val="20"/>
        </w:rPr>
        <w:t xml:space="preserve"> ATASAĞUN, S. 2017. </w:t>
      </w:r>
      <w:proofErr w:type="spellStart"/>
      <w:r w:rsidR="007B2E35">
        <w:rPr>
          <w:rFonts w:ascii="Verdana" w:hAnsi="Verdana"/>
          <w:sz w:val="20"/>
          <w:szCs w:val="20"/>
        </w:rPr>
        <w:t>The</w:t>
      </w:r>
      <w:proofErr w:type="spellEnd"/>
      <w:r w:rsid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>
        <w:rPr>
          <w:rFonts w:ascii="Verdana" w:hAnsi="Verdana"/>
          <w:sz w:val="20"/>
          <w:szCs w:val="20"/>
        </w:rPr>
        <w:t>Seasonal</w:t>
      </w:r>
      <w:proofErr w:type="spellEnd"/>
      <w:r w:rsid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>
        <w:rPr>
          <w:rFonts w:ascii="Verdana" w:hAnsi="Verdana"/>
          <w:sz w:val="20"/>
          <w:szCs w:val="20"/>
        </w:rPr>
        <w:t>Variations</w:t>
      </w:r>
      <w:proofErr w:type="spellEnd"/>
      <w:r w:rsidR="007B2E35">
        <w:rPr>
          <w:rFonts w:ascii="Verdana" w:hAnsi="Verdana"/>
          <w:sz w:val="20"/>
          <w:szCs w:val="20"/>
        </w:rPr>
        <w:t xml:space="preserve"> of </w:t>
      </w:r>
      <w:proofErr w:type="spellStart"/>
      <w:r w:rsidR="007B2E35">
        <w:rPr>
          <w:rFonts w:ascii="Verdana" w:hAnsi="Verdana"/>
          <w:sz w:val="20"/>
          <w:szCs w:val="20"/>
        </w:rPr>
        <w:t>Heavy</w:t>
      </w:r>
      <w:proofErr w:type="spellEnd"/>
      <w:r w:rsidR="007B2E35">
        <w:rPr>
          <w:rFonts w:ascii="Verdana" w:hAnsi="Verdana"/>
          <w:sz w:val="20"/>
          <w:szCs w:val="20"/>
        </w:rPr>
        <w:t xml:space="preserve"> Metal </w:t>
      </w:r>
      <w:proofErr w:type="spellStart"/>
      <w:r w:rsidR="007B2E35">
        <w:rPr>
          <w:rFonts w:ascii="Verdana" w:hAnsi="Verdana"/>
          <w:sz w:val="20"/>
          <w:szCs w:val="20"/>
        </w:rPr>
        <w:t>Accumulation</w:t>
      </w:r>
      <w:proofErr w:type="spellEnd"/>
      <w:r w:rsidR="007B2E35">
        <w:rPr>
          <w:rFonts w:ascii="Verdana" w:hAnsi="Verdana"/>
          <w:sz w:val="20"/>
          <w:szCs w:val="20"/>
        </w:rPr>
        <w:t xml:space="preserve"> in </w:t>
      </w:r>
      <w:proofErr w:type="spellStart"/>
      <w:r w:rsidR="007B2E35">
        <w:rPr>
          <w:rFonts w:ascii="Verdana" w:hAnsi="Verdana"/>
          <w:sz w:val="20"/>
          <w:szCs w:val="20"/>
        </w:rPr>
        <w:t>the</w:t>
      </w:r>
      <w:proofErr w:type="spellEnd"/>
      <w:r w:rsidR="007B2E35">
        <w:rPr>
          <w:rFonts w:ascii="Verdana" w:hAnsi="Verdana"/>
          <w:sz w:val="20"/>
          <w:szCs w:val="20"/>
        </w:rPr>
        <w:t xml:space="preserve"> Tench (</w:t>
      </w:r>
      <w:r w:rsidR="007B2E35" w:rsidRPr="007B2E35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tinca</w:t>
      </w:r>
      <w:proofErr w:type="spellEnd"/>
      <w:r w:rsidR="007B2E35">
        <w:rPr>
          <w:rFonts w:ascii="Verdana" w:hAnsi="Verdana"/>
          <w:sz w:val="20"/>
          <w:szCs w:val="20"/>
        </w:rPr>
        <w:t>, L., 1758) And Pike (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Esox</w:t>
      </w:r>
      <w:proofErr w:type="spellEnd"/>
      <w:r w:rsidR="007B2E35" w:rsidRPr="007B2E3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lucius</w:t>
      </w:r>
      <w:proofErr w:type="spellEnd"/>
      <w:r w:rsidR="007B2E35">
        <w:rPr>
          <w:rFonts w:ascii="Verdana" w:hAnsi="Verdana"/>
          <w:sz w:val="20"/>
          <w:szCs w:val="20"/>
        </w:rPr>
        <w:t>, L., 1758) o</w:t>
      </w:r>
      <w:r w:rsidR="007B2E35" w:rsidRPr="007B2E35">
        <w:rPr>
          <w:rFonts w:ascii="Verdana" w:hAnsi="Verdana"/>
          <w:sz w:val="20"/>
          <w:szCs w:val="20"/>
        </w:rPr>
        <w:t xml:space="preserve">f </w:t>
      </w:r>
      <w:proofErr w:type="spellStart"/>
      <w:r w:rsidR="007B2E35" w:rsidRPr="007B2E35">
        <w:rPr>
          <w:rFonts w:ascii="Verdana" w:hAnsi="Verdana"/>
          <w:sz w:val="20"/>
          <w:szCs w:val="20"/>
        </w:rPr>
        <w:t>Asartepe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Dam</w:t>
      </w:r>
      <w:r w:rsidR="007B2E35">
        <w:rPr>
          <w:rFonts w:ascii="Verdana" w:hAnsi="Verdana"/>
          <w:sz w:val="20"/>
          <w:szCs w:val="20"/>
        </w:rPr>
        <w:t xml:space="preserve"> Lake, </w:t>
      </w:r>
      <w:proofErr w:type="spellStart"/>
      <w:r w:rsidR="007B2E35">
        <w:rPr>
          <w:rFonts w:ascii="Verdana" w:hAnsi="Verdana"/>
          <w:sz w:val="20"/>
          <w:szCs w:val="20"/>
        </w:rPr>
        <w:t>Turkey</w:t>
      </w:r>
      <w:proofErr w:type="spellEnd"/>
      <w:r w:rsidR="007B2E35">
        <w:rPr>
          <w:rFonts w:ascii="Verdana" w:hAnsi="Verdana"/>
          <w:sz w:val="20"/>
          <w:szCs w:val="20"/>
        </w:rPr>
        <w:t xml:space="preserve">. </w:t>
      </w:r>
      <w:proofErr w:type="spellStart"/>
      <w:r w:rsidR="007B2E35" w:rsidRPr="007B2E35">
        <w:rPr>
          <w:rFonts w:ascii="Verdana" w:hAnsi="Verdana"/>
          <w:sz w:val="20"/>
          <w:szCs w:val="20"/>
        </w:rPr>
        <w:t>Fresenius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sz w:val="20"/>
          <w:szCs w:val="20"/>
        </w:rPr>
        <w:t>Environmental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sz w:val="20"/>
          <w:szCs w:val="20"/>
        </w:rPr>
        <w:t>Bulletin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26(12):</w:t>
      </w:r>
      <w:r w:rsidR="007B2E35">
        <w:rPr>
          <w:rFonts w:ascii="Verdana" w:hAnsi="Verdana"/>
          <w:sz w:val="20"/>
          <w:szCs w:val="20"/>
        </w:rPr>
        <w:t xml:space="preserve"> </w:t>
      </w:r>
      <w:r w:rsidR="007B2E35" w:rsidRPr="007B2E35">
        <w:rPr>
          <w:rFonts w:ascii="Verdana" w:hAnsi="Verdana"/>
          <w:sz w:val="20"/>
          <w:szCs w:val="20"/>
        </w:rPr>
        <w:t>8321-8327</w:t>
      </w:r>
      <w:r w:rsidR="007B2E35">
        <w:rPr>
          <w:rFonts w:ascii="Verdana" w:hAnsi="Verdana"/>
          <w:sz w:val="20"/>
          <w:szCs w:val="20"/>
        </w:rPr>
        <w:t>. (SCI-</w:t>
      </w:r>
      <w:proofErr w:type="spellStart"/>
      <w:r w:rsidR="007B2E35">
        <w:rPr>
          <w:rFonts w:ascii="Verdana" w:hAnsi="Verdana"/>
          <w:sz w:val="20"/>
          <w:szCs w:val="20"/>
        </w:rPr>
        <w:t>Expanded</w:t>
      </w:r>
      <w:proofErr w:type="spellEnd"/>
      <w:r w:rsidR="007B2E35">
        <w:rPr>
          <w:rFonts w:ascii="Verdana" w:hAnsi="Verdana"/>
          <w:sz w:val="20"/>
          <w:szCs w:val="20"/>
        </w:rPr>
        <w:t>).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A14.</w:t>
      </w:r>
      <w:r>
        <w:rPr>
          <w:rFonts w:ascii="Verdana" w:hAnsi="Verdana"/>
          <w:sz w:val="20"/>
          <w:szCs w:val="20"/>
        </w:rPr>
        <w:t xml:space="preserve"> </w:t>
      </w:r>
      <w:r w:rsidRPr="00216BC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ALTINDAĞ, A., ATASAĞUN, S.,SHAH, L.S, KARACAKAYA, P. 2018. </w:t>
      </w:r>
      <w:proofErr w:type="spellStart"/>
      <w:r w:rsidRPr="00216BC9">
        <w:rPr>
          <w:rFonts w:ascii="Verdana" w:hAnsi="Verdana"/>
          <w:sz w:val="20"/>
          <w:szCs w:val="20"/>
        </w:rPr>
        <w:t>Alterations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Hematological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, </w:t>
      </w:r>
      <w:proofErr w:type="spellStart"/>
      <w:r w:rsidRPr="00216BC9">
        <w:rPr>
          <w:rFonts w:ascii="Verdana" w:hAnsi="Verdana"/>
          <w:sz w:val="20"/>
          <w:szCs w:val="20"/>
        </w:rPr>
        <w:t>Immunological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proofErr w:type="spellStart"/>
      <w:r w:rsidRPr="00216BC9">
        <w:rPr>
          <w:rFonts w:ascii="Verdana" w:hAnsi="Verdana"/>
          <w:sz w:val="20"/>
          <w:szCs w:val="20"/>
        </w:rPr>
        <w:t>Biochemical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Parameters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Tench, </w:t>
      </w:r>
      <w:r w:rsidRPr="00216BC9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Pr="00216BC9">
        <w:rPr>
          <w:rFonts w:ascii="Verdana" w:hAnsi="Verdana"/>
          <w:i/>
          <w:sz w:val="20"/>
          <w:szCs w:val="20"/>
        </w:rPr>
        <w:t>tinca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After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Acute</w:t>
      </w:r>
      <w:proofErr w:type="spellEnd"/>
      <w:r w:rsidRPr="00216BC9">
        <w:rPr>
          <w:rFonts w:ascii="Verdana" w:hAnsi="Verdana"/>
          <w:sz w:val="20"/>
          <w:szCs w:val="20"/>
        </w:rPr>
        <w:t xml:space="preserve"> Zinc </w:t>
      </w:r>
      <w:proofErr w:type="spellStart"/>
      <w:r w:rsidRPr="00216BC9">
        <w:rPr>
          <w:rFonts w:ascii="Verdana" w:hAnsi="Verdana"/>
          <w:sz w:val="20"/>
          <w:szCs w:val="20"/>
        </w:rPr>
        <w:t>Exposure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Journal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Animal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proofErr w:type="spellStart"/>
      <w:r w:rsidRPr="00216BC9">
        <w:rPr>
          <w:rFonts w:ascii="Verdana" w:hAnsi="Verdana"/>
          <w:sz w:val="20"/>
          <w:szCs w:val="20"/>
        </w:rPr>
        <w:t>Plant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Science</w:t>
      </w:r>
      <w:proofErr w:type="spellEnd"/>
      <w:r w:rsidRPr="00216BC9">
        <w:rPr>
          <w:rFonts w:ascii="Verdana" w:hAnsi="Verdana"/>
          <w:sz w:val="20"/>
          <w:szCs w:val="20"/>
        </w:rPr>
        <w:t>. 28(5): 1357-1363.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A15. 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Van Der BERGH, E. 2018. A </w:t>
      </w:r>
      <w:proofErr w:type="spellStart"/>
      <w:r w:rsidRPr="00216BC9">
        <w:rPr>
          <w:rFonts w:ascii="Verdana" w:hAnsi="Verdana"/>
          <w:sz w:val="20"/>
          <w:szCs w:val="20"/>
        </w:rPr>
        <w:t>technical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guide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develop</w:t>
      </w:r>
      <w:proofErr w:type="spellEnd"/>
      <w:r w:rsidRPr="00216BC9">
        <w:rPr>
          <w:rFonts w:ascii="Verdana" w:hAnsi="Verdana"/>
          <w:sz w:val="20"/>
          <w:szCs w:val="20"/>
        </w:rPr>
        <w:t xml:space="preserve"> a </w:t>
      </w:r>
      <w:proofErr w:type="spellStart"/>
      <w:r w:rsidRPr="00216BC9">
        <w:rPr>
          <w:rFonts w:ascii="Verdana" w:hAnsi="Verdana"/>
          <w:sz w:val="20"/>
          <w:szCs w:val="20"/>
        </w:rPr>
        <w:t>statistically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valid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fish-based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index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compliance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with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Water</w:t>
      </w:r>
      <w:proofErr w:type="spellEnd"/>
      <w:r w:rsidRPr="00216BC9">
        <w:rPr>
          <w:rFonts w:ascii="Verdana" w:hAnsi="Verdana"/>
          <w:sz w:val="20"/>
          <w:szCs w:val="20"/>
        </w:rPr>
        <w:t xml:space="preserve"> Framework Directive: An </w:t>
      </w:r>
      <w:proofErr w:type="spellStart"/>
      <w:r w:rsidRPr="00216BC9">
        <w:rPr>
          <w:rFonts w:ascii="Verdana" w:hAnsi="Verdana"/>
          <w:sz w:val="20"/>
          <w:szCs w:val="20"/>
        </w:rPr>
        <w:t>evaluation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for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Turkish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freshwaters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International </w:t>
      </w:r>
      <w:proofErr w:type="spellStart"/>
      <w:r w:rsidRPr="00216BC9">
        <w:rPr>
          <w:rFonts w:ascii="Verdana" w:hAnsi="Verdana"/>
          <w:sz w:val="20"/>
          <w:szCs w:val="20"/>
        </w:rPr>
        <w:t>Aquatic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Research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10.1007/s40071-018-0209-2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A16. 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NASSOUHİ, D., ATASAĞUN, S.. 2019. Modeling of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bioaccumulative </w:t>
      </w:r>
      <w:proofErr w:type="spellStart"/>
      <w:r w:rsidRPr="00216BC9">
        <w:rPr>
          <w:rFonts w:ascii="Verdana" w:hAnsi="Verdana"/>
          <w:sz w:val="20"/>
          <w:szCs w:val="20"/>
        </w:rPr>
        <w:t>efficiency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Pistia stratiotes </w:t>
      </w:r>
      <w:proofErr w:type="spellStart"/>
      <w:r w:rsidRPr="00216BC9">
        <w:rPr>
          <w:rFonts w:ascii="Verdana" w:hAnsi="Verdana"/>
          <w:sz w:val="20"/>
          <w:szCs w:val="20"/>
        </w:rPr>
        <w:t>exposed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Pb, </w:t>
      </w:r>
      <w:proofErr w:type="spellStart"/>
      <w:r w:rsidRPr="00216BC9">
        <w:rPr>
          <w:rFonts w:ascii="Verdana" w:hAnsi="Verdana"/>
          <w:sz w:val="20"/>
          <w:szCs w:val="20"/>
        </w:rPr>
        <w:t>Cd</w:t>
      </w:r>
      <w:proofErr w:type="spellEnd"/>
      <w:r w:rsidRPr="00216BC9">
        <w:rPr>
          <w:rFonts w:ascii="Verdana" w:hAnsi="Verdana"/>
          <w:sz w:val="20"/>
          <w:szCs w:val="20"/>
        </w:rPr>
        <w:t xml:space="preserve">, and Pb + </w:t>
      </w:r>
      <w:proofErr w:type="spellStart"/>
      <w:r w:rsidRPr="00216BC9">
        <w:rPr>
          <w:rFonts w:ascii="Verdana" w:hAnsi="Verdana"/>
          <w:sz w:val="20"/>
          <w:szCs w:val="20"/>
        </w:rPr>
        <w:t>Cd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mixtures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nutrient-poor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media</w:t>
      </w:r>
      <w:proofErr w:type="spellEnd"/>
      <w:r w:rsidRPr="00216BC9">
        <w:rPr>
          <w:rFonts w:ascii="Verdana" w:hAnsi="Verdana"/>
          <w:sz w:val="20"/>
          <w:szCs w:val="20"/>
        </w:rPr>
        <w:t xml:space="preserve">. International </w:t>
      </w:r>
      <w:proofErr w:type="spellStart"/>
      <w:r w:rsidRPr="00216BC9">
        <w:rPr>
          <w:rFonts w:ascii="Verdana" w:hAnsi="Verdana"/>
          <w:sz w:val="20"/>
          <w:szCs w:val="20"/>
        </w:rPr>
        <w:t>Journal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Phytoremediation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10.1080/15226514.2019.1652566</w:t>
      </w:r>
    </w:p>
    <w:p w:rsid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A17. 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Van Den BERGH, E., BAHCECI, H. 2019. </w:t>
      </w:r>
      <w:proofErr w:type="spellStart"/>
      <w:r w:rsidRPr="00216BC9">
        <w:rPr>
          <w:rFonts w:ascii="Verdana" w:hAnsi="Verdana"/>
          <w:sz w:val="20"/>
          <w:szCs w:val="20"/>
        </w:rPr>
        <w:t>Biological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Assessment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some</w:t>
      </w:r>
      <w:proofErr w:type="spellEnd"/>
      <w:r w:rsidRPr="00216BC9">
        <w:rPr>
          <w:rFonts w:ascii="Verdana" w:hAnsi="Verdana"/>
          <w:sz w:val="20"/>
          <w:szCs w:val="20"/>
        </w:rPr>
        <w:t xml:space="preserve"> wadable </w:t>
      </w:r>
      <w:proofErr w:type="spellStart"/>
      <w:r w:rsidRPr="00216BC9">
        <w:rPr>
          <w:rFonts w:ascii="Verdana" w:hAnsi="Verdana"/>
          <w:sz w:val="20"/>
          <w:szCs w:val="20"/>
        </w:rPr>
        <w:t>rivers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Turkey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using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fish</w:t>
      </w:r>
      <w:proofErr w:type="spellEnd"/>
      <w:r w:rsidRPr="00216BC9">
        <w:rPr>
          <w:rFonts w:ascii="Verdana" w:hAnsi="Verdana"/>
          <w:sz w:val="20"/>
          <w:szCs w:val="20"/>
        </w:rPr>
        <w:t xml:space="preserve"> data; a </w:t>
      </w:r>
      <w:proofErr w:type="spellStart"/>
      <w:r w:rsidRPr="00216BC9">
        <w:rPr>
          <w:rFonts w:ascii="Verdana" w:hAnsi="Verdana"/>
          <w:sz w:val="20"/>
          <w:szCs w:val="20"/>
        </w:rPr>
        <w:t>statistical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approach</w:t>
      </w:r>
      <w:proofErr w:type="spellEnd"/>
      <w:r w:rsidRPr="00216BC9">
        <w:rPr>
          <w:rFonts w:ascii="Verdana" w:hAnsi="Verdana"/>
          <w:sz w:val="20"/>
          <w:szCs w:val="20"/>
        </w:rPr>
        <w:t xml:space="preserve">. Environment, Development and </w:t>
      </w:r>
      <w:proofErr w:type="spellStart"/>
      <w:r w:rsidRPr="00216BC9">
        <w:rPr>
          <w:rFonts w:ascii="Verdana" w:hAnsi="Verdana"/>
          <w:sz w:val="20"/>
          <w:szCs w:val="20"/>
        </w:rPr>
        <w:t>Sustainability</w:t>
      </w:r>
      <w:proofErr w:type="spellEnd"/>
      <w:r w:rsidR="009E39FD">
        <w:rPr>
          <w:rFonts w:ascii="Verdana" w:hAnsi="Verdana"/>
          <w:sz w:val="20"/>
          <w:szCs w:val="20"/>
        </w:rPr>
        <w:t>.</w:t>
      </w:r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10.1007/s10668-019-00526-x</w:t>
      </w:r>
    </w:p>
    <w:p w:rsid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A18. 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</w:t>
      </w:r>
      <w:r>
        <w:rPr>
          <w:rFonts w:ascii="Verdana" w:hAnsi="Verdana"/>
          <w:sz w:val="20"/>
          <w:szCs w:val="20"/>
        </w:rPr>
        <w:t xml:space="preserve">ATASAĞUN, S. 2019 </w:t>
      </w:r>
      <w:proofErr w:type="spellStart"/>
      <w:r w:rsidRPr="00216BC9">
        <w:rPr>
          <w:rFonts w:ascii="Verdana" w:hAnsi="Verdana"/>
          <w:sz w:val="20"/>
          <w:szCs w:val="20"/>
        </w:rPr>
        <w:t>Length-weight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relationships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two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threatened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r w:rsidRPr="00216BC9">
        <w:rPr>
          <w:rFonts w:ascii="Verdana" w:hAnsi="Verdana"/>
          <w:i/>
          <w:sz w:val="20"/>
          <w:szCs w:val="20"/>
        </w:rPr>
        <w:t>Gobio</w:t>
      </w:r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species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endemic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Turkey</w:t>
      </w:r>
      <w:proofErr w:type="spellEnd"/>
      <w:r w:rsidRPr="00216BC9">
        <w:rPr>
          <w:rFonts w:ascii="Verdana" w:hAnsi="Verdana"/>
          <w:sz w:val="20"/>
          <w:szCs w:val="20"/>
        </w:rPr>
        <w:t xml:space="preserve">: </w:t>
      </w:r>
      <w:r w:rsidRPr="00216BC9">
        <w:rPr>
          <w:rFonts w:ascii="Verdana" w:hAnsi="Verdana"/>
          <w:i/>
          <w:sz w:val="20"/>
          <w:szCs w:val="20"/>
        </w:rPr>
        <w:t xml:space="preserve">Gobio </w:t>
      </w:r>
      <w:proofErr w:type="spellStart"/>
      <w:r w:rsidRPr="00216BC9">
        <w:rPr>
          <w:rFonts w:ascii="Verdana" w:hAnsi="Verdana"/>
          <w:i/>
          <w:sz w:val="20"/>
          <w:szCs w:val="20"/>
        </w:rPr>
        <w:t>insuyanus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Ladiges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r w:rsidRPr="00216BC9">
        <w:rPr>
          <w:rFonts w:ascii="Verdana" w:hAnsi="Verdana"/>
          <w:i/>
          <w:sz w:val="20"/>
          <w:szCs w:val="20"/>
        </w:rPr>
        <w:t xml:space="preserve">Gobio </w:t>
      </w:r>
      <w:proofErr w:type="spellStart"/>
      <w:r w:rsidRPr="00216BC9">
        <w:rPr>
          <w:rFonts w:ascii="Verdana" w:hAnsi="Verdana"/>
          <w:i/>
          <w:sz w:val="20"/>
          <w:szCs w:val="20"/>
        </w:rPr>
        <w:t>microlepidotus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Battalgil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 w:rsidR="003605C7">
        <w:rPr>
          <w:rFonts w:ascii="Verdana" w:hAnsi="Verdana"/>
          <w:sz w:val="20"/>
          <w:szCs w:val="20"/>
        </w:rPr>
        <w:t>Fisheries</w:t>
      </w:r>
      <w:proofErr w:type="spellEnd"/>
      <w:r w:rsidR="003605C7">
        <w:rPr>
          <w:rFonts w:ascii="Verdana" w:hAnsi="Verdana"/>
          <w:sz w:val="20"/>
          <w:szCs w:val="20"/>
        </w:rPr>
        <w:t xml:space="preserve"> and </w:t>
      </w:r>
      <w:proofErr w:type="spellStart"/>
      <w:r w:rsidR="003605C7">
        <w:rPr>
          <w:rFonts w:ascii="Verdana" w:hAnsi="Verdana"/>
          <w:sz w:val="20"/>
          <w:szCs w:val="20"/>
        </w:rPr>
        <w:t>Aquatic</w:t>
      </w:r>
      <w:proofErr w:type="spellEnd"/>
      <w:r w:rsidR="003605C7">
        <w:rPr>
          <w:rFonts w:ascii="Verdana" w:hAnsi="Verdana"/>
          <w:sz w:val="20"/>
          <w:szCs w:val="20"/>
        </w:rPr>
        <w:t xml:space="preserve"> Life. </w:t>
      </w:r>
      <w:proofErr w:type="spellStart"/>
      <w:r>
        <w:rPr>
          <w:rFonts w:ascii="Verdana" w:hAnsi="Verdana"/>
          <w:sz w:val="20"/>
          <w:szCs w:val="20"/>
        </w:rPr>
        <w:t>doi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r w:rsidRPr="00216BC9">
        <w:rPr>
          <w:rFonts w:ascii="Verdana" w:hAnsi="Verdana"/>
          <w:sz w:val="20"/>
          <w:szCs w:val="20"/>
        </w:rPr>
        <w:t>10.2478/aopf-2019-0013</w:t>
      </w:r>
    </w:p>
    <w:p w:rsidR="007B2E35" w:rsidRDefault="001A4513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A4513">
        <w:rPr>
          <w:rFonts w:ascii="Verdana" w:hAnsi="Verdana"/>
          <w:b/>
          <w:sz w:val="20"/>
          <w:szCs w:val="20"/>
        </w:rPr>
        <w:t>A20. ERGÖNÜL, M.B</w:t>
      </w:r>
      <w:proofErr w:type="gramStart"/>
      <w:r w:rsidRPr="001A4513">
        <w:rPr>
          <w:rFonts w:ascii="Verdana" w:hAnsi="Verdana"/>
          <w:b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NASSOUHI, D., CELİK, M., ATASAGUN, S. 2020. </w:t>
      </w:r>
      <w:proofErr w:type="spellStart"/>
      <w:r w:rsidRPr="001A4513">
        <w:rPr>
          <w:rFonts w:ascii="Verdana" w:hAnsi="Verdana"/>
          <w:sz w:val="20"/>
          <w:szCs w:val="20"/>
        </w:rPr>
        <w:t>The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comparison</w:t>
      </w:r>
      <w:proofErr w:type="spellEnd"/>
      <w:r w:rsidRPr="001A4513">
        <w:rPr>
          <w:rFonts w:ascii="Verdana" w:hAnsi="Verdana"/>
          <w:sz w:val="20"/>
          <w:szCs w:val="20"/>
        </w:rPr>
        <w:t xml:space="preserve"> of </w:t>
      </w:r>
      <w:proofErr w:type="spellStart"/>
      <w:r w:rsidRPr="001A4513">
        <w:rPr>
          <w:rFonts w:ascii="Verdana" w:hAnsi="Verdana"/>
          <w:sz w:val="20"/>
          <w:szCs w:val="20"/>
        </w:rPr>
        <w:t>removal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efficiencies</w:t>
      </w:r>
      <w:proofErr w:type="spellEnd"/>
      <w:r w:rsidRPr="001A4513">
        <w:rPr>
          <w:rFonts w:ascii="Verdana" w:hAnsi="Verdana"/>
          <w:sz w:val="20"/>
          <w:szCs w:val="20"/>
        </w:rPr>
        <w:t xml:space="preserve"> of </w:t>
      </w:r>
      <w:proofErr w:type="spellStart"/>
      <w:r w:rsidRPr="001A4513">
        <w:rPr>
          <w:rFonts w:ascii="Verdana" w:hAnsi="Verdana"/>
          <w:sz w:val="20"/>
          <w:szCs w:val="20"/>
        </w:rPr>
        <w:t>the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aquatic</w:t>
      </w:r>
      <w:proofErr w:type="spellEnd"/>
      <w:r w:rsidRPr="001A4513">
        <w:rPr>
          <w:rFonts w:ascii="Verdana" w:hAnsi="Verdana"/>
          <w:sz w:val="20"/>
          <w:szCs w:val="20"/>
        </w:rPr>
        <w:t xml:space="preserve"> macrophyte </w:t>
      </w:r>
      <w:r w:rsidRPr="001A4513">
        <w:rPr>
          <w:rFonts w:ascii="Verdana" w:hAnsi="Verdana"/>
          <w:i/>
          <w:sz w:val="20"/>
          <w:szCs w:val="20"/>
        </w:rPr>
        <w:t>Myriophyllum spicatum</w:t>
      </w:r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for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zinc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oxide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nanoparticles</w:t>
      </w:r>
      <w:proofErr w:type="spellEnd"/>
      <w:r w:rsidRPr="001A4513">
        <w:rPr>
          <w:rFonts w:ascii="Verdana" w:hAnsi="Verdana"/>
          <w:sz w:val="20"/>
          <w:szCs w:val="20"/>
        </w:rPr>
        <w:t xml:space="preserve"> (</w:t>
      </w:r>
      <w:proofErr w:type="spellStart"/>
      <w:r w:rsidRPr="001A4513">
        <w:rPr>
          <w:rFonts w:ascii="Verdana" w:hAnsi="Verdana"/>
          <w:sz w:val="20"/>
          <w:szCs w:val="20"/>
        </w:rPr>
        <w:t>ZnO</w:t>
      </w:r>
      <w:proofErr w:type="spellEnd"/>
      <w:r w:rsidRPr="001A4513">
        <w:rPr>
          <w:rFonts w:ascii="Verdana" w:hAnsi="Verdana"/>
          <w:sz w:val="20"/>
          <w:szCs w:val="20"/>
        </w:rPr>
        <w:t xml:space="preserve"> NP): a </w:t>
      </w:r>
      <w:proofErr w:type="spellStart"/>
      <w:r w:rsidRPr="001A4513">
        <w:rPr>
          <w:rFonts w:ascii="Verdana" w:hAnsi="Verdana"/>
          <w:sz w:val="20"/>
          <w:szCs w:val="20"/>
        </w:rPr>
        <w:t>microcosm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approach</w:t>
      </w:r>
      <w:proofErr w:type="spellEnd"/>
      <w:r>
        <w:rPr>
          <w:rFonts w:ascii="Verdana" w:hAnsi="Verdana"/>
          <w:sz w:val="20"/>
          <w:szCs w:val="20"/>
        </w:rPr>
        <w:t xml:space="preserve">. International </w:t>
      </w:r>
      <w:proofErr w:type="spellStart"/>
      <w:r>
        <w:rPr>
          <w:rFonts w:ascii="Verdana" w:hAnsi="Verdana"/>
          <w:sz w:val="20"/>
          <w:szCs w:val="20"/>
        </w:rPr>
        <w:t>Journal</w:t>
      </w:r>
      <w:proofErr w:type="spellEnd"/>
      <w:r>
        <w:rPr>
          <w:rFonts w:ascii="Verdana" w:hAnsi="Verdana"/>
          <w:sz w:val="20"/>
          <w:szCs w:val="20"/>
        </w:rPr>
        <w:t xml:space="preserve"> of </w:t>
      </w:r>
      <w:proofErr w:type="spellStart"/>
      <w:r>
        <w:rPr>
          <w:rFonts w:ascii="Verdana" w:hAnsi="Verdana"/>
          <w:sz w:val="20"/>
          <w:szCs w:val="20"/>
        </w:rPr>
        <w:t>Phytoremediation</w:t>
      </w:r>
      <w:proofErr w:type="spellEnd"/>
      <w:r>
        <w:rPr>
          <w:rFonts w:ascii="Verdana" w:hAnsi="Verdana"/>
          <w:sz w:val="20"/>
          <w:szCs w:val="20"/>
        </w:rPr>
        <w:t xml:space="preserve"> (in </w:t>
      </w:r>
      <w:proofErr w:type="spellStart"/>
      <w:r>
        <w:rPr>
          <w:rFonts w:ascii="Verdana" w:hAnsi="Verdana"/>
          <w:sz w:val="20"/>
          <w:szCs w:val="20"/>
        </w:rPr>
        <w:t>press</w:t>
      </w:r>
      <w:proofErr w:type="spellEnd"/>
      <w:r>
        <w:rPr>
          <w:rFonts w:ascii="Verdana" w:hAnsi="Verdana"/>
          <w:sz w:val="20"/>
          <w:szCs w:val="20"/>
        </w:rPr>
        <w:t>).</w:t>
      </w:r>
    </w:p>
    <w:p w:rsidR="00D266DB" w:rsidRDefault="00D266DB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9E53E7" w:rsidRPr="007B2E35" w:rsidRDefault="007B2E35" w:rsidP="00CC51B6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7B2E35">
        <w:rPr>
          <w:rFonts w:ascii="Verdana" w:hAnsi="Verdana"/>
          <w:b/>
          <w:sz w:val="20"/>
          <w:szCs w:val="20"/>
          <w:u w:val="single"/>
        </w:rPr>
        <w:t>B. Uluslararası Kitaplar veya Kitaplarda Yayımlanan Bölümler</w:t>
      </w:r>
    </w:p>
    <w:p w:rsidR="007B2E35" w:rsidRDefault="007B2E35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B2E35">
        <w:rPr>
          <w:rFonts w:ascii="Verdana" w:hAnsi="Verdana"/>
          <w:b/>
          <w:sz w:val="20"/>
          <w:szCs w:val="20"/>
        </w:rPr>
        <w:t>B1. ERGÖNÜL, M.B</w:t>
      </w:r>
      <w:proofErr w:type="gramStart"/>
      <w:r w:rsidRPr="007B2E35">
        <w:rPr>
          <w:rFonts w:ascii="Verdana" w:hAnsi="Verdana"/>
          <w:b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ATASAĞUN, S. 2017. </w:t>
      </w:r>
      <w:r w:rsidR="004D66FF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h</w:t>
      </w:r>
      <w:r w:rsidR="004D66F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pter:16, </w:t>
      </w:r>
      <w:proofErr w:type="spellStart"/>
      <w:r>
        <w:rPr>
          <w:rFonts w:ascii="Verdana" w:hAnsi="Verdana"/>
          <w:sz w:val="20"/>
          <w:szCs w:val="20"/>
        </w:rPr>
        <w:t>T</w:t>
      </w:r>
      <w:r w:rsidRPr="007B2E35">
        <w:rPr>
          <w:rFonts w:ascii="Verdana" w:hAnsi="Verdana"/>
          <w:sz w:val="20"/>
          <w:szCs w:val="20"/>
        </w:rPr>
        <w:t>he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Effects</w:t>
      </w:r>
      <w:proofErr w:type="spellEnd"/>
      <w:r w:rsidRPr="007B2E35">
        <w:rPr>
          <w:rFonts w:ascii="Verdana" w:hAnsi="Verdana"/>
          <w:sz w:val="20"/>
          <w:szCs w:val="20"/>
        </w:rPr>
        <w:t xml:space="preserve"> of </w:t>
      </w:r>
      <w:proofErr w:type="spellStart"/>
      <w:r w:rsidRPr="007B2E35">
        <w:rPr>
          <w:rFonts w:ascii="Verdana" w:hAnsi="Verdana"/>
          <w:sz w:val="20"/>
          <w:szCs w:val="20"/>
        </w:rPr>
        <w:t>Chronic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Low</w:t>
      </w:r>
      <w:proofErr w:type="spellEnd"/>
      <w:r w:rsidRPr="007B2E35">
        <w:rPr>
          <w:rFonts w:ascii="Verdana" w:hAnsi="Verdana"/>
          <w:sz w:val="20"/>
          <w:szCs w:val="20"/>
        </w:rPr>
        <w:t xml:space="preserve"> Level Zinc (Zn) </w:t>
      </w:r>
      <w:proofErr w:type="spellStart"/>
      <w:r w:rsidRPr="007B2E35">
        <w:rPr>
          <w:rFonts w:ascii="Verdana" w:hAnsi="Verdana"/>
          <w:sz w:val="20"/>
          <w:szCs w:val="20"/>
        </w:rPr>
        <w:t>Exposure</w:t>
      </w:r>
      <w:proofErr w:type="spellEnd"/>
      <w:r w:rsidRPr="007B2E35">
        <w:rPr>
          <w:rFonts w:ascii="Verdana" w:hAnsi="Verdana"/>
          <w:sz w:val="20"/>
          <w:szCs w:val="20"/>
        </w:rPr>
        <w:t xml:space="preserve"> on </w:t>
      </w:r>
      <w:proofErr w:type="spellStart"/>
      <w:r w:rsidRPr="007B2E35">
        <w:rPr>
          <w:rFonts w:ascii="Verdana" w:hAnsi="Verdana"/>
          <w:sz w:val="20"/>
          <w:szCs w:val="20"/>
        </w:rPr>
        <w:t>the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Hematological</w:t>
      </w:r>
      <w:proofErr w:type="spellEnd"/>
      <w:r w:rsidRPr="007B2E35">
        <w:rPr>
          <w:rFonts w:ascii="Verdana" w:hAnsi="Verdana"/>
          <w:sz w:val="20"/>
          <w:szCs w:val="20"/>
        </w:rPr>
        <w:t xml:space="preserve"> Profile of Tench, </w:t>
      </w:r>
      <w:r w:rsidRPr="007B2E35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Pr="007B2E35">
        <w:rPr>
          <w:rFonts w:ascii="Verdana" w:hAnsi="Verdana"/>
          <w:i/>
          <w:sz w:val="20"/>
          <w:szCs w:val="20"/>
        </w:rPr>
        <w:t>tinca</w:t>
      </w:r>
      <w:proofErr w:type="spellEnd"/>
      <w:r w:rsidRPr="007B2E35">
        <w:rPr>
          <w:rFonts w:ascii="Verdana" w:hAnsi="Verdana"/>
          <w:sz w:val="20"/>
          <w:szCs w:val="20"/>
        </w:rPr>
        <w:t xml:space="preserve"> L., 1758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 w:rsidRPr="007B2E35">
        <w:rPr>
          <w:rFonts w:ascii="Verdana" w:hAnsi="Verdana"/>
          <w:sz w:val="20"/>
          <w:szCs w:val="20"/>
        </w:rPr>
        <w:t>Trends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r w:rsidRPr="007B2E35">
        <w:rPr>
          <w:rFonts w:ascii="Verdana" w:hAnsi="Verdana"/>
          <w:sz w:val="20"/>
          <w:szCs w:val="20"/>
        </w:rPr>
        <w:lastRenderedPageBreak/>
        <w:t xml:space="preserve">in </w:t>
      </w:r>
      <w:proofErr w:type="spellStart"/>
      <w:r w:rsidRPr="007B2E35">
        <w:rPr>
          <w:rFonts w:ascii="Verdana" w:hAnsi="Verdana"/>
          <w:sz w:val="20"/>
          <w:szCs w:val="20"/>
        </w:rPr>
        <w:t>Fisheries</w:t>
      </w:r>
      <w:proofErr w:type="spellEnd"/>
      <w:r w:rsidRPr="007B2E35">
        <w:rPr>
          <w:rFonts w:ascii="Verdana" w:hAnsi="Verdana"/>
          <w:sz w:val="20"/>
          <w:szCs w:val="20"/>
        </w:rPr>
        <w:t xml:space="preserve"> and </w:t>
      </w:r>
      <w:proofErr w:type="spellStart"/>
      <w:r w:rsidRPr="007B2E35">
        <w:rPr>
          <w:rFonts w:ascii="Verdana" w:hAnsi="Verdana"/>
          <w:sz w:val="20"/>
          <w:szCs w:val="20"/>
        </w:rPr>
        <w:t>Aquatic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Animal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Health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Edited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by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Berilis</w:t>
      </w:r>
      <w:proofErr w:type="spellEnd"/>
      <w:r>
        <w:rPr>
          <w:rFonts w:ascii="Verdana" w:hAnsi="Verdana"/>
          <w:sz w:val="20"/>
          <w:szCs w:val="20"/>
        </w:rPr>
        <w:t xml:space="preserve">, P. Bentham </w:t>
      </w:r>
      <w:proofErr w:type="spellStart"/>
      <w:r>
        <w:rPr>
          <w:rFonts w:ascii="Verdana" w:hAnsi="Verdana"/>
          <w:sz w:val="20"/>
          <w:szCs w:val="20"/>
        </w:rPr>
        <w:t>Science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Pub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gramStart"/>
      <w:r>
        <w:rPr>
          <w:rFonts w:ascii="Verdana" w:hAnsi="Verdana"/>
          <w:sz w:val="20"/>
          <w:szCs w:val="20"/>
        </w:rPr>
        <w:t>p</w:t>
      </w:r>
      <w:proofErr w:type="gramEnd"/>
      <w:r>
        <w:rPr>
          <w:rFonts w:ascii="Verdana" w:hAnsi="Verdana"/>
          <w:sz w:val="20"/>
          <w:szCs w:val="20"/>
        </w:rPr>
        <w:t xml:space="preserve"> 324-333. </w:t>
      </w:r>
    </w:p>
    <w:p w:rsidR="005753B1" w:rsidRDefault="005753B1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753B1">
        <w:rPr>
          <w:rFonts w:ascii="Verdana" w:hAnsi="Verdana"/>
          <w:b/>
          <w:sz w:val="20"/>
          <w:szCs w:val="20"/>
        </w:rPr>
        <w:t>B2. ERGÖNÜL, M.B</w:t>
      </w:r>
      <w:proofErr w:type="gramStart"/>
      <w:r w:rsidRPr="005753B1">
        <w:rPr>
          <w:rFonts w:ascii="Verdana" w:hAnsi="Verdana"/>
          <w:b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ATASAĞUN, S. 2020</w:t>
      </w:r>
      <w:r w:rsidRPr="005753B1">
        <w:rPr>
          <w:rFonts w:ascii="Verdana" w:hAnsi="Verdana"/>
          <w:sz w:val="20"/>
          <w:szCs w:val="20"/>
        </w:rPr>
        <w:t xml:space="preserve">.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zooplankton fauna of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Turkish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part</w:t>
      </w:r>
      <w:proofErr w:type="spellEnd"/>
      <w:r w:rsidRPr="005753B1">
        <w:rPr>
          <w:rFonts w:ascii="Verdana" w:hAnsi="Verdana"/>
          <w:sz w:val="20"/>
          <w:szCs w:val="20"/>
        </w:rPr>
        <w:t xml:space="preserve"> of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Euphrates-Tigris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River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Basin</w:t>
      </w:r>
      <w:proofErr w:type="spellEnd"/>
      <w:r w:rsidRPr="005753B1">
        <w:rPr>
          <w:rFonts w:ascii="Verdana" w:hAnsi="Verdana"/>
          <w:sz w:val="20"/>
          <w:szCs w:val="20"/>
        </w:rPr>
        <w:t xml:space="preserve">. </w:t>
      </w:r>
      <w:proofErr w:type="spellStart"/>
      <w:r w:rsidRPr="005753B1">
        <w:rPr>
          <w:rFonts w:ascii="Verdana" w:hAnsi="Verdana"/>
          <w:sz w:val="20"/>
          <w:szCs w:val="20"/>
        </w:rPr>
        <w:t>Aquatic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Ecology</w:t>
      </w:r>
      <w:proofErr w:type="spellEnd"/>
      <w:r w:rsidRPr="005753B1">
        <w:rPr>
          <w:rFonts w:ascii="Verdana" w:hAnsi="Verdana"/>
          <w:sz w:val="20"/>
          <w:szCs w:val="20"/>
        </w:rPr>
        <w:t xml:space="preserve"> Series (</w:t>
      </w:r>
      <w:proofErr w:type="spellStart"/>
      <w:r w:rsidRPr="005753B1">
        <w:rPr>
          <w:rFonts w:ascii="Verdana" w:hAnsi="Verdana"/>
          <w:sz w:val="20"/>
          <w:szCs w:val="20"/>
        </w:rPr>
        <w:t>In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Press</w:t>
      </w:r>
      <w:proofErr w:type="spellEnd"/>
      <w:r w:rsidRPr="005753B1">
        <w:rPr>
          <w:rFonts w:ascii="Verdana" w:hAnsi="Verdana"/>
          <w:sz w:val="20"/>
          <w:szCs w:val="20"/>
        </w:rPr>
        <w:t xml:space="preserve">). </w:t>
      </w:r>
      <w:proofErr w:type="spellStart"/>
      <w:r w:rsidRPr="005753B1">
        <w:rPr>
          <w:rFonts w:ascii="Verdana" w:hAnsi="Verdana"/>
          <w:sz w:val="20"/>
          <w:szCs w:val="20"/>
        </w:rPr>
        <w:t>Springer</w:t>
      </w:r>
      <w:proofErr w:type="spellEnd"/>
      <w:r w:rsidRPr="005753B1">
        <w:rPr>
          <w:rFonts w:ascii="Verdana" w:hAnsi="Verdana"/>
          <w:sz w:val="20"/>
          <w:szCs w:val="20"/>
        </w:rPr>
        <w:t>.</w:t>
      </w:r>
    </w:p>
    <w:p w:rsidR="004807BE" w:rsidRPr="00390145" w:rsidRDefault="004807BE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AF65FB" w:rsidRPr="00390145" w:rsidRDefault="00A250EA" w:rsidP="00CC51B6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C.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 w:rsidR="00AF65FB" w:rsidRPr="00390145">
        <w:rPr>
          <w:rFonts w:ascii="Verdana" w:hAnsi="Verdana"/>
          <w:b/>
          <w:i/>
          <w:sz w:val="20"/>
          <w:szCs w:val="20"/>
          <w:u w:val="single"/>
        </w:rPr>
        <w:t>Proceedings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) basılan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bildiriler :</w:t>
      </w:r>
      <w:proofErr w:type="gramEnd"/>
      <w:r w:rsidR="0062246D" w:rsidRPr="00390145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AF65FB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</w:t>
      </w:r>
      <w:r w:rsidR="00AF65FB" w:rsidRPr="00390145">
        <w:rPr>
          <w:rFonts w:ascii="Verdana" w:hAnsi="Verdana"/>
          <w:b/>
          <w:bCs/>
          <w:sz w:val="20"/>
          <w:szCs w:val="20"/>
        </w:rPr>
        <w:t>1</w:t>
      </w:r>
      <w:r w:rsidR="00AF65FB" w:rsidRPr="00390145">
        <w:rPr>
          <w:rFonts w:ascii="Verdana" w:hAnsi="Verdana"/>
          <w:sz w:val="20"/>
          <w:szCs w:val="20"/>
        </w:rPr>
        <w:t xml:space="preserve">. </w:t>
      </w:r>
      <w:r w:rsidR="00DF35A8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DF35A8" w:rsidRPr="00390145">
        <w:rPr>
          <w:rFonts w:ascii="Verdana" w:hAnsi="Verdana"/>
          <w:sz w:val="20"/>
          <w:szCs w:val="20"/>
        </w:rPr>
        <w:t>.,</w:t>
      </w:r>
      <w:proofErr w:type="gramEnd"/>
      <w:r w:rsidR="00DF35A8" w:rsidRPr="00390145">
        <w:rPr>
          <w:rFonts w:ascii="Verdana" w:hAnsi="Verdana"/>
          <w:sz w:val="20"/>
          <w:szCs w:val="20"/>
        </w:rPr>
        <w:t xml:space="preserve"> MERİÇ, İ., </w:t>
      </w:r>
      <w:r w:rsidR="00DF35A8" w:rsidRPr="00390145">
        <w:rPr>
          <w:rFonts w:ascii="Verdana" w:hAnsi="Verdana"/>
          <w:b/>
          <w:sz w:val="20"/>
          <w:szCs w:val="20"/>
        </w:rPr>
        <w:t>ERGÖNÜL, M.B.</w:t>
      </w:r>
      <w:r w:rsidR="00DF35A8" w:rsidRPr="00390145">
        <w:rPr>
          <w:rFonts w:ascii="Verdana" w:hAnsi="Verdana"/>
          <w:sz w:val="20"/>
          <w:szCs w:val="20"/>
        </w:rPr>
        <w:t xml:space="preserve"> 2007. Characterisation of plasma chemistry for tench (</w:t>
      </w:r>
      <w:r w:rsidR="00DF35A8" w:rsidRPr="00390145">
        <w:rPr>
          <w:rFonts w:ascii="Verdana" w:hAnsi="Verdana"/>
          <w:i/>
          <w:sz w:val="20"/>
          <w:szCs w:val="20"/>
        </w:rPr>
        <w:t>Tinca tinca</w:t>
      </w:r>
      <w:r w:rsidR="00DF35A8" w:rsidRPr="00390145">
        <w:rPr>
          <w:rFonts w:ascii="Verdana" w:hAnsi="Verdana"/>
          <w:sz w:val="20"/>
          <w:szCs w:val="20"/>
        </w:rPr>
        <w:t xml:space="preserve"> L., 1758) exposed to Leteux-Mayer mixture. Aquaculture Europe, European Aquaculture Society, October 24-27</w:t>
      </w:r>
      <w:r w:rsidR="00DF35A8" w:rsidRPr="00390145">
        <w:rPr>
          <w:rFonts w:ascii="Verdana" w:hAnsi="Verdana"/>
          <w:sz w:val="20"/>
          <w:szCs w:val="20"/>
          <w:vertAlign w:val="superscript"/>
        </w:rPr>
        <w:t>th</w:t>
      </w:r>
      <w:r w:rsidR="00DF35A8" w:rsidRPr="00390145">
        <w:rPr>
          <w:rFonts w:ascii="Verdana" w:hAnsi="Verdana"/>
          <w:sz w:val="20"/>
          <w:szCs w:val="20"/>
        </w:rPr>
        <w:t>, İstanbul, Turkey.</w:t>
      </w:r>
    </w:p>
    <w:p w:rsidR="00C93EEE" w:rsidRDefault="00D473C8" w:rsidP="00C93EE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AF65FB" w:rsidRPr="00390145">
        <w:rPr>
          <w:rFonts w:ascii="Verdana" w:hAnsi="Verdana"/>
          <w:b/>
          <w:sz w:val="20"/>
          <w:szCs w:val="20"/>
        </w:rPr>
        <w:t>2.</w:t>
      </w:r>
      <w:r w:rsidR="00C93EEE" w:rsidRPr="00390145">
        <w:rPr>
          <w:rFonts w:ascii="Verdana" w:hAnsi="Verdana"/>
          <w:sz w:val="20"/>
          <w:szCs w:val="20"/>
        </w:rPr>
        <w:t xml:space="preserve"> YAVUZCAN, H</w:t>
      </w:r>
      <w:proofErr w:type="gramStart"/>
      <w:r w:rsidR="00C93EEE" w:rsidRPr="00390145">
        <w:rPr>
          <w:rFonts w:ascii="Verdana" w:hAnsi="Verdana"/>
          <w:sz w:val="20"/>
          <w:szCs w:val="20"/>
        </w:rPr>
        <w:t>.,</w:t>
      </w:r>
      <w:proofErr w:type="gramEnd"/>
      <w:r w:rsidR="00C93EEE" w:rsidRPr="00390145">
        <w:rPr>
          <w:rFonts w:ascii="Verdana" w:hAnsi="Verdana"/>
          <w:sz w:val="20"/>
          <w:szCs w:val="20"/>
        </w:rPr>
        <w:t xml:space="preserve"> KARASU-BENLİ, Ç., </w:t>
      </w:r>
      <w:r w:rsidR="00C93EEE" w:rsidRPr="00390145">
        <w:rPr>
          <w:rFonts w:ascii="Verdana" w:hAnsi="Verdana"/>
          <w:b/>
          <w:sz w:val="20"/>
          <w:szCs w:val="20"/>
        </w:rPr>
        <w:t>ERGÖNÜL, M.B.</w:t>
      </w:r>
      <w:r w:rsidR="00C93EEE" w:rsidRPr="00390145">
        <w:rPr>
          <w:rFonts w:ascii="Verdana" w:hAnsi="Verdana"/>
          <w:sz w:val="20"/>
          <w:szCs w:val="20"/>
        </w:rPr>
        <w:t xml:space="preserve"> 2007. Stress response and gill tissue alteration of gilthead sea bream following to high ammonia exposure. </w:t>
      </w:r>
      <w:proofErr w:type="spellStart"/>
      <w:r w:rsidR="00C93EEE" w:rsidRPr="00390145">
        <w:rPr>
          <w:rFonts w:ascii="Verdana" w:hAnsi="Verdana"/>
          <w:sz w:val="20"/>
          <w:szCs w:val="20"/>
        </w:rPr>
        <w:t>Aquaculture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Europe, </w:t>
      </w:r>
      <w:proofErr w:type="spellStart"/>
      <w:r w:rsidR="00C93EEE" w:rsidRPr="00390145">
        <w:rPr>
          <w:rFonts w:ascii="Verdana" w:hAnsi="Verdana"/>
          <w:sz w:val="20"/>
          <w:szCs w:val="20"/>
        </w:rPr>
        <w:t>European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C93EEE" w:rsidRPr="00390145">
        <w:rPr>
          <w:rFonts w:ascii="Verdana" w:hAnsi="Verdana"/>
          <w:sz w:val="20"/>
          <w:szCs w:val="20"/>
        </w:rPr>
        <w:t>Aquaculture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C93EEE" w:rsidRPr="00390145">
        <w:rPr>
          <w:rFonts w:ascii="Verdana" w:hAnsi="Verdana"/>
          <w:sz w:val="20"/>
          <w:szCs w:val="20"/>
        </w:rPr>
        <w:t>Society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, </w:t>
      </w:r>
      <w:proofErr w:type="spellStart"/>
      <w:r w:rsidR="00C93EEE" w:rsidRPr="00390145">
        <w:rPr>
          <w:rFonts w:ascii="Verdana" w:hAnsi="Verdana"/>
          <w:sz w:val="20"/>
          <w:szCs w:val="20"/>
        </w:rPr>
        <w:t>October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24-27</w:t>
      </w:r>
      <w:r w:rsidR="00C93EEE" w:rsidRPr="00390145">
        <w:rPr>
          <w:rFonts w:ascii="Verdana" w:hAnsi="Verdana"/>
          <w:sz w:val="20"/>
          <w:szCs w:val="20"/>
          <w:vertAlign w:val="superscript"/>
        </w:rPr>
        <w:t>th</w:t>
      </w:r>
      <w:r w:rsidR="00C93EEE" w:rsidRPr="00390145">
        <w:rPr>
          <w:rFonts w:ascii="Verdana" w:hAnsi="Verdana"/>
          <w:sz w:val="20"/>
          <w:szCs w:val="20"/>
        </w:rPr>
        <w:t xml:space="preserve">, İstanbul, </w:t>
      </w:r>
      <w:proofErr w:type="spellStart"/>
      <w:r w:rsidR="00C93EEE" w:rsidRPr="00390145">
        <w:rPr>
          <w:rFonts w:ascii="Verdana" w:hAnsi="Verdana"/>
          <w:sz w:val="20"/>
          <w:szCs w:val="20"/>
        </w:rPr>
        <w:t>Turkey</w:t>
      </w:r>
      <w:proofErr w:type="spellEnd"/>
      <w:r w:rsidR="00C93EEE" w:rsidRPr="00390145">
        <w:rPr>
          <w:rFonts w:ascii="Verdana" w:hAnsi="Verdana"/>
          <w:sz w:val="20"/>
          <w:szCs w:val="20"/>
        </w:rPr>
        <w:t>.</w:t>
      </w:r>
    </w:p>
    <w:p w:rsidR="006F48D3" w:rsidRPr="00390145" w:rsidRDefault="00D473C8" w:rsidP="00C93EE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5002E9" w:rsidRPr="00C534CF">
        <w:rPr>
          <w:rFonts w:ascii="Verdana" w:hAnsi="Verdana"/>
          <w:b/>
          <w:sz w:val="20"/>
          <w:szCs w:val="20"/>
        </w:rPr>
        <w:t>3.</w:t>
      </w:r>
      <w:r w:rsidR="005002E9">
        <w:rPr>
          <w:rFonts w:ascii="Verdana" w:hAnsi="Verdana"/>
          <w:sz w:val="20"/>
          <w:szCs w:val="20"/>
        </w:rPr>
        <w:t xml:space="preserve"> </w:t>
      </w:r>
      <w:r w:rsidR="005002E9" w:rsidRPr="00C534CF">
        <w:rPr>
          <w:rFonts w:ascii="Verdana" w:hAnsi="Verdana"/>
          <w:b/>
          <w:sz w:val="20"/>
          <w:szCs w:val="20"/>
        </w:rPr>
        <w:t>ERGONUL, M.B</w:t>
      </w:r>
      <w:proofErr w:type="gramStart"/>
      <w:r w:rsidR="005002E9" w:rsidRPr="00C534CF">
        <w:rPr>
          <w:rFonts w:ascii="Verdana" w:hAnsi="Verdana"/>
          <w:b/>
          <w:sz w:val="20"/>
          <w:szCs w:val="20"/>
        </w:rPr>
        <w:t>.</w:t>
      </w:r>
      <w:r w:rsidR="005002E9">
        <w:rPr>
          <w:rFonts w:ascii="Verdana" w:hAnsi="Verdana"/>
          <w:sz w:val="20"/>
          <w:szCs w:val="20"/>
        </w:rPr>
        <w:t>,</w:t>
      </w:r>
      <w:proofErr w:type="gramEnd"/>
      <w:r w:rsidR="005002E9">
        <w:rPr>
          <w:rFonts w:ascii="Verdana" w:hAnsi="Verdana"/>
          <w:sz w:val="20"/>
          <w:szCs w:val="20"/>
        </w:rPr>
        <w:t xml:space="preserve"> </w:t>
      </w:r>
      <w:r w:rsidR="009949C0">
        <w:rPr>
          <w:rFonts w:ascii="Verdana" w:hAnsi="Verdana"/>
          <w:sz w:val="20"/>
          <w:szCs w:val="20"/>
        </w:rPr>
        <w:t xml:space="preserve">NASSOUHİ, D., </w:t>
      </w:r>
      <w:r w:rsidR="005002E9">
        <w:rPr>
          <w:rFonts w:ascii="Verdana" w:hAnsi="Verdana"/>
          <w:sz w:val="20"/>
          <w:szCs w:val="20"/>
        </w:rPr>
        <w:t xml:space="preserve">ATASAĞUN, S., </w:t>
      </w:r>
      <w:r w:rsidR="009949C0">
        <w:rPr>
          <w:rFonts w:ascii="Verdana" w:hAnsi="Verdana"/>
          <w:sz w:val="20"/>
          <w:szCs w:val="20"/>
        </w:rPr>
        <w:t xml:space="preserve">SOLAK, C.N. </w:t>
      </w:r>
      <w:r w:rsidR="005002E9">
        <w:rPr>
          <w:rFonts w:ascii="Verdana" w:hAnsi="Verdana"/>
          <w:sz w:val="20"/>
          <w:szCs w:val="20"/>
        </w:rPr>
        <w:t xml:space="preserve">2016. </w:t>
      </w:r>
      <w:proofErr w:type="spellStart"/>
      <w:r w:rsidR="005002E9" w:rsidRPr="005002E9">
        <w:rPr>
          <w:rFonts w:ascii="Verdana" w:hAnsi="Verdana"/>
          <w:sz w:val="20"/>
          <w:szCs w:val="20"/>
        </w:rPr>
        <w:t>The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distributions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of </w:t>
      </w:r>
      <w:proofErr w:type="spellStart"/>
      <w:r w:rsidR="005002E9" w:rsidRPr="005002E9">
        <w:rPr>
          <w:rFonts w:ascii="Verdana" w:hAnsi="Verdana"/>
          <w:sz w:val="20"/>
          <w:szCs w:val="20"/>
        </w:rPr>
        <w:t>three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invasive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fish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species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(</w:t>
      </w:r>
      <w:r w:rsidR="005002E9" w:rsidRPr="005002E9">
        <w:rPr>
          <w:rFonts w:ascii="Verdana" w:hAnsi="Verdana"/>
          <w:i/>
          <w:sz w:val="20"/>
          <w:szCs w:val="20"/>
        </w:rPr>
        <w:t>Carassius gibelio</w:t>
      </w:r>
      <w:r w:rsidR="005002E9" w:rsidRPr="005002E9">
        <w:rPr>
          <w:rFonts w:ascii="Verdana" w:hAnsi="Verdana"/>
          <w:sz w:val="20"/>
          <w:szCs w:val="20"/>
        </w:rPr>
        <w:t xml:space="preserve"> (</w:t>
      </w:r>
      <w:proofErr w:type="spellStart"/>
      <w:r w:rsidR="005002E9" w:rsidRPr="005002E9">
        <w:rPr>
          <w:rFonts w:ascii="Verdana" w:hAnsi="Verdana"/>
          <w:sz w:val="20"/>
          <w:szCs w:val="20"/>
        </w:rPr>
        <w:t>Bloch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1782); </w:t>
      </w:r>
      <w:r w:rsidR="005002E9" w:rsidRPr="005002E9">
        <w:rPr>
          <w:rFonts w:ascii="Verdana" w:hAnsi="Verdana"/>
          <w:i/>
          <w:sz w:val="20"/>
          <w:szCs w:val="20"/>
        </w:rPr>
        <w:t>Pseudorasbora parva</w:t>
      </w:r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Temminck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&amp; </w:t>
      </w:r>
      <w:proofErr w:type="spellStart"/>
      <w:r w:rsidR="005002E9" w:rsidRPr="005002E9">
        <w:rPr>
          <w:rFonts w:ascii="Verdana" w:hAnsi="Verdana"/>
          <w:sz w:val="20"/>
          <w:szCs w:val="20"/>
        </w:rPr>
        <w:t>Schlegels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1846; </w:t>
      </w:r>
      <w:r w:rsidR="005002E9" w:rsidRPr="005002E9">
        <w:rPr>
          <w:rFonts w:ascii="Verdana" w:hAnsi="Verdana"/>
          <w:i/>
          <w:sz w:val="20"/>
          <w:szCs w:val="20"/>
        </w:rPr>
        <w:t>Gambusia holbrooki</w:t>
      </w:r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Girard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1859) in Central Anatolia, Marmara, Western Black </w:t>
      </w:r>
      <w:proofErr w:type="spellStart"/>
      <w:r w:rsidR="005002E9" w:rsidRPr="005002E9">
        <w:rPr>
          <w:rFonts w:ascii="Verdana" w:hAnsi="Verdana"/>
          <w:sz w:val="20"/>
          <w:szCs w:val="20"/>
        </w:rPr>
        <w:t>Sea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and </w:t>
      </w:r>
      <w:proofErr w:type="spellStart"/>
      <w:r w:rsidR="005002E9" w:rsidRPr="005002E9">
        <w:rPr>
          <w:rFonts w:ascii="Verdana" w:hAnsi="Verdana"/>
          <w:sz w:val="20"/>
          <w:szCs w:val="20"/>
        </w:rPr>
        <w:t>Aegean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regions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of </w:t>
      </w:r>
      <w:proofErr w:type="spellStart"/>
      <w:r w:rsidR="005002E9" w:rsidRPr="005002E9">
        <w:rPr>
          <w:rFonts w:ascii="Verdana" w:hAnsi="Verdana"/>
          <w:sz w:val="20"/>
          <w:szCs w:val="20"/>
        </w:rPr>
        <w:t>Turkey</w:t>
      </w:r>
      <w:proofErr w:type="spellEnd"/>
      <w:r w:rsidR="009949C0">
        <w:rPr>
          <w:rFonts w:ascii="Verdana" w:hAnsi="Verdana"/>
          <w:sz w:val="20"/>
          <w:szCs w:val="20"/>
        </w:rPr>
        <w:t xml:space="preserve">. </w:t>
      </w:r>
      <w:r w:rsidR="009949C0" w:rsidRPr="009949C0">
        <w:rPr>
          <w:rFonts w:ascii="Verdana" w:hAnsi="Verdana"/>
          <w:sz w:val="20"/>
          <w:szCs w:val="20"/>
        </w:rPr>
        <w:t xml:space="preserve">Second </w:t>
      </w:r>
      <w:proofErr w:type="spellStart"/>
      <w:r w:rsidR="009949C0" w:rsidRPr="009949C0">
        <w:rPr>
          <w:rFonts w:ascii="Verdana" w:hAnsi="Verdana"/>
          <w:sz w:val="20"/>
          <w:szCs w:val="20"/>
        </w:rPr>
        <w:t>Symposium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on </w:t>
      </w:r>
      <w:proofErr w:type="spellStart"/>
      <w:r w:rsidR="009949C0" w:rsidRPr="009949C0">
        <w:rPr>
          <w:rFonts w:ascii="Verdana" w:hAnsi="Verdana"/>
          <w:sz w:val="20"/>
          <w:szCs w:val="20"/>
        </w:rPr>
        <w:t>EuroAsian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</w:t>
      </w:r>
      <w:proofErr w:type="spellStart"/>
      <w:r w:rsidR="009949C0" w:rsidRPr="009949C0">
        <w:rPr>
          <w:rFonts w:ascii="Verdana" w:hAnsi="Verdana"/>
          <w:sz w:val="20"/>
          <w:szCs w:val="20"/>
        </w:rPr>
        <w:t>Biodiversity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(SEAB-2016)</w:t>
      </w:r>
      <w:r w:rsidR="009949C0">
        <w:rPr>
          <w:rFonts w:ascii="Verdana" w:hAnsi="Verdana"/>
          <w:sz w:val="20"/>
          <w:szCs w:val="20"/>
        </w:rPr>
        <w:t>, May 23-27</w:t>
      </w:r>
      <w:r w:rsidR="009949C0" w:rsidRPr="00C534CF">
        <w:rPr>
          <w:rFonts w:ascii="Verdana" w:hAnsi="Verdana"/>
          <w:sz w:val="20"/>
          <w:szCs w:val="20"/>
          <w:vertAlign w:val="superscript"/>
        </w:rPr>
        <w:t>th</w:t>
      </w:r>
      <w:r w:rsidR="00C534CF">
        <w:rPr>
          <w:rFonts w:ascii="Verdana" w:hAnsi="Verdana"/>
          <w:sz w:val="20"/>
          <w:szCs w:val="20"/>
        </w:rPr>
        <w:t xml:space="preserve">, Antalya, </w:t>
      </w:r>
      <w:proofErr w:type="spellStart"/>
      <w:r w:rsidR="00C534CF">
        <w:rPr>
          <w:rFonts w:ascii="Verdana" w:hAnsi="Verdana"/>
          <w:sz w:val="20"/>
          <w:szCs w:val="20"/>
        </w:rPr>
        <w:t>Turkey</w:t>
      </w:r>
      <w:proofErr w:type="spellEnd"/>
      <w:r w:rsidR="00C534CF">
        <w:rPr>
          <w:rFonts w:ascii="Verdana" w:hAnsi="Verdana"/>
          <w:sz w:val="20"/>
          <w:szCs w:val="20"/>
        </w:rPr>
        <w:t>.</w:t>
      </w:r>
    </w:p>
    <w:p w:rsidR="00A250EA" w:rsidRPr="00A250EA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C4. </w:t>
      </w:r>
      <w:r w:rsidRPr="009B162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9B1629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ATASAĞUN,</w:t>
      </w:r>
      <w:r>
        <w:rPr>
          <w:rFonts w:ascii="Verdana" w:hAnsi="Verdana"/>
          <w:sz w:val="20"/>
          <w:szCs w:val="20"/>
        </w:rPr>
        <w:t xml:space="preserve"> S. 2016.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Alterations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In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Thrombocyte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Counts</w:t>
      </w:r>
      <w:proofErr w:type="spellEnd"/>
      <w:r w:rsidRPr="00A250EA">
        <w:rPr>
          <w:rFonts w:ascii="Verdana" w:hAnsi="Verdana"/>
          <w:sz w:val="20"/>
          <w:szCs w:val="20"/>
        </w:rPr>
        <w:t xml:space="preserve"> And </w:t>
      </w:r>
      <w:proofErr w:type="spellStart"/>
      <w:r w:rsidRPr="00A250EA">
        <w:rPr>
          <w:rFonts w:ascii="Verdana" w:hAnsi="Verdana"/>
          <w:sz w:val="20"/>
          <w:szCs w:val="20"/>
        </w:rPr>
        <w:t>Clotting</w:t>
      </w:r>
      <w:proofErr w:type="spellEnd"/>
      <w:r w:rsidRPr="00A250EA">
        <w:rPr>
          <w:rFonts w:ascii="Verdana" w:hAnsi="Verdana"/>
          <w:sz w:val="20"/>
          <w:szCs w:val="20"/>
        </w:rPr>
        <w:t xml:space="preserve"> Time Of Tench </w:t>
      </w:r>
      <w:r w:rsidRPr="000651EE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="00B0315D" w:rsidRPr="000651EE">
        <w:rPr>
          <w:rFonts w:ascii="Verdana" w:hAnsi="Verdana"/>
          <w:i/>
          <w:sz w:val="20"/>
          <w:szCs w:val="20"/>
        </w:rPr>
        <w:t>t</w:t>
      </w:r>
      <w:r w:rsidRPr="000651EE">
        <w:rPr>
          <w:rFonts w:ascii="Verdana" w:hAnsi="Verdana"/>
          <w:i/>
          <w:sz w:val="20"/>
          <w:szCs w:val="20"/>
        </w:rPr>
        <w:t>inca</w:t>
      </w:r>
      <w:proofErr w:type="spellEnd"/>
      <w:r w:rsidR="006534AD">
        <w:rPr>
          <w:rFonts w:ascii="Verdana" w:hAnsi="Verdana"/>
          <w:sz w:val="20"/>
          <w:szCs w:val="20"/>
        </w:rPr>
        <w:t xml:space="preserve"> </w:t>
      </w:r>
      <w:proofErr w:type="spellStart"/>
      <w:r w:rsidR="006534AD">
        <w:rPr>
          <w:rFonts w:ascii="Verdana" w:hAnsi="Verdana"/>
          <w:sz w:val="20"/>
          <w:szCs w:val="20"/>
        </w:rPr>
        <w:t>After</w:t>
      </w:r>
      <w:proofErr w:type="spellEnd"/>
      <w:r w:rsidR="006534AD">
        <w:rPr>
          <w:rFonts w:ascii="Verdana" w:hAnsi="Verdana"/>
          <w:sz w:val="20"/>
          <w:szCs w:val="20"/>
        </w:rPr>
        <w:t xml:space="preserve"> </w:t>
      </w:r>
      <w:proofErr w:type="spellStart"/>
      <w:r w:rsidR="006534AD">
        <w:rPr>
          <w:rFonts w:ascii="Verdana" w:hAnsi="Verdana"/>
          <w:sz w:val="20"/>
          <w:szCs w:val="20"/>
        </w:rPr>
        <w:t>Chronic</w:t>
      </w:r>
      <w:proofErr w:type="spellEnd"/>
      <w:r w:rsidR="006534AD">
        <w:rPr>
          <w:rFonts w:ascii="Verdana" w:hAnsi="Verdana"/>
          <w:sz w:val="20"/>
          <w:szCs w:val="20"/>
        </w:rPr>
        <w:t xml:space="preserve"> Zinc </w:t>
      </w:r>
      <w:proofErr w:type="spellStart"/>
      <w:r w:rsidR="006534AD">
        <w:rPr>
          <w:rFonts w:ascii="Verdana" w:hAnsi="Verdana"/>
          <w:sz w:val="20"/>
          <w:szCs w:val="20"/>
        </w:rPr>
        <w:t>Exposure</w:t>
      </w:r>
      <w:proofErr w:type="spellEnd"/>
      <w:r w:rsidR="006534AD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Hydromedit</w:t>
      </w:r>
      <w:proofErr w:type="spellEnd"/>
      <w:r w:rsidRPr="00A250EA">
        <w:rPr>
          <w:rFonts w:ascii="Verdana" w:hAnsi="Verdana"/>
          <w:sz w:val="20"/>
          <w:szCs w:val="20"/>
        </w:rPr>
        <w:t>, 10</w:t>
      </w:r>
      <w:r>
        <w:rPr>
          <w:rFonts w:ascii="Verdana" w:hAnsi="Verdana"/>
          <w:sz w:val="20"/>
          <w:szCs w:val="20"/>
        </w:rPr>
        <w:t>-</w:t>
      </w:r>
      <w:r w:rsidR="008C51B3">
        <w:rPr>
          <w:rFonts w:ascii="Verdana" w:hAnsi="Verdana"/>
          <w:sz w:val="20"/>
          <w:szCs w:val="20"/>
        </w:rPr>
        <w:t xml:space="preserve">12 Kasım 2016, </w:t>
      </w:r>
      <w:proofErr w:type="spellStart"/>
      <w:r w:rsidR="008C51B3">
        <w:rPr>
          <w:rFonts w:ascii="Verdana" w:hAnsi="Verdana"/>
          <w:sz w:val="20"/>
          <w:szCs w:val="20"/>
        </w:rPr>
        <w:t>Messolonghi</w:t>
      </w:r>
      <w:proofErr w:type="spellEnd"/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Greece</w:t>
      </w:r>
      <w:proofErr w:type="spellEnd"/>
      <w:r w:rsidRPr="00A250EA">
        <w:rPr>
          <w:rFonts w:ascii="Verdana" w:hAnsi="Verdana"/>
          <w:sz w:val="20"/>
          <w:szCs w:val="20"/>
        </w:rPr>
        <w:t>.</w:t>
      </w:r>
    </w:p>
    <w:p w:rsidR="00A250EA" w:rsidRPr="00A250EA" w:rsidRDefault="009B1629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C5</w:t>
      </w:r>
      <w:r w:rsidR="00A250EA">
        <w:rPr>
          <w:rFonts w:ascii="Verdana" w:hAnsi="Verdana"/>
          <w:sz w:val="20"/>
          <w:szCs w:val="20"/>
        </w:rPr>
        <w:t xml:space="preserve">. </w:t>
      </w:r>
      <w:r w:rsidR="00A250EA" w:rsidRPr="00A250EA">
        <w:rPr>
          <w:rFonts w:ascii="Verdana" w:hAnsi="Verdana"/>
          <w:sz w:val="20"/>
          <w:szCs w:val="20"/>
        </w:rPr>
        <w:t>YAVUZCAN,</w:t>
      </w:r>
      <w:r w:rsidR="00A250EA">
        <w:rPr>
          <w:rFonts w:ascii="Verdana" w:hAnsi="Verdana"/>
          <w:sz w:val="20"/>
          <w:szCs w:val="20"/>
        </w:rPr>
        <w:t xml:space="preserve"> H</w:t>
      </w:r>
      <w:proofErr w:type="gramStart"/>
      <w:r w:rsidR="00A250EA">
        <w:rPr>
          <w:rFonts w:ascii="Verdana" w:hAnsi="Verdana"/>
          <w:sz w:val="20"/>
          <w:szCs w:val="20"/>
        </w:rPr>
        <w:t>.,</w:t>
      </w:r>
      <w:proofErr w:type="gramEnd"/>
      <w:r w:rsidR="00A250EA" w:rsidRPr="00A250EA">
        <w:rPr>
          <w:rFonts w:ascii="Verdana" w:hAnsi="Verdana"/>
          <w:sz w:val="20"/>
          <w:szCs w:val="20"/>
        </w:rPr>
        <w:t xml:space="preserve"> </w:t>
      </w:r>
      <w:r w:rsidR="00A250EA" w:rsidRPr="009B1629">
        <w:rPr>
          <w:rFonts w:ascii="Verdana" w:hAnsi="Verdana"/>
          <w:b/>
          <w:sz w:val="20"/>
          <w:szCs w:val="20"/>
        </w:rPr>
        <w:t>ERGÖNÜL, M.B.</w:t>
      </w:r>
      <w:r w:rsidR="00A250EA">
        <w:rPr>
          <w:rFonts w:ascii="Verdana" w:hAnsi="Verdana"/>
          <w:sz w:val="20"/>
          <w:szCs w:val="20"/>
        </w:rPr>
        <w:t xml:space="preserve">, </w:t>
      </w:r>
      <w:r w:rsidR="00A250EA" w:rsidRPr="00A250EA">
        <w:rPr>
          <w:rFonts w:ascii="Verdana" w:hAnsi="Verdana"/>
          <w:sz w:val="20"/>
          <w:szCs w:val="20"/>
        </w:rPr>
        <w:t>ALTUNAY,</w:t>
      </w:r>
      <w:r w:rsidR="00A250EA">
        <w:rPr>
          <w:rFonts w:ascii="Verdana" w:hAnsi="Verdana"/>
          <w:sz w:val="20"/>
          <w:szCs w:val="20"/>
        </w:rPr>
        <w:t xml:space="preserve"> S. 2016.</w:t>
      </w:r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Stress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Responses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="00A250EA" w:rsidRPr="00A250EA">
        <w:rPr>
          <w:rFonts w:ascii="Verdana" w:hAnsi="Verdana"/>
          <w:sz w:val="20"/>
          <w:szCs w:val="20"/>
        </w:rPr>
        <w:t>Siberian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Sturgeon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i/>
          <w:sz w:val="20"/>
          <w:szCs w:val="20"/>
        </w:rPr>
        <w:t>Acipenser</w:t>
      </w:r>
      <w:proofErr w:type="spellEnd"/>
      <w:r w:rsidR="00A250EA" w:rsidRPr="00A250EA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A250EA">
        <w:rPr>
          <w:rFonts w:ascii="Verdana" w:hAnsi="Verdana"/>
          <w:i/>
          <w:sz w:val="20"/>
          <w:szCs w:val="20"/>
        </w:rPr>
        <w:t>b</w:t>
      </w:r>
      <w:r w:rsidR="00A250EA" w:rsidRPr="00A250EA">
        <w:rPr>
          <w:rFonts w:ascii="Verdana" w:hAnsi="Verdana"/>
          <w:i/>
          <w:sz w:val="20"/>
          <w:szCs w:val="20"/>
        </w:rPr>
        <w:t>aerii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to</w:t>
      </w:r>
      <w:proofErr w:type="spellEnd"/>
      <w:r w:rsidR="000651EE">
        <w:rPr>
          <w:rFonts w:ascii="Verdana" w:hAnsi="Verdana"/>
          <w:sz w:val="20"/>
          <w:szCs w:val="20"/>
        </w:rPr>
        <w:t xml:space="preserve"> Sublethal </w:t>
      </w:r>
      <w:proofErr w:type="spellStart"/>
      <w:r w:rsidR="000651EE">
        <w:rPr>
          <w:rFonts w:ascii="Verdana" w:hAnsi="Verdana"/>
          <w:sz w:val="20"/>
          <w:szCs w:val="20"/>
        </w:rPr>
        <w:t>Nitrite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Exposure</w:t>
      </w:r>
      <w:proofErr w:type="spellEnd"/>
      <w:r w:rsidR="000651EE">
        <w:rPr>
          <w:rFonts w:ascii="Verdana" w:hAnsi="Verdana"/>
          <w:sz w:val="20"/>
          <w:szCs w:val="20"/>
        </w:rPr>
        <w:t xml:space="preserve">. </w:t>
      </w:r>
      <w:proofErr w:type="spellStart"/>
      <w:r w:rsidR="00A250EA" w:rsidRPr="00A250EA">
        <w:rPr>
          <w:rFonts w:ascii="Verdana" w:hAnsi="Verdana"/>
          <w:sz w:val="20"/>
          <w:szCs w:val="20"/>
        </w:rPr>
        <w:t>Hydromedit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10</w:t>
      </w:r>
      <w:r w:rsidR="00A250EA">
        <w:rPr>
          <w:rFonts w:ascii="Verdana" w:hAnsi="Verdana"/>
          <w:sz w:val="20"/>
          <w:szCs w:val="20"/>
        </w:rPr>
        <w:t>-</w:t>
      </w:r>
      <w:r w:rsidR="00A250EA" w:rsidRPr="00A250EA">
        <w:rPr>
          <w:rFonts w:ascii="Verdana" w:hAnsi="Verdana"/>
          <w:sz w:val="20"/>
          <w:szCs w:val="20"/>
        </w:rPr>
        <w:t>12 Kasım 2016</w:t>
      </w:r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Messolonghi</w:t>
      </w:r>
      <w:proofErr w:type="spellEnd"/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Greec</w:t>
      </w:r>
      <w:r w:rsidR="00A250EA">
        <w:rPr>
          <w:rFonts w:ascii="Verdana" w:hAnsi="Verdana"/>
          <w:sz w:val="20"/>
          <w:szCs w:val="20"/>
        </w:rPr>
        <w:t>e</w:t>
      </w:r>
      <w:proofErr w:type="spellEnd"/>
      <w:r w:rsidR="00A250EA" w:rsidRPr="00A250EA">
        <w:rPr>
          <w:rFonts w:ascii="Verdana" w:hAnsi="Verdana"/>
          <w:sz w:val="20"/>
          <w:szCs w:val="20"/>
        </w:rPr>
        <w:t>.</w:t>
      </w:r>
    </w:p>
    <w:p w:rsidR="00A250EA" w:rsidRPr="00A250EA" w:rsidRDefault="009B1629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C6</w:t>
      </w:r>
      <w:r w:rsidR="00A250EA" w:rsidRPr="00A250EA">
        <w:rPr>
          <w:rFonts w:ascii="Verdana" w:hAnsi="Verdana"/>
          <w:sz w:val="20"/>
          <w:szCs w:val="20"/>
        </w:rPr>
        <w:t xml:space="preserve">. </w:t>
      </w:r>
      <w:r w:rsidR="00A250EA" w:rsidRPr="009B1629">
        <w:rPr>
          <w:rFonts w:ascii="Verdana" w:hAnsi="Verdana"/>
          <w:b/>
          <w:sz w:val="20"/>
          <w:szCs w:val="20"/>
        </w:rPr>
        <w:t>M. B. ERGÖNÜL,</w:t>
      </w:r>
      <w:r w:rsidR="00A250EA" w:rsidRPr="00A250EA">
        <w:rPr>
          <w:rFonts w:ascii="Verdana" w:hAnsi="Verdana"/>
          <w:sz w:val="20"/>
          <w:szCs w:val="20"/>
        </w:rPr>
        <w:t xml:space="preserve"> S. ATASAĞUN, P. KARACAKAY &amp; D. NASSOUHI, </w:t>
      </w:r>
      <w:proofErr w:type="spellStart"/>
      <w:r w:rsidR="00A250EA" w:rsidRPr="00A250EA">
        <w:rPr>
          <w:rFonts w:ascii="Verdana" w:hAnsi="Verdana"/>
          <w:sz w:val="20"/>
          <w:szCs w:val="20"/>
        </w:rPr>
        <w:t>The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Investigation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="00A250EA" w:rsidRPr="00A250EA">
        <w:rPr>
          <w:rFonts w:ascii="Verdana" w:hAnsi="Verdana"/>
          <w:sz w:val="20"/>
          <w:szCs w:val="20"/>
        </w:rPr>
        <w:t>The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Immunostimulative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Potential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</w:t>
      </w:r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Rosaceae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Pollens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In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r w:rsidR="00F35C8A" w:rsidRPr="00F35C8A">
        <w:rPr>
          <w:rFonts w:ascii="Verdana" w:hAnsi="Verdana"/>
          <w:i/>
          <w:sz w:val="20"/>
          <w:szCs w:val="20"/>
        </w:rPr>
        <w:t>Carassius a</w:t>
      </w:r>
      <w:r w:rsidR="00A250EA" w:rsidRPr="00F35C8A">
        <w:rPr>
          <w:rFonts w:ascii="Verdana" w:hAnsi="Verdana"/>
          <w:i/>
          <w:sz w:val="20"/>
          <w:szCs w:val="20"/>
        </w:rPr>
        <w:t>uratus</w:t>
      </w:r>
      <w:r w:rsidR="00A250EA" w:rsidRPr="00A250EA">
        <w:rPr>
          <w:rFonts w:ascii="Verdana" w:hAnsi="Verdana"/>
          <w:sz w:val="20"/>
          <w:szCs w:val="20"/>
        </w:rPr>
        <w:t xml:space="preserve"> L 1</w:t>
      </w:r>
      <w:r w:rsidR="000651EE">
        <w:rPr>
          <w:rFonts w:ascii="Verdana" w:hAnsi="Verdana"/>
          <w:sz w:val="20"/>
          <w:szCs w:val="20"/>
        </w:rPr>
        <w:t xml:space="preserve">758. </w:t>
      </w:r>
      <w:r w:rsidR="00A250EA" w:rsidRPr="00A250EA">
        <w:rPr>
          <w:rFonts w:ascii="Verdana" w:hAnsi="Verdana"/>
          <w:sz w:val="20"/>
          <w:szCs w:val="20"/>
        </w:rPr>
        <w:t xml:space="preserve">3rd </w:t>
      </w:r>
      <w:proofErr w:type="spellStart"/>
      <w:r w:rsidR="00A250EA" w:rsidRPr="00A250EA">
        <w:rPr>
          <w:rFonts w:ascii="Verdana" w:hAnsi="Verdana"/>
          <w:sz w:val="20"/>
          <w:szCs w:val="20"/>
        </w:rPr>
        <w:t>Symposium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On </w:t>
      </w:r>
      <w:proofErr w:type="spellStart"/>
      <w:r w:rsidR="00A250EA" w:rsidRPr="00A250EA">
        <w:rPr>
          <w:rFonts w:ascii="Verdana" w:hAnsi="Verdana"/>
          <w:sz w:val="20"/>
          <w:szCs w:val="20"/>
        </w:rPr>
        <w:t>Aerobiology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, </w:t>
      </w:r>
      <w:proofErr w:type="spellStart"/>
      <w:r w:rsidR="00A250EA" w:rsidRPr="00A250EA">
        <w:rPr>
          <w:rFonts w:ascii="Verdana" w:hAnsi="Verdana"/>
          <w:sz w:val="20"/>
          <w:szCs w:val="20"/>
        </w:rPr>
        <w:t>Palynology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, And </w:t>
      </w:r>
      <w:proofErr w:type="spellStart"/>
      <w:r w:rsidR="00A250EA" w:rsidRPr="00A250EA">
        <w:rPr>
          <w:rFonts w:ascii="Verdana" w:hAnsi="Verdana"/>
          <w:sz w:val="20"/>
          <w:szCs w:val="20"/>
        </w:rPr>
        <w:t>Latest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Advancements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Allergy</w:t>
      </w:r>
      <w:proofErr w:type="spellEnd"/>
      <w:r w:rsidR="00A250EA" w:rsidRPr="00A250EA">
        <w:rPr>
          <w:rFonts w:ascii="Verdana" w:hAnsi="Verdana"/>
          <w:sz w:val="20"/>
          <w:szCs w:val="20"/>
        </w:rPr>
        <w:t>, 05</w:t>
      </w:r>
      <w:r w:rsidR="00F35C8A">
        <w:rPr>
          <w:rFonts w:ascii="Verdana" w:hAnsi="Verdana"/>
          <w:sz w:val="20"/>
          <w:szCs w:val="20"/>
        </w:rPr>
        <w:t>-</w:t>
      </w:r>
      <w:r w:rsidR="00A250EA" w:rsidRPr="00A250EA">
        <w:rPr>
          <w:rFonts w:ascii="Verdana" w:hAnsi="Verdana"/>
          <w:sz w:val="20"/>
          <w:szCs w:val="20"/>
        </w:rPr>
        <w:t>07 Kasım 2016</w:t>
      </w:r>
      <w:r w:rsidR="00F35C8A">
        <w:rPr>
          <w:rFonts w:ascii="Verdana" w:hAnsi="Verdana"/>
          <w:sz w:val="20"/>
          <w:szCs w:val="20"/>
        </w:rPr>
        <w:t>, Kastamonu</w:t>
      </w:r>
      <w:proofErr w:type="gramStart"/>
      <w:r w:rsidR="00F35C8A">
        <w:rPr>
          <w:rFonts w:ascii="Verdana" w:hAnsi="Verdana"/>
          <w:sz w:val="20"/>
          <w:szCs w:val="20"/>
        </w:rPr>
        <w:t>.</w:t>
      </w:r>
      <w:r w:rsidR="00A250EA" w:rsidRPr="00A250EA">
        <w:rPr>
          <w:rFonts w:ascii="Verdana" w:hAnsi="Verdana"/>
          <w:sz w:val="20"/>
          <w:szCs w:val="20"/>
        </w:rPr>
        <w:t>.</w:t>
      </w:r>
      <w:proofErr w:type="gramEnd"/>
    </w:p>
    <w:p w:rsidR="00A250EA" w:rsidRPr="00A250EA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9B1629">
        <w:rPr>
          <w:rFonts w:ascii="Verdana" w:hAnsi="Verdana"/>
          <w:sz w:val="20"/>
          <w:szCs w:val="20"/>
        </w:rPr>
        <w:t xml:space="preserve">7. </w:t>
      </w:r>
      <w:r w:rsidRPr="00A250EA">
        <w:rPr>
          <w:rFonts w:ascii="Verdana" w:hAnsi="Verdana"/>
          <w:sz w:val="20"/>
          <w:szCs w:val="20"/>
        </w:rPr>
        <w:t>SOLAK,</w:t>
      </w:r>
      <w:r w:rsidR="009B1629">
        <w:rPr>
          <w:rFonts w:ascii="Verdana" w:hAnsi="Verdana"/>
          <w:sz w:val="20"/>
          <w:szCs w:val="20"/>
        </w:rPr>
        <w:t xml:space="preserve"> C</w:t>
      </w:r>
      <w:proofErr w:type="gramStart"/>
      <w:r w:rsidR="009B1629">
        <w:rPr>
          <w:rFonts w:ascii="Verdana" w:hAnsi="Verdana"/>
          <w:sz w:val="20"/>
          <w:szCs w:val="20"/>
        </w:rPr>
        <w:t>.,</w:t>
      </w:r>
      <w:proofErr w:type="gramEnd"/>
      <w:r w:rsidR="009B1629"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KALELI,</w:t>
      </w:r>
      <w:r w:rsidR="009B1629">
        <w:rPr>
          <w:rFonts w:ascii="Verdana" w:hAnsi="Verdana"/>
          <w:sz w:val="20"/>
          <w:szCs w:val="20"/>
        </w:rPr>
        <w:t xml:space="preserve"> A.,</w:t>
      </w:r>
      <w:r w:rsidRPr="00A250EA">
        <w:rPr>
          <w:rFonts w:ascii="Verdana" w:hAnsi="Verdana"/>
          <w:sz w:val="20"/>
          <w:szCs w:val="20"/>
        </w:rPr>
        <w:t xml:space="preserve"> YILMAZ,</w:t>
      </w:r>
      <w:r w:rsidR="009B1629">
        <w:rPr>
          <w:rFonts w:ascii="Verdana" w:hAnsi="Verdana"/>
          <w:sz w:val="20"/>
          <w:szCs w:val="20"/>
        </w:rPr>
        <w:t xml:space="preserve"> E., </w:t>
      </w:r>
      <w:r w:rsidRPr="00A250EA">
        <w:rPr>
          <w:rFonts w:ascii="Verdana" w:hAnsi="Verdana"/>
          <w:sz w:val="20"/>
          <w:szCs w:val="20"/>
        </w:rPr>
        <w:t>YILDIZ,</w:t>
      </w:r>
      <w:r w:rsidR="009B1629">
        <w:rPr>
          <w:rFonts w:ascii="Verdana" w:hAnsi="Verdana"/>
          <w:sz w:val="20"/>
          <w:szCs w:val="20"/>
        </w:rPr>
        <w:t xml:space="preserve"> A.,</w:t>
      </w:r>
      <w:r w:rsidRPr="00A250EA">
        <w:rPr>
          <w:rFonts w:ascii="Verdana" w:hAnsi="Verdana"/>
          <w:sz w:val="20"/>
          <w:szCs w:val="20"/>
        </w:rPr>
        <w:t xml:space="preserve"> BAYTUT</w:t>
      </w:r>
      <w:r w:rsidR="009B1629">
        <w:rPr>
          <w:rFonts w:ascii="Verdana" w:hAnsi="Verdana"/>
          <w:sz w:val="20"/>
          <w:szCs w:val="20"/>
        </w:rPr>
        <w:t xml:space="preserve">, Ö., </w:t>
      </w:r>
      <w:r w:rsidRPr="009B1629">
        <w:rPr>
          <w:rFonts w:ascii="Verdana" w:hAnsi="Verdana"/>
          <w:b/>
          <w:sz w:val="20"/>
          <w:szCs w:val="20"/>
        </w:rPr>
        <w:t>ERGÖNÜL</w:t>
      </w:r>
      <w:r w:rsidRPr="00A250EA">
        <w:rPr>
          <w:rFonts w:ascii="Verdana" w:hAnsi="Verdana"/>
          <w:sz w:val="20"/>
          <w:szCs w:val="20"/>
        </w:rPr>
        <w:t>,</w:t>
      </w:r>
      <w:r w:rsidR="009B1629">
        <w:rPr>
          <w:rFonts w:ascii="Verdana" w:hAnsi="Verdana"/>
          <w:sz w:val="20"/>
          <w:szCs w:val="20"/>
        </w:rPr>
        <w:t xml:space="preserve"> </w:t>
      </w:r>
      <w:r w:rsidR="009B1629" w:rsidRPr="009B1629">
        <w:rPr>
          <w:rFonts w:ascii="Verdana" w:hAnsi="Verdana"/>
          <w:b/>
          <w:sz w:val="20"/>
          <w:szCs w:val="20"/>
        </w:rPr>
        <w:t>M.B</w:t>
      </w:r>
      <w:r w:rsidR="009B1629">
        <w:rPr>
          <w:rFonts w:ascii="Verdana" w:hAnsi="Verdana"/>
          <w:sz w:val="20"/>
          <w:szCs w:val="20"/>
        </w:rPr>
        <w:t>. 2016.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Some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Cymbelloid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Diatoms</w:t>
      </w:r>
      <w:proofErr w:type="spellEnd"/>
      <w:r w:rsidRPr="00A250EA">
        <w:rPr>
          <w:rFonts w:ascii="Verdana" w:hAnsi="Verdana"/>
          <w:sz w:val="20"/>
          <w:szCs w:val="20"/>
        </w:rPr>
        <w:t xml:space="preserve"> As New </w:t>
      </w:r>
      <w:proofErr w:type="spellStart"/>
      <w:r w:rsidRPr="00A250EA">
        <w:rPr>
          <w:rFonts w:ascii="Verdana" w:hAnsi="Verdana"/>
          <w:sz w:val="20"/>
          <w:szCs w:val="20"/>
        </w:rPr>
        <w:t>Reco</w:t>
      </w:r>
      <w:r w:rsidR="000651EE">
        <w:rPr>
          <w:rFonts w:ascii="Verdana" w:hAnsi="Verdana"/>
          <w:sz w:val="20"/>
          <w:szCs w:val="20"/>
        </w:rPr>
        <w:t>rd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From</w:t>
      </w:r>
      <w:proofErr w:type="spellEnd"/>
      <w:r w:rsidR="000651EE">
        <w:rPr>
          <w:rFonts w:ascii="Verdana" w:hAnsi="Verdana"/>
          <w:sz w:val="20"/>
          <w:szCs w:val="20"/>
        </w:rPr>
        <w:t xml:space="preserve"> Yalova </w:t>
      </w:r>
      <w:proofErr w:type="spellStart"/>
      <w:r w:rsidR="000651EE">
        <w:rPr>
          <w:rFonts w:ascii="Verdana" w:hAnsi="Verdana"/>
          <w:sz w:val="20"/>
          <w:szCs w:val="20"/>
        </w:rPr>
        <w:t>Standing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Waters</w:t>
      </w:r>
      <w:proofErr w:type="spellEnd"/>
      <w:r w:rsidR="000651EE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F</w:t>
      </w:r>
      <w:r w:rsidR="00F35C8A">
        <w:rPr>
          <w:rFonts w:ascii="Verdana" w:hAnsi="Verdana"/>
          <w:sz w:val="20"/>
          <w:szCs w:val="20"/>
        </w:rPr>
        <w:t>isheries</w:t>
      </w:r>
      <w:proofErr w:type="spellEnd"/>
      <w:r w:rsidR="00F35C8A">
        <w:rPr>
          <w:rFonts w:ascii="Verdana" w:hAnsi="Verdana"/>
          <w:sz w:val="20"/>
          <w:szCs w:val="20"/>
        </w:rPr>
        <w:t xml:space="preserve"> And </w:t>
      </w:r>
      <w:proofErr w:type="spellStart"/>
      <w:r w:rsidR="00F35C8A">
        <w:rPr>
          <w:rFonts w:ascii="Verdana" w:hAnsi="Verdana"/>
          <w:sz w:val="20"/>
          <w:szCs w:val="20"/>
        </w:rPr>
        <w:t>Aquatic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Sciences</w:t>
      </w:r>
      <w:proofErr w:type="spellEnd"/>
      <w:r w:rsidR="00F35C8A">
        <w:rPr>
          <w:rFonts w:ascii="Verdana" w:hAnsi="Verdana"/>
          <w:sz w:val="20"/>
          <w:szCs w:val="20"/>
        </w:rPr>
        <w:t xml:space="preserve"> (F</w:t>
      </w:r>
      <w:r w:rsidRPr="00A250EA">
        <w:rPr>
          <w:rFonts w:ascii="Verdana" w:hAnsi="Verdana"/>
          <w:sz w:val="20"/>
          <w:szCs w:val="20"/>
        </w:rPr>
        <w:t>aba-2016), 03</w:t>
      </w:r>
      <w:r w:rsidR="00F35C8A">
        <w:rPr>
          <w:rFonts w:ascii="Verdana" w:hAnsi="Verdana"/>
          <w:sz w:val="20"/>
          <w:szCs w:val="20"/>
        </w:rPr>
        <w:t>-</w:t>
      </w:r>
      <w:r w:rsidRPr="00A250EA">
        <w:rPr>
          <w:rFonts w:ascii="Verdana" w:hAnsi="Verdana"/>
          <w:sz w:val="20"/>
          <w:szCs w:val="20"/>
        </w:rPr>
        <w:t>05 Kasım 2016</w:t>
      </w:r>
      <w:r w:rsidR="00F35C8A">
        <w:rPr>
          <w:rFonts w:ascii="Verdana" w:hAnsi="Verdana"/>
          <w:sz w:val="20"/>
          <w:szCs w:val="20"/>
        </w:rPr>
        <w:t>, Trabzon</w:t>
      </w:r>
      <w:r w:rsidRPr="00A250EA">
        <w:rPr>
          <w:rFonts w:ascii="Verdana" w:hAnsi="Verdana"/>
          <w:sz w:val="20"/>
          <w:szCs w:val="20"/>
        </w:rPr>
        <w:t>.</w:t>
      </w:r>
    </w:p>
    <w:p w:rsidR="00B037B5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9B1629">
        <w:rPr>
          <w:rFonts w:ascii="Verdana" w:hAnsi="Verdana"/>
          <w:sz w:val="20"/>
          <w:szCs w:val="20"/>
        </w:rPr>
        <w:t xml:space="preserve">8. </w:t>
      </w:r>
      <w:r w:rsidRPr="009B1629">
        <w:rPr>
          <w:rFonts w:ascii="Verdana" w:hAnsi="Verdana"/>
          <w:b/>
          <w:sz w:val="20"/>
          <w:szCs w:val="20"/>
        </w:rPr>
        <w:t>ERGÖNÜL,</w:t>
      </w:r>
      <w:r w:rsidR="009B1629" w:rsidRPr="009B1629">
        <w:rPr>
          <w:rFonts w:ascii="Verdana" w:hAnsi="Verdana"/>
          <w:b/>
          <w:sz w:val="20"/>
          <w:szCs w:val="20"/>
        </w:rPr>
        <w:t xml:space="preserve"> M.B</w:t>
      </w:r>
      <w:proofErr w:type="gramStart"/>
      <w:r w:rsidR="009B1629" w:rsidRPr="009B1629">
        <w:rPr>
          <w:rFonts w:ascii="Verdana" w:hAnsi="Verdana"/>
          <w:b/>
          <w:sz w:val="20"/>
          <w:szCs w:val="20"/>
        </w:rPr>
        <w:t>.</w:t>
      </w:r>
      <w:r w:rsidR="009B1629">
        <w:rPr>
          <w:rFonts w:ascii="Verdana" w:hAnsi="Verdana"/>
          <w:sz w:val="20"/>
          <w:szCs w:val="20"/>
        </w:rPr>
        <w:t>,</w:t>
      </w:r>
      <w:proofErr w:type="gramEnd"/>
      <w:r w:rsidR="009B162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NASSOUHI,</w:t>
      </w:r>
      <w:r w:rsidR="009B1629">
        <w:rPr>
          <w:rFonts w:ascii="Verdana" w:hAnsi="Verdana"/>
          <w:sz w:val="20"/>
          <w:szCs w:val="20"/>
        </w:rPr>
        <w:t xml:space="preserve"> D., ATASAĞUN, S.</w:t>
      </w:r>
      <w:r>
        <w:rPr>
          <w:rFonts w:ascii="Verdana" w:hAnsi="Verdana"/>
          <w:sz w:val="20"/>
          <w:szCs w:val="20"/>
        </w:rPr>
        <w:t>,</w:t>
      </w:r>
      <w:r w:rsidRPr="00A250EA">
        <w:rPr>
          <w:rFonts w:ascii="Verdana" w:hAnsi="Verdana"/>
          <w:sz w:val="20"/>
          <w:szCs w:val="20"/>
        </w:rPr>
        <w:t xml:space="preserve"> KARACAKAYA, </w:t>
      </w:r>
      <w:r w:rsidR="009B1629">
        <w:rPr>
          <w:rFonts w:ascii="Verdana" w:hAnsi="Verdana"/>
          <w:sz w:val="20"/>
          <w:szCs w:val="20"/>
        </w:rPr>
        <w:t xml:space="preserve">P. 2016.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Phytoremediation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Po</w:t>
      </w:r>
      <w:r w:rsidR="009B1629">
        <w:rPr>
          <w:rFonts w:ascii="Verdana" w:hAnsi="Verdana"/>
          <w:sz w:val="20"/>
          <w:szCs w:val="20"/>
        </w:rPr>
        <w:t>tential</w:t>
      </w:r>
      <w:proofErr w:type="spellEnd"/>
      <w:r w:rsidR="009B1629">
        <w:rPr>
          <w:rFonts w:ascii="Verdana" w:hAnsi="Verdana"/>
          <w:sz w:val="20"/>
          <w:szCs w:val="20"/>
        </w:rPr>
        <w:t xml:space="preserve"> Of </w:t>
      </w:r>
      <w:proofErr w:type="spellStart"/>
      <w:r w:rsidR="009B1629">
        <w:rPr>
          <w:rFonts w:ascii="Verdana" w:hAnsi="Verdana"/>
          <w:sz w:val="20"/>
          <w:szCs w:val="20"/>
        </w:rPr>
        <w:t>Aquatic</w:t>
      </w:r>
      <w:proofErr w:type="spellEnd"/>
      <w:r w:rsidR="009B1629">
        <w:rPr>
          <w:rFonts w:ascii="Verdana" w:hAnsi="Verdana"/>
          <w:sz w:val="20"/>
          <w:szCs w:val="20"/>
        </w:rPr>
        <w:t xml:space="preserve"> Macrophytes.</w:t>
      </w:r>
      <w:r w:rsidRPr="00A250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8th </w:t>
      </w:r>
      <w:proofErr w:type="spellStart"/>
      <w:r>
        <w:rPr>
          <w:rFonts w:ascii="Verdana" w:hAnsi="Verdana"/>
          <w:sz w:val="20"/>
          <w:szCs w:val="20"/>
        </w:rPr>
        <w:t>Planta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Europa</w:t>
      </w:r>
      <w:proofErr w:type="spellEnd"/>
      <w:r>
        <w:rPr>
          <w:rFonts w:ascii="Verdana" w:hAnsi="Verdana"/>
          <w:sz w:val="20"/>
          <w:szCs w:val="20"/>
        </w:rPr>
        <w:t xml:space="preserve"> Conference - </w:t>
      </w:r>
      <w:proofErr w:type="spellStart"/>
      <w:r>
        <w:rPr>
          <w:rFonts w:ascii="Verdana" w:hAnsi="Verdana"/>
          <w:sz w:val="20"/>
          <w:szCs w:val="20"/>
        </w:rPr>
        <w:t>S</w:t>
      </w:r>
      <w:r w:rsidRPr="00A250EA">
        <w:rPr>
          <w:rFonts w:ascii="Verdana" w:hAnsi="Verdana"/>
          <w:sz w:val="20"/>
          <w:szCs w:val="20"/>
        </w:rPr>
        <w:t>ave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Plants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For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Earth</w:t>
      </w:r>
      <w:r>
        <w:rPr>
          <w:rFonts w:ascii="Verdana" w:hAnsi="Verdana"/>
          <w:sz w:val="20"/>
          <w:szCs w:val="20"/>
        </w:rPr>
        <w:t>’</w:t>
      </w:r>
      <w:r w:rsidRPr="00A250EA">
        <w:rPr>
          <w:rFonts w:ascii="Verdana" w:hAnsi="Verdana"/>
          <w:sz w:val="20"/>
          <w:szCs w:val="20"/>
        </w:rPr>
        <w:t>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Future</w:t>
      </w:r>
      <w:proofErr w:type="spellEnd"/>
      <w:r>
        <w:rPr>
          <w:rFonts w:ascii="Verdana" w:hAnsi="Verdana"/>
          <w:sz w:val="20"/>
          <w:szCs w:val="20"/>
        </w:rPr>
        <w:t>, 22-</w:t>
      </w:r>
      <w:r w:rsidRPr="00A250EA">
        <w:rPr>
          <w:rFonts w:ascii="Verdana" w:hAnsi="Verdana"/>
          <w:sz w:val="20"/>
          <w:szCs w:val="20"/>
        </w:rPr>
        <w:t>26 Mayıs 2016</w:t>
      </w:r>
      <w:r w:rsidR="00F35C8A">
        <w:rPr>
          <w:rFonts w:ascii="Verdana" w:hAnsi="Verdana"/>
          <w:sz w:val="20"/>
          <w:szCs w:val="20"/>
        </w:rPr>
        <w:t>, Kiev, Ukrayna</w:t>
      </w:r>
      <w:r w:rsidRPr="00A250EA">
        <w:rPr>
          <w:rFonts w:ascii="Verdana" w:hAnsi="Verdana"/>
          <w:sz w:val="20"/>
          <w:szCs w:val="20"/>
        </w:rPr>
        <w:t>.</w:t>
      </w:r>
    </w:p>
    <w:p w:rsidR="009B1629" w:rsidRDefault="009B1629" w:rsidP="009B162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9B1629">
        <w:rPr>
          <w:rFonts w:ascii="Verdana" w:hAnsi="Verdana"/>
          <w:sz w:val="20"/>
          <w:szCs w:val="20"/>
        </w:rPr>
        <w:t>C9.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B162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9B1629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BREINE,</w:t>
      </w:r>
      <w:r>
        <w:rPr>
          <w:rFonts w:ascii="Verdana" w:hAnsi="Verdana"/>
          <w:sz w:val="20"/>
          <w:szCs w:val="20"/>
        </w:rPr>
        <w:t xml:space="preserve"> J. 2017.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Development Of A </w:t>
      </w:r>
      <w:proofErr w:type="spellStart"/>
      <w:r w:rsidRPr="00A250EA">
        <w:rPr>
          <w:rFonts w:ascii="Verdana" w:hAnsi="Verdana"/>
          <w:sz w:val="20"/>
          <w:szCs w:val="20"/>
        </w:rPr>
        <w:t>Statistically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Valid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Fish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Based</w:t>
      </w:r>
      <w:proofErr w:type="spellEnd"/>
      <w:r w:rsidRPr="00A250EA">
        <w:rPr>
          <w:rFonts w:ascii="Verdana" w:hAnsi="Verdana"/>
          <w:sz w:val="20"/>
          <w:szCs w:val="20"/>
        </w:rPr>
        <w:t xml:space="preserve"> Index </w:t>
      </w:r>
      <w:proofErr w:type="spellStart"/>
      <w:r w:rsidRPr="00A250EA">
        <w:rPr>
          <w:rFonts w:ascii="Verdana" w:hAnsi="Verdana"/>
          <w:sz w:val="20"/>
          <w:szCs w:val="20"/>
        </w:rPr>
        <w:t>For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Assessment</w:t>
      </w:r>
      <w:proofErr w:type="spellEnd"/>
      <w:r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Pr="00A250EA">
        <w:rPr>
          <w:rFonts w:ascii="Verdana" w:hAnsi="Verdana"/>
          <w:sz w:val="20"/>
          <w:szCs w:val="20"/>
        </w:rPr>
        <w:t>Eco</w:t>
      </w:r>
      <w:r w:rsidR="000651EE">
        <w:rPr>
          <w:rFonts w:ascii="Verdana" w:hAnsi="Verdana"/>
          <w:sz w:val="20"/>
          <w:szCs w:val="20"/>
        </w:rPr>
        <w:t>logical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Quality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In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Freshwaters</w:t>
      </w:r>
      <w:proofErr w:type="spellEnd"/>
      <w:r w:rsidR="000651EE">
        <w:rPr>
          <w:rFonts w:ascii="Verdana" w:hAnsi="Verdana"/>
          <w:sz w:val="20"/>
          <w:szCs w:val="20"/>
        </w:rPr>
        <w:t>. ISEEP</w:t>
      </w:r>
      <w:r w:rsidRPr="00A250EA">
        <w:rPr>
          <w:rFonts w:ascii="Verdana" w:hAnsi="Verdana"/>
          <w:sz w:val="20"/>
          <w:szCs w:val="20"/>
        </w:rPr>
        <w:t>-2017 V</w:t>
      </w:r>
      <w:r w:rsidR="000651EE">
        <w:rPr>
          <w:rFonts w:ascii="Verdana" w:hAnsi="Verdana"/>
          <w:sz w:val="20"/>
          <w:szCs w:val="20"/>
        </w:rPr>
        <w:t>III</w:t>
      </w:r>
      <w:r w:rsidRPr="00A250EA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Internatıonal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Symposıum</w:t>
      </w:r>
      <w:proofErr w:type="spellEnd"/>
      <w:r w:rsidRPr="00A250EA">
        <w:rPr>
          <w:rFonts w:ascii="Verdana" w:hAnsi="Verdana"/>
          <w:sz w:val="20"/>
          <w:szCs w:val="20"/>
        </w:rPr>
        <w:t xml:space="preserve"> On </w:t>
      </w:r>
      <w:proofErr w:type="spellStart"/>
      <w:r w:rsidRPr="00A250EA">
        <w:rPr>
          <w:rFonts w:ascii="Verdana" w:hAnsi="Verdana"/>
          <w:sz w:val="20"/>
          <w:szCs w:val="20"/>
        </w:rPr>
        <w:t>Ecology</w:t>
      </w:r>
      <w:proofErr w:type="spellEnd"/>
      <w:r w:rsidRPr="00A250EA">
        <w:rPr>
          <w:rFonts w:ascii="Verdana" w:hAnsi="Verdana"/>
          <w:sz w:val="20"/>
          <w:szCs w:val="20"/>
        </w:rPr>
        <w:t xml:space="preserve"> And </w:t>
      </w:r>
      <w:proofErr w:type="spellStart"/>
      <w:r w:rsidRPr="00A250EA">
        <w:rPr>
          <w:rFonts w:ascii="Verdana" w:hAnsi="Verdana"/>
          <w:sz w:val="20"/>
          <w:szCs w:val="20"/>
        </w:rPr>
        <w:t>Envıronmental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Problems</w:t>
      </w:r>
      <w:proofErr w:type="spellEnd"/>
      <w:r w:rsidRPr="00A250EA">
        <w:rPr>
          <w:rFonts w:ascii="Verdana" w:hAnsi="Verdana"/>
          <w:sz w:val="20"/>
          <w:szCs w:val="20"/>
        </w:rPr>
        <w:t xml:space="preserve">, 04 </w:t>
      </w:r>
      <w:r>
        <w:rPr>
          <w:rFonts w:ascii="Verdana" w:hAnsi="Verdana"/>
          <w:sz w:val="20"/>
          <w:szCs w:val="20"/>
        </w:rPr>
        <w:t>-07 Ekim 2017</w:t>
      </w:r>
      <w:r w:rsidR="006534AD">
        <w:rPr>
          <w:rFonts w:ascii="Verdana" w:hAnsi="Verdana"/>
          <w:sz w:val="20"/>
          <w:szCs w:val="20"/>
        </w:rPr>
        <w:t>, Çanakkale</w:t>
      </w:r>
      <w:r w:rsidRPr="00A250EA">
        <w:rPr>
          <w:rFonts w:ascii="Verdana" w:hAnsi="Verdana"/>
          <w:sz w:val="20"/>
          <w:szCs w:val="20"/>
        </w:rPr>
        <w:t>.</w:t>
      </w:r>
    </w:p>
    <w:p w:rsidR="005D769D" w:rsidRP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D769D">
        <w:rPr>
          <w:rFonts w:ascii="Verdana" w:hAnsi="Verdana"/>
          <w:sz w:val="20"/>
          <w:szCs w:val="20"/>
        </w:rPr>
        <w:t>C10.</w:t>
      </w:r>
      <w:r w:rsidRPr="005D769D">
        <w:rPr>
          <w:rFonts w:ascii="Verdana" w:hAnsi="Verdana"/>
          <w:b/>
          <w:sz w:val="20"/>
          <w:szCs w:val="20"/>
        </w:rPr>
        <w:t xml:space="preserve"> ERGÖNÜL, M.B</w:t>
      </w:r>
      <w:proofErr w:type="gramStart"/>
      <w:r w:rsidRPr="005D769D">
        <w:rPr>
          <w:rFonts w:ascii="Verdana" w:hAnsi="Verdana"/>
          <w:b/>
          <w:sz w:val="20"/>
          <w:szCs w:val="20"/>
        </w:rPr>
        <w:t>.</w:t>
      </w:r>
      <w:r w:rsidRPr="005D769D">
        <w:rPr>
          <w:rFonts w:ascii="Verdana" w:hAnsi="Verdana"/>
          <w:sz w:val="20"/>
          <w:szCs w:val="20"/>
        </w:rPr>
        <w:t>,</w:t>
      </w:r>
      <w:proofErr w:type="gramEnd"/>
      <w:r w:rsidRPr="005D769D">
        <w:rPr>
          <w:rFonts w:ascii="Verdana" w:hAnsi="Verdana"/>
          <w:sz w:val="20"/>
          <w:szCs w:val="20"/>
        </w:rPr>
        <w:t xml:space="preserve"> BREINE, J. 2017.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Development of a </w:t>
      </w:r>
      <w:proofErr w:type="spellStart"/>
      <w:r w:rsidRPr="005D769D">
        <w:rPr>
          <w:rFonts w:ascii="Verdana" w:hAnsi="Verdana"/>
          <w:sz w:val="20"/>
          <w:szCs w:val="20"/>
        </w:rPr>
        <w:t>Statistically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Valid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Fish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Based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Index </w:t>
      </w:r>
      <w:proofErr w:type="spellStart"/>
      <w:r w:rsidRPr="005D769D">
        <w:rPr>
          <w:rFonts w:ascii="Verdana" w:hAnsi="Verdana"/>
          <w:sz w:val="20"/>
          <w:szCs w:val="20"/>
        </w:rPr>
        <w:t>for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Assessment</w:t>
      </w:r>
      <w:proofErr w:type="spellEnd"/>
      <w:r w:rsidRPr="005D769D">
        <w:rPr>
          <w:rFonts w:ascii="Verdana" w:hAnsi="Verdana"/>
          <w:sz w:val="20"/>
          <w:szCs w:val="20"/>
        </w:rPr>
        <w:t xml:space="preserve"> of </w:t>
      </w:r>
      <w:proofErr w:type="spellStart"/>
      <w:r w:rsidRPr="005D769D">
        <w:rPr>
          <w:rFonts w:ascii="Verdana" w:hAnsi="Verdana"/>
          <w:sz w:val="20"/>
          <w:szCs w:val="20"/>
        </w:rPr>
        <w:t>Ecological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Quality</w:t>
      </w:r>
      <w:proofErr w:type="spellEnd"/>
      <w:r w:rsidRPr="005D769D">
        <w:rPr>
          <w:rFonts w:ascii="Verdana" w:hAnsi="Verdana"/>
          <w:sz w:val="20"/>
          <w:szCs w:val="20"/>
        </w:rPr>
        <w:t xml:space="preserve"> in </w:t>
      </w:r>
      <w:proofErr w:type="spellStart"/>
      <w:r w:rsidRPr="005D769D">
        <w:rPr>
          <w:rFonts w:ascii="Verdana" w:hAnsi="Verdana"/>
          <w:sz w:val="20"/>
          <w:szCs w:val="20"/>
        </w:rPr>
        <w:t>Freshwaters</w:t>
      </w:r>
      <w:proofErr w:type="spellEnd"/>
      <w:r w:rsidRPr="005D769D">
        <w:rPr>
          <w:rFonts w:ascii="Verdana" w:hAnsi="Verdana"/>
          <w:sz w:val="20"/>
          <w:szCs w:val="20"/>
        </w:rPr>
        <w:t xml:space="preserve">. ISEEP-2017 VIII. </w:t>
      </w:r>
      <w:proofErr w:type="spellStart"/>
      <w:r w:rsidRPr="005D769D">
        <w:rPr>
          <w:rFonts w:ascii="Verdana" w:hAnsi="Verdana"/>
          <w:sz w:val="20"/>
          <w:szCs w:val="20"/>
        </w:rPr>
        <w:t>Internatıonal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Symposıum</w:t>
      </w:r>
      <w:proofErr w:type="spellEnd"/>
      <w:r w:rsidRPr="005D769D">
        <w:rPr>
          <w:rFonts w:ascii="Verdana" w:hAnsi="Verdana"/>
          <w:sz w:val="20"/>
          <w:szCs w:val="20"/>
        </w:rPr>
        <w:t xml:space="preserve"> On </w:t>
      </w:r>
      <w:proofErr w:type="spellStart"/>
      <w:r w:rsidRPr="005D769D">
        <w:rPr>
          <w:rFonts w:ascii="Verdana" w:hAnsi="Verdana"/>
          <w:sz w:val="20"/>
          <w:szCs w:val="20"/>
        </w:rPr>
        <w:t>Ecology</w:t>
      </w:r>
      <w:proofErr w:type="spell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Envıronmental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Problems</w:t>
      </w:r>
      <w:proofErr w:type="spellEnd"/>
      <w:r w:rsidRPr="005D769D">
        <w:rPr>
          <w:rFonts w:ascii="Verdana" w:hAnsi="Verdana"/>
          <w:sz w:val="20"/>
          <w:szCs w:val="20"/>
        </w:rPr>
        <w:t>, 04 -07 Ekim 2017, Çanakkale.</w:t>
      </w:r>
    </w:p>
    <w:p w:rsidR="005D769D" w:rsidRP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C11. </w:t>
      </w:r>
      <w:r w:rsidRPr="005D769D">
        <w:rPr>
          <w:rFonts w:ascii="Verdana" w:hAnsi="Verdana"/>
          <w:b/>
          <w:sz w:val="20"/>
          <w:szCs w:val="20"/>
        </w:rPr>
        <w:t>ERGONUL, M.B,</w:t>
      </w:r>
      <w:r w:rsidRPr="005D769D">
        <w:rPr>
          <w:rFonts w:ascii="Verdana" w:hAnsi="Verdana"/>
          <w:sz w:val="20"/>
          <w:szCs w:val="20"/>
        </w:rPr>
        <w:t xml:space="preserve"> BREINE, J</w:t>
      </w:r>
      <w:proofErr w:type="gramStart"/>
      <w:r w:rsidRPr="005D769D">
        <w:rPr>
          <w:rFonts w:ascii="Verdana" w:hAnsi="Verdana"/>
          <w:sz w:val="20"/>
          <w:szCs w:val="20"/>
        </w:rPr>
        <w:t>.,</w:t>
      </w:r>
      <w:proofErr w:type="gramEnd"/>
      <w:r w:rsidRPr="005D769D">
        <w:rPr>
          <w:rFonts w:ascii="Verdana" w:hAnsi="Verdana"/>
          <w:sz w:val="20"/>
          <w:szCs w:val="20"/>
        </w:rPr>
        <w:t xml:space="preserve"> Van Den BERG, E. 2018. A Multimetric </w:t>
      </w:r>
      <w:proofErr w:type="spellStart"/>
      <w:r w:rsidRPr="005D769D">
        <w:rPr>
          <w:rFonts w:ascii="Verdana" w:hAnsi="Verdana"/>
          <w:sz w:val="20"/>
          <w:szCs w:val="20"/>
        </w:rPr>
        <w:t>Fish-Based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Ecological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Quality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Assessment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Tool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For</w:t>
      </w:r>
      <w:proofErr w:type="spellEnd"/>
      <w:r w:rsidRPr="005D769D">
        <w:rPr>
          <w:rFonts w:ascii="Verdana" w:hAnsi="Verdana"/>
          <w:sz w:val="20"/>
          <w:szCs w:val="20"/>
        </w:rPr>
        <w:t xml:space="preserve"> Wadable </w:t>
      </w:r>
      <w:proofErr w:type="spellStart"/>
      <w:r w:rsidRPr="005D769D">
        <w:rPr>
          <w:rFonts w:ascii="Verdana" w:hAnsi="Verdana"/>
          <w:sz w:val="20"/>
          <w:szCs w:val="20"/>
        </w:rPr>
        <w:t>Rivers</w:t>
      </w:r>
      <w:proofErr w:type="spellEnd"/>
      <w:r w:rsidRPr="005D769D">
        <w:rPr>
          <w:rFonts w:ascii="Verdana" w:hAnsi="Verdana"/>
          <w:sz w:val="20"/>
          <w:szCs w:val="20"/>
        </w:rPr>
        <w:t xml:space="preserve"> in </w:t>
      </w:r>
      <w:proofErr w:type="spellStart"/>
      <w:r w:rsidRPr="005D769D">
        <w:rPr>
          <w:rFonts w:ascii="Verdana" w:hAnsi="Verdana"/>
          <w:sz w:val="20"/>
          <w:szCs w:val="20"/>
        </w:rPr>
        <w:t>Turkey</w:t>
      </w:r>
      <w:proofErr w:type="spellEnd"/>
      <w:r w:rsidRPr="005D769D">
        <w:rPr>
          <w:rFonts w:ascii="Verdana" w:hAnsi="Verdana"/>
          <w:sz w:val="20"/>
          <w:szCs w:val="20"/>
        </w:rPr>
        <w:t>. FABA; Internation</w:t>
      </w:r>
      <w:r w:rsidR="004807BE">
        <w:rPr>
          <w:rFonts w:ascii="Verdana" w:hAnsi="Verdana"/>
          <w:sz w:val="20"/>
          <w:szCs w:val="20"/>
        </w:rPr>
        <w:t>al</w:t>
      </w:r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on </w:t>
      </w:r>
      <w:proofErr w:type="spellStart"/>
      <w:r w:rsidRPr="005D769D">
        <w:rPr>
          <w:rFonts w:ascii="Verdana" w:hAnsi="Verdana"/>
          <w:sz w:val="20"/>
          <w:szCs w:val="20"/>
        </w:rPr>
        <w:t>Fisheries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r w:rsidR="004807BE">
        <w:rPr>
          <w:rFonts w:ascii="Verdana" w:hAnsi="Verdana"/>
          <w:sz w:val="20"/>
          <w:szCs w:val="20"/>
        </w:rPr>
        <w:t>a</w:t>
      </w:r>
      <w:r w:rsidRPr="005D769D">
        <w:rPr>
          <w:rFonts w:ascii="Verdana" w:hAnsi="Verdana"/>
          <w:sz w:val="20"/>
          <w:szCs w:val="20"/>
        </w:rPr>
        <w:t xml:space="preserve">nd </w:t>
      </w:r>
      <w:proofErr w:type="spellStart"/>
      <w:r w:rsidRPr="005D769D">
        <w:rPr>
          <w:rFonts w:ascii="Verdana" w:hAnsi="Verdana"/>
          <w:sz w:val="20"/>
          <w:szCs w:val="20"/>
        </w:rPr>
        <w:t>Aquatic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Sciences</w:t>
      </w:r>
      <w:proofErr w:type="spellEnd"/>
      <w:r w:rsidRPr="005D769D">
        <w:rPr>
          <w:rFonts w:ascii="Verdana" w:hAnsi="Verdana"/>
          <w:sz w:val="20"/>
          <w:szCs w:val="20"/>
        </w:rPr>
        <w:t xml:space="preserve">, 21-23 </w:t>
      </w:r>
      <w:proofErr w:type="spellStart"/>
      <w:r w:rsidRPr="005D769D">
        <w:rPr>
          <w:rFonts w:ascii="Verdana" w:hAnsi="Verdana"/>
          <w:sz w:val="20"/>
          <w:szCs w:val="20"/>
        </w:rPr>
        <w:t>November</w:t>
      </w:r>
      <w:proofErr w:type="spellEnd"/>
      <w:r w:rsidRPr="005D769D">
        <w:rPr>
          <w:rFonts w:ascii="Verdana" w:hAnsi="Verdana"/>
          <w:sz w:val="20"/>
          <w:szCs w:val="20"/>
        </w:rPr>
        <w:t xml:space="preserve">, Ankara. </w:t>
      </w:r>
    </w:p>
    <w:p w:rsid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C12. </w:t>
      </w:r>
      <w:r w:rsidRPr="005D769D">
        <w:rPr>
          <w:rFonts w:ascii="Verdana" w:hAnsi="Verdana"/>
          <w:sz w:val="20"/>
          <w:szCs w:val="20"/>
        </w:rPr>
        <w:t>NASSOUHI, D</w:t>
      </w:r>
      <w:proofErr w:type="gramStart"/>
      <w:r w:rsidRPr="005D769D">
        <w:rPr>
          <w:rFonts w:ascii="Verdana" w:hAnsi="Verdana"/>
          <w:sz w:val="20"/>
          <w:szCs w:val="20"/>
        </w:rPr>
        <w:t>.,</w:t>
      </w:r>
      <w:proofErr w:type="gramEnd"/>
      <w:r w:rsidRPr="005D769D">
        <w:rPr>
          <w:rFonts w:ascii="Verdana" w:hAnsi="Verdana"/>
          <w:sz w:val="20"/>
          <w:szCs w:val="20"/>
        </w:rPr>
        <w:t xml:space="preserve"> </w:t>
      </w:r>
      <w:r w:rsidRPr="005D769D">
        <w:rPr>
          <w:rFonts w:ascii="Verdana" w:hAnsi="Verdana"/>
          <w:b/>
          <w:sz w:val="20"/>
          <w:szCs w:val="20"/>
        </w:rPr>
        <w:t>ERGONUL, M.B.,</w:t>
      </w:r>
      <w:r w:rsidRPr="005D769D">
        <w:rPr>
          <w:rFonts w:ascii="Verdana" w:hAnsi="Verdana"/>
          <w:sz w:val="20"/>
          <w:szCs w:val="20"/>
        </w:rPr>
        <w:t xml:space="preserve"> ATASAĞUN, S. 2018.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Phytoremediation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Potential</w:t>
      </w:r>
      <w:proofErr w:type="spellEnd"/>
      <w:r w:rsidRPr="005D769D">
        <w:rPr>
          <w:rFonts w:ascii="Verdana" w:hAnsi="Verdana"/>
          <w:sz w:val="20"/>
          <w:szCs w:val="20"/>
        </w:rPr>
        <w:t xml:space="preserve"> of </w:t>
      </w:r>
      <w:proofErr w:type="spellStart"/>
      <w:r w:rsidRPr="005D769D">
        <w:rPr>
          <w:rFonts w:ascii="Verdana" w:hAnsi="Verdana"/>
          <w:sz w:val="20"/>
          <w:szCs w:val="20"/>
        </w:rPr>
        <w:t>Water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Lettuce</w:t>
      </w:r>
      <w:proofErr w:type="spellEnd"/>
      <w:r w:rsidRPr="005D769D">
        <w:rPr>
          <w:rFonts w:ascii="Verdana" w:hAnsi="Verdana"/>
          <w:sz w:val="20"/>
          <w:szCs w:val="20"/>
        </w:rPr>
        <w:t xml:space="preserve"> Pistia stratiotes </w:t>
      </w:r>
      <w:proofErr w:type="spellStart"/>
      <w:r w:rsidRPr="005D769D">
        <w:rPr>
          <w:rFonts w:ascii="Verdana" w:hAnsi="Verdana"/>
          <w:sz w:val="20"/>
          <w:szCs w:val="20"/>
        </w:rPr>
        <w:t>Exposed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To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Cadmium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Lead</w:t>
      </w:r>
      <w:proofErr w:type="spellEnd"/>
      <w:r w:rsidRPr="005D769D">
        <w:rPr>
          <w:rFonts w:ascii="Verdana" w:hAnsi="Verdana"/>
          <w:sz w:val="20"/>
          <w:szCs w:val="20"/>
        </w:rPr>
        <w:t xml:space="preserve">. FABA; </w:t>
      </w:r>
      <w:proofErr w:type="spellStart"/>
      <w:r w:rsidRPr="005D769D">
        <w:rPr>
          <w:rFonts w:ascii="Verdana" w:hAnsi="Verdana"/>
          <w:sz w:val="20"/>
          <w:szCs w:val="20"/>
        </w:rPr>
        <w:t>Internation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gramStart"/>
      <w:r w:rsidRPr="005D769D">
        <w:rPr>
          <w:rFonts w:ascii="Verdana" w:hAnsi="Verdana"/>
          <w:sz w:val="20"/>
          <w:szCs w:val="20"/>
        </w:rPr>
        <w:t xml:space="preserve">on  </w:t>
      </w:r>
      <w:proofErr w:type="spellStart"/>
      <w:r w:rsidRPr="005D769D">
        <w:rPr>
          <w:rFonts w:ascii="Verdana" w:hAnsi="Verdana"/>
          <w:sz w:val="20"/>
          <w:szCs w:val="20"/>
        </w:rPr>
        <w:t>Fisheries</w:t>
      </w:r>
      <w:proofErr w:type="spellEnd"/>
      <w:proofErr w:type="gram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Aquatic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Sciences</w:t>
      </w:r>
      <w:proofErr w:type="spellEnd"/>
      <w:r w:rsidRPr="005D769D">
        <w:rPr>
          <w:rFonts w:ascii="Verdana" w:hAnsi="Verdana"/>
          <w:sz w:val="20"/>
          <w:szCs w:val="20"/>
        </w:rPr>
        <w:t xml:space="preserve">, 21-23 </w:t>
      </w:r>
      <w:proofErr w:type="spellStart"/>
      <w:r w:rsidRPr="005D769D">
        <w:rPr>
          <w:rFonts w:ascii="Verdana" w:hAnsi="Verdana"/>
          <w:sz w:val="20"/>
          <w:szCs w:val="20"/>
        </w:rPr>
        <w:t>November</w:t>
      </w:r>
      <w:proofErr w:type="spellEnd"/>
      <w:r w:rsidRPr="005D769D">
        <w:rPr>
          <w:rFonts w:ascii="Verdana" w:hAnsi="Verdana"/>
          <w:sz w:val="20"/>
          <w:szCs w:val="20"/>
        </w:rPr>
        <w:t>, Ankara.</w:t>
      </w:r>
    </w:p>
    <w:p w:rsidR="004807BE" w:rsidRPr="005D769D" w:rsidRDefault="004807BE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AF65FB" w:rsidRPr="00390145" w:rsidRDefault="00A250EA" w:rsidP="006B0858">
      <w:pPr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D</w:t>
      </w:r>
      <w:r w:rsidR="0016696C">
        <w:rPr>
          <w:rFonts w:ascii="Verdana" w:hAnsi="Verdana"/>
          <w:b/>
          <w:sz w:val="20"/>
          <w:szCs w:val="20"/>
          <w:u w:val="single"/>
        </w:rPr>
        <w:t xml:space="preserve">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Ulusal hakemli dergilerde yayımlanan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makaleler :</w:t>
      </w:r>
      <w:proofErr w:type="gramEnd"/>
    </w:p>
    <w:p w:rsid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 w:rsidRPr="0016696C">
        <w:rPr>
          <w:rFonts w:ascii="Verdana" w:hAnsi="Verdana"/>
          <w:b/>
          <w:sz w:val="20"/>
          <w:szCs w:val="20"/>
        </w:rPr>
        <w:t>1.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7B6040" w:rsidRPr="00390145">
        <w:rPr>
          <w:rFonts w:ascii="Verdana" w:hAnsi="Verdana"/>
          <w:sz w:val="20"/>
          <w:szCs w:val="20"/>
        </w:rPr>
        <w:t>YILDIZ, S</w:t>
      </w:r>
      <w:proofErr w:type="gramStart"/>
      <w:r w:rsidR="007B6040" w:rsidRPr="00390145">
        <w:rPr>
          <w:rFonts w:ascii="Verdana" w:hAnsi="Verdana"/>
          <w:sz w:val="20"/>
          <w:szCs w:val="20"/>
        </w:rPr>
        <w:t>.,</w:t>
      </w:r>
      <w:proofErr w:type="gramEnd"/>
      <w:r w:rsidR="007B6040" w:rsidRPr="00390145">
        <w:rPr>
          <w:rFonts w:ascii="Verdana" w:hAnsi="Verdana"/>
          <w:sz w:val="20"/>
          <w:szCs w:val="20"/>
        </w:rPr>
        <w:t xml:space="preserve">  ALTINDAĞ, A., </w:t>
      </w:r>
      <w:r w:rsidR="007B6040" w:rsidRPr="00390145">
        <w:rPr>
          <w:rFonts w:ascii="Verdana" w:hAnsi="Verdana"/>
          <w:b/>
          <w:sz w:val="20"/>
          <w:szCs w:val="20"/>
        </w:rPr>
        <w:t>ERGÖNÜL, M.B.</w:t>
      </w:r>
      <w:r w:rsidR="007B6040" w:rsidRPr="00390145">
        <w:rPr>
          <w:rFonts w:ascii="Verdana" w:hAnsi="Verdana"/>
          <w:sz w:val="20"/>
          <w:szCs w:val="20"/>
        </w:rPr>
        <w:t xml:space="preserve"> 2007. The seasonal fluctuations in the zooplankton community of an eutrophic lake; Lake Marmara (Manisa, Turkey). Tu</w:t>
      </w:r>
      <w:r w:rsidR="00680599">
        <w:rPr>
          <w:rFonts w:ascii="Verdana" w:hAnsi="Verdana"/>
          <w:sz w:val="20"/>
          <w:szCs w:val="20"/>
        </w:rPr>
        <w:t>rkish Journal of Zoology. 31: 121</w:t>
      </w:r>
      <w:r w:rsidR="007B6040" w:rsidRPr="00390145">
        <w:rPr>
          <w:rFonts w:ascii="Verdana" w:hAnsi="Verdana"/>
          <w:sz w:val="20"/>
          <w:szCs w:val="20"/>
        </w:rPr>
        <w:t>-12</w:t>
      </w:r>
      <w:r w:rsidR="00680599">
        <w:rPr>
          <w:rFonts w:ascii="Verdana" w:hAnsi="Verdana"/>
          <w:sz w:val="20"/>
          <w:szCs w:val="20"/>
        </w:rPr>
        <w:t>6</w:t>
      </w:r>
      <w:r w:rsidR="007B6040" w:rsidRPr="00390145">
        <w:rPr>
          <w:rFonts w:ascii="Verdana" w:hAnsi="Verdana"/>
          <w:sz w:val="20"/>
          <w:szCs w:val="20"/>
        </w:rPr>
        <w:t>.</w:t>
      </w:r>
    </w:p>
    <w:p w:rsidR="007B6040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2. </w:t>
      </w:r>
      <w:r w:rsidR="005B553C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5B553C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5B553C" w:rsidRPr="00390145">
        <w:rPr>
          <w:rFonts w:ascii="Verdana" w:hAnsi="Verdana"/>
          <w:sz w:val="20"/>
          <w:szCs w:val="20"/>
        </w:rPr>
        <w:t xml:space="preserve"> ALTINDAĞ, A. 2011. Çinko ve Bakırın Kadife Balığı (</w:t>
      </w:r>
      <w:r w:rsidR="005B553C" w:rsidRPr="00390145">
        <w:rPr>
          <w:rFonts w:ascii="Verdana" w:hAnsi="Verdana"/>
          <w:i/>
          <w:sz w:val="20"/>
          <w:szCs w:val="20"/>
        </w:rPr>
        <w:t>Tinca tinca</w:t>
      </w:r>
      <w:r w:rsidR="005B553C" w:rsidRPr="00390145">
        <w:rPr>
          <w:rFonts w:ascii="Verdana" w:hAnsi="Verdana"/>
          <w:sz w:val="20"/>
          <w:szCs w:val="20"/>
        </w:rPr>
        <w:t xml:space="preserve"> L., 1758) için akut toksisitesinin belirlenmesi. KSU Doğa Bilimleri Dergisi. 14: 19-24.</w:t>
      </w:r>
      <w:r w:rsidR="004D1CE9" w:rsidRPr="00390145">
        <w:rPr>
          <w:rFonts w:ascii="Verdana" w:hAnsi="Verdana"/>
          <w:sz w:val="20"/>
          <w:szCs w:val="20"/>
        </w:rPr>
        <w:t xml:space="preserve"> (Doktora tezinden üretilmiştir)</w:t>
      </w:r>
      <w:r w:rsidR="00C61135" w:rsidRPr="00390145">
        <w:rPr>
          <w:rFonts w:ascii="Verdana" w:hAnsi="Verdana"/>
          <w:sz w:val="20"/>
          <w:szCs w:val="20"/>
        </w:rPr>
        <w:t>.</w:t>
      </w:r>
    </w:p>
    <w:p w:rsidR="007E0EA8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3. </w:t>
      </w:r>
      <w:r w:rsidR="007E0EA8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E0EA8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F2767" w:rsidRPr="00390145">
        <w:rPr>
          <w:rFonts w:ascii="Verdana" w:hAnsi="Verdana"/>
          <w:sz w:val="20"/>
          <w:szCs w:val="20"/>
        </w:rPr>
        <w:t xml:space="preserve"> ATASAĞUN, S., BEŞER, T. 2012</w:t>
      </w:r>
      <w:r w:rsidR="007E0EA8" w:rsidRPr="00390145">
        <w:rPr>
          <w:rFonts w:ascii="Verdana" w:hAnsi="Verdana"/>
          <w:sz w:val="20"/>
          <w:szCs w:val="20"/>
        </w:rPr>
        <w:t xml:space="preserve">. The acute toxicity of Zinc chloride on </w:t>
      </w:r>
      <w:r w:rsidR="007E0EA8" w:rsidRPr="00390145">
        <w:rPr>
          <w:rFonts w:ascii="Verdana" w:hAnsi="Verdana"/>
          <w:i/>
          <w:sz w:val="20"/>
          <w:szCs w:val="20"/>
        </w:rPr>
        <w:t>Daphnia magna</w:t>
      </w:r>
      <w:r w:rsidR="007E0EA8" w:rsidRPr="00390145">
        <w:rPr>
          <w:rFonts w:ascii="Verdana" w:hAnsi="Verdana"/>
          <w:sz w:val="20"/>
          <w:szCs w:val="20"/>
        </w:rPr>
        <w:t xml:space="preserve">. Gazi Üniversitesi Fen Bilimleri Dergisi. </w:t>
      </w:r>
      <w:r w:rsidR="00DF2767" w:rsidRPr="00390145">
        <w:rPr>
          <w:rFonts w:ascii="Verdana" w:hAnsi="Verdana"/>
          <w:sz w:val="20"/>
          <w:szCs w:val="20"/>
        </w:rPr>
        <w:t>25: 313-316.</w:t>
      </w:r>
    </w:p>
    <w:p w:rsidR="00DA3C48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4. </w:t>
      </w:r>
      <w:r w:rsidR="00DA3C48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DA3C48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A3C48" w:rsidRPr="00390145">
        <w:rPr>
          <w:rFonts w:ascii="Verdana" w:hAnsi="Verdana"/>
          <w:sz w:val="20"/>
          <w:szCs w:val="20"/>
        </w:rPr>
        <w:t xml:space="preserve"> YAVUZCAN, H., ALTINDAĞ, A. 2012. Balık Sağlığı ve </w:t>
      </w:r>
      <w:proofErr w:type="spellStart"/>
      <w:r w:rsidR="00DA3C48" w:rsidRPr="00390145">
        <w:rPr>
          <w:rFonts w:ascii="Verdana" w:hAnsi="Verdana"/>
          <w:sz w:val="20"/>
          <w:szCs w:val="20"/>
        </w:rPr>
        <w:t>İmmunostimulanların</w:t>
      </w:r>
      <w:proofErr w:type="spellEnd"/>
      <w:r w:rsidR="00DA3C48" w:rsidRPr="00390145">
        <w:rPr>
          <w:rFonts w:ascii="Verdana" w:hAnsi="Verdana"/>
          <w:sz w:val="20"/>
          <w:szCs w:val="20"/>
        </w:rPr>
        <w:t xml:space="preserve"> Kullanımı. </w:t>
      </w:r>
      <w:proofErr w:type="spellStart"/>
      <w:r w:rsidR="00DA3C48" w:rsidRPr="00390145">
        <w:rPr>
          <w:rFonts w:ascii="Verdana" w:hAnsi="Verdana"/>
          <w:sz w:val="20"/>
          <w:szCs w:val="20"/>
        </w:rPr>
        <w:t>Journal</w:t>
      </w:r>
      <w:proofErr w:type="spellEnd"/>
      <w:r w:rsidR="00DA3C48" w:rsidRPr="00390145">
        <w:rPr>
          <w:rFonts w:ascii="Verdana" w:hAnsi="Verdana"/>
          <w:sz w:val="20"/>
          <w:szCs w:val="20"/>
        </w:rPr>
        <w:t xml:space="preserve"> of FisheriesSciences.com </w:t>
      </w:r>
      <w:r w:rsidR="006E234E" w:rsidRPr="00390145">
        <w:rPr>
          <w:rFonts w:ascii="Verdana" w:hAnsi="Verdana"/>
          <w:sz w:val="20"/>
          <w:szCs w:val="20"/>
        </w:rPr>
        <w:t>6(3): 188-212</w:t>
      </w:r>
      <w:r w:rsidR="00DA3C48" w:rsidRPr="00390145">
        <w:rPr>
          <w:rFonts w:ascii="Verdana" w:hAnsi="Verdana"/>
          <w:sz w:val="20"/>
          <w:szCs w:val="20"/>
        </w:rPr>
        <w:t>.</w:t>
      </w:r>
    </w:p>
    <w:p w:rsidR="00216BC9" w:rsidRPr="00216BC9" w:rsidRDefault="001B12EB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B12EB">
        <w:rPr>
          <w:rFonts w:ascii="Verdana" w:hAnsi="Verdana"/>
          <w:b/>
          <w:sz w:val="20"/>
          <w:szCs w:val="20"/>
        </w:rPr>
        <w:t>D5.</w:t>
      </w:r>
      <w:r>
        <w:rPr>
          <w:rFonts w:ascii="Verdana" w:hAnsi="Verdana"/>
          <w:sz w:val="20"/>
          <w:szCs w:val="20"/>
        </w:rPr>
        <w:t xml:space="preserve"> </w:t>
      </w:r>
      <w:r w:rsidR="00216BC9" w:rsidRPr="00216BC9">
        <w:rPr>
          <w:rFonts w:ascii="Verdana" w:hAnsi="Verdana"/>
          <w:sz w:val="20"/>
          <w:szCs w:val="20"/>
        </w:rPr>
        <w:t>NASSOUH</w:t>
      </w:r>
      <w:r w:rsidR="00120B59">
        <w:rPr>
          <w:rFonts w:ascii="Verdana" w:hAnsi="Verdana"/>
          <w:sz w:val="20"/>
          <w:szCs w:val="20"/>
        </w:rPr>
        <w:t>I</w:t>
      </w:r>
      <w:r w:rsidR="00216BC9" w:rsidRPr="00216BC9">
        <w:rPr>
          <w:rFonts w:ascii="Verdana" w:hAnsi="Verdana"/>
          <w:sz w:val="20"/>
          <w:szCs w:val="20"/>
        </w:rPr>
        <w:t>, D</w:t>
      </w:r>
      <w:proofErr w:type="gramStart"/>
      <w:r w:rsidR="00216BC9" w:rsidRPr="00216BC9">
        <w:rPr>
          <w:rFonts w:ascii="Verdana" w:hAnsi="Verdana"/>
          <w:sz w:val="20"/>
          <w:szCs w:val="20"/>
        </w:rPr>
        <w:t>.,</w:t>
      </w:r>
      <w:proofErr w:type="gramEnd"/>
      <w:r w:rsidR="00216BC9" w:rsidRPr="00216BC9">
        <w:rPr>
          <w:rFonts w:ascii="Verdana" w:hAnsi="Verdana"/>
          <w:sz w:val="20"/>
          <w:szCs w:val="20"/>
        </w:rPr>
        <w:t xml:space="preserve"> </w:t>
      </w:r>
      <w:r w:rsidR="00216BC9" w:rsidRPr="00120B59">
        <w:rPr>
          <w:rFonts w:ascii="Verdana" w:hAnsi="Verdana"/>
          <w:b/>
          <w:sz w:val="20"/>
          <w:szCs w:val="20"/>
        </w:rPr>
        <w:t>ERGÖNÜL, M.B.,</w:t>
      </w:r>
      <w:r w:rsidR="00216BC9" w:rsidRPr="00216BC9">
        <w:rPr>
          <w:rFonts w:ascii="Verdana" w:hAnsi="Verdana"/>
          <w:sz w:val="20"/>
          <w:szCs w:val="20"/>
        </w:rPr>
        <w:t xml:space="preserve"> FİKİRDEŞİCİ, Ş., KARACAKAYA, P., ATASAĞUN, S. 2018. Ağır Metal Kirliliğinin Biyoremediasyonunda Bazı Su içi ve Yüzücü Sucul Makrofitlerin Kullanımı. SDÜ Eğirdir Su Ürünleri Fakültesi Dergisi. 14(2): 148-165.</w:t>
      </w:r>
    </w:p>
    <w:p w:rsidR="00A250EA" w:rsidRPr="001B12EB" w:rsidRDefault="00A250EA" w:rsidP="001B12E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AF65FB" w:rsidRPr="00390145" w:rsidRDefault="00D473C8">
      <w:pPr>
        <w:pStyle w:val="GvdeMetniGirintisi"/>
        <w:ind w:firstLine="0"/>
        <w:rPr>
          <w:color w:val="auto"/>
          <w:sz w:val="20"/>
          <w:u w:val="single"/>
        </w:rPr>
      </w:pPr>
      <w:r>
        <w:rPr>
          <w:color w:val="auto"/>
          <w:sz w:val="20"/>
          <w:u w:val="single"/>
        </w:rPr>
        <w:t>E</w:t>
      </w:r>
      <w:r w:rsidR="0016696C">
        <w:rPr>
          <w:color w:val="auto"/>
          <w:sz w:val="20"/>
          <w:u w:val="single"/>
        </w:rPr>
        <w:t xml:space="preserve">. </w:t>
      </w:r>
      <w:r w:rsidR="00AF65FB" w:rsidRPr="00390145">
        <w:rPr>
          <w:color w:val="auto"/>
          <w:sz w:val="20"/>
          <w:u w:val="single"/>
        </w:rPr>
        <w:t>Ulusal bilimsel toplantılarda sunulan ve bildiri kitaplarında basılan bildiriler:</w:t>
      </w:r>
    </w:p>
    <w:p w:rsidR="000C5F53" w:rsidRPr="00390145" w:rsidRDefault="00D473C8" w:rsidP="006B085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1.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0C5F53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0C5F53" w:rsidRPr="00390145">
        <w:rPr>
          <w:rFonts w:ascii="Verdana" w:hAnsi="Verdana"/>
          <w:sz w:val="20"/>
          <w:szCs w:val="20"/>
        </w:rPr>
        <w:t>.,</w:t>
      </w:r>
      <w:proofErr w:type="gramEnd"/>
      <w:r w:rsidR="000C5F53" w:rsidRPr="00390145">
        <w:rPr>
          <w:rFonts w:ascii="Verdana" w:hAnsi="Verdana"/>
          <w:sz w:val="20"/>
          <w:szCs w:val="20"/>
        </w:rPr>
        <w:t xml:space="preserve"> MERİÇ, İ., </w:t>
      </w:r>
      <w:r w:rsidR="000C5F53" w:rsidRPr="00390145">
        <w:rPr>
          <w:rFonts w:ascii="Verdana" w:hAnsi="Verdana"/>
          <w:b/>
          <w:sz w:val="20"/>
          <w:szCs w:val="20"/>
        </w:rPr>
        <w:t>ERGÖNÜL, M.B.,</w:t>
      </w:r>
      <w:r w:rsidR="000C5F53" w:rsidRPr="00390145">
        <w:rPr>
          <w:rFonts w:ascii="Verdana" w:hAnsi="Verdana"/>
          <w:sz w:val="20"/>
          <w:szCs w:val="20"/>
        </w:rPr>
        <w:t xml:space="preserve"> KESKİN, E. 2008. Gökkuşağı alabalıklarında (</w:t>
      </w:r>
      <w:r w:rsidR="000C5F53" w:rsidRPr="00390145">
        <w:rPr>
          <w:rFonts w:ascii="Verdana" w:hAnsi="Verdana"/>
          <w:i/>
          <w:sz w:val="20"/>
          <w:szCs w:val="20"/>
        </w:rPr>
        <w:t>Oncorhynchus mykiss</w:t>
      </w:r>
      <w:r w:rsidR="000C5F53" w:rsidRPr="00390145">
        <w:rPr>
          <w:rFonts w:ascii="Verdana" w:hAnsi="Verdana"/>
          <w:sz w:val="20"/>
          <w:szCs w:val="20"/>
        </w:rPr>
        <w:t xml:space="preserve">) bazı kan parametrelerinin referans değerleri. 1. Ulusal Alabalık Sempozyumu. </w:t>
      </w:r>
      <w:r w:rsidR="002B47F4" w:rsidRPr="00390145">
        <w:rPr>
          <w:rFonts w:ascii="Verdana" w:hAnsi="Verdana"/>
          <w:sz w:val="20"/>
          <w:szCs w:val="20"/>
        </w:rPr>
        <w:t xml:space="preserve">S.D.Ü. Eğirdir Su Ürünleri Fakültesi, </w:t>
      </w:r>
      <w:r w:rsidR="000C5F53" w:rsidRPr="00390145">
        <w:rPr>
          <w:rFonts w:ascii="Verdana" w:hAnsi="Verdana"/>
          <w:sz w:val="20"/>
          <w:szCs w:val="20"/>
        </w:rPr>
        <w:t>14-16 Ekim, Isparta.</w:t>
      </w:r>
    </w:p>
    <w:p w:rsidR="000C5F53" w:rsidRPr="00390145" w:rsidRDefault="00D473C8" w:rsidP="006B0858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2.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0C5F53" w:rsidRPr="00390145">
        <w:rPr>
          <w:rFonts w:ascii="Verdana" w:hAnsi="Verdana"/>
          <w:sz w:val="20"/>
          <w:szCs w:val="20"/>
        </w:rPr>
        <w:t>BUYURGAN, Ö</w:t>
      </w:r>
      <w:proofErr w:type="gramStart"/>
      <w:r w:rsidR="000C5F53" w:rsidRPr="00390145">
        <w:rPr>
          <w:rFonts w:ascii="Verdana" w:hAnsi="Verdana"/>
          <w:sz w:val="20"/>
          <w:szCs w:val="20"/>
        </w:rPr>
        <w:t>.,</w:t>
      </w:r>
      <w:proofErr w:type="gramEnd"/>
      <w:r w:rsidR="000C5F53" w:rsidRPr="00390145">
        <w:rPr>
          <w:rFonts w:ascii="Verdana" w:hAnsi="Verdana"/>
          <w:sz w:val="20"/>
          <w:szCs w:val="20"/>
        </w:rPr>
        <w:t xml:space="preserve"> TUNCA, E., </w:t>
      </w:r>
      <w:r w:rsidR="000C5F53" w:rsidRPr="00390145">
        <w:rPr>
          <w:rFonts w:ascii="Verdana" w:hAnsi="Verdana"/>
          <w:b/>
          <w:sz w:val="20"/>
          <w:szCs w:val="20"/>
        </w:rPr>
        <w:t>ERGÖNÜL, M.B.,</w:t>
      </w:r>
      <w:r w:rsidR="000C5F53" w:rsidRPr="00390145">
        <w:rPr>
          <w:rFonts w:ascii="Verdana" w:hAnsi="Verdana"/>
          <w:sz w:val="20"/>
          <w:szCs w:val="20"/>
        </w:rPr>
        <w:t xml:space="preserve"> YİĞİT, S. 2011. Yeniçağa Gölünde nutrient birikimi tayini. FABA (</w:t>
      </w:r>
      <w:r w:rsidR="002B47F4" w:rsidRPr="00390145">
        <w:rPr>
          <w:rFonts w:ascii="Verdana" w:hAnsi="Verdana"/>
          <w:sz w:val="20"/>
          <w:szCs w:val="20"/>
        </w:rPr>
        <w:t>Fisheries and Aquatic Sciences</w:t>
      </w:r>
      <w:r w:rsidR="000C5F53" w:rsidRPr="00390145">
        <w:rPr>
          <w:rFonts w:ascii="Verdana" w:hAnsi="Verdana"/>
          <w:sz w:val="20"/>
          <w:szCs w:val="20"/>
        </w:rPr>
        <w:t>–Balıkçılık ve Akuatik Bilimler) Sempozyumu. Türk Deniz Araştırmaları Vakfı, 07-09 Eylül, Samsun.</w:t>
      </w:r>
    </w:p>
    <w:p w:rsidR="00DF35A8" w:rsidRPr="00390145" w:rsidRDefault="00D473C8" w:rsidP="00DF35A8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3.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DF35A8" w:rsidRPr="00390145">
        <w:rPr>
          <w:rFonts w:ascii="Verdana" w:hAnsi="Verdana"/>
          <w:sz w:val="20"/>
          <w:szCs w:val="20"/>
        </w:rPr>
        <w:t>TUNCA, E</w:t>
      </w:r>
      <w:proofErr w:type="gramStart"/>
      <w:r w:rsidR="00DF35A8" w:rsidRPr="00390145">
        <w:rPr>
          <w:rFonts w:ascii="Verdana" w:hAnsi="Verdana"/>
          <w:sz w:val="20"/>
          <w:szCs w:val="20"/>
        </w:rPr>
        <w:t>.,</w:t>
      </w:r>
      <w:proofErr w:type="gramEnd"/>
      <w:r w:rsidR="00DF35A8" w:rsidRPr="00390145">
        <w:rPr>
          <w:rFonts w:ascii="Verdana" w:hAnsi="Verdana"/>
          <w:sz w:val="20"/>
          <w:szCs w:val="20"/>
        </w:rPr>
        <w:t xml:space="preserve"> BUYURGAN, Ö., </w:t>
      </w:r>
      <w:r w:rsidR="00DF35A8" w:rsidRPr="00390145">
        <w:rPr>
          <w:rFonts w:ascii="Verdana" w:hAnsi="Verdana"/>
          <w:b/>
          <w:sz w:val="20"/>
          <w:szCs w:val="20"/>
        </w:rPr>
        <w:t>ERGÖNÜL, M.B.,</w:t>
      </w:r>
      <w:r w:rsidR="00DF35A8" w:rsidRPr="00390145">
        <w:rPr>
          <w:rFonts w:ascii="Verdana" w:hAnsi="Verdana"/>
          <w:sz w:val="20"/>
          <w:szCs w:val="20"/>
        </w:rPr>
        <w:t xml:space="preserve"> ATASAĞUN, S. 2011. Yeniçağa Gölünde (Bolu) su, sediment, ve kerevit (</w:t>
      </w:r>
      <w:r w:rsidR="00DF35A8" w:rsidRPr="00390145">
        <w:rPr>
          <w:rFonts w:ascii="Verdana" w:hAnsi="Verdana"/>
          <w:i/>
          <w:sz w:val="20"/>
          <w:szCs w:val="20"/>
        </w:rPr>
        <w:t>Astacus leptodactylus</w:t>
      </w:r>
      <w:r w:rsidR="00DF35A8" w:rsidRPr="00390145">
        <w:rPr>
          <w:rFonts w:ascii="Verdana" w:hAnsi="Verdana"/>
          <w:sz w:val="20"/>
          <w:szCs w:val="20"/>
        </w:rPr>
        <w:t xml:space="preserve"> E., 1823) dokularında bazı esansiyel olmayan ağır metal birikimleri. FABA (Fisheries and Aquatic Sciences–Balıkçılık ve Akuatik Bilimler) Sempozyumu. Türk Deniz Araştırmaları Vakfı, 07-09 Eylül, Samsun.</w:t>
      </w:r>
    </w:p>
    <w:p w:rsidR="00390145" w:rsidRPr="00C669C9" w:rsidRDefault="00D473C8" w:rsidP="006B0858">
      <w:pPr>
        <w:pStyle w:val="GvdeMetniGirintisi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E</w:t>
      </w:r>
      <w:r w:rsidR="00C669C9" w:rsidRPr="00C669C9">
        <w:rPr>
          <w:color w:val="auto"/>
          <w:sz w:val="20"/>
        </w:rPr>
        <w:t>4.</w:t>
      </w:r>
      <w:r w:rsidR="00C669C9" w:rsidRPr="00C669C9">
        <w:rPr>
          <w:b w:val="0"/>
          <w:color w:val="auto"/>
          <w:sz w:val="20"/>
        </w:rPr>
        <w:t xml:space="preserve"> SOLAK, C.N</w:t>
      </w:r>
      <w:proofErr w:type="gramStart"/>
      <w:r w:rsidR="00C669C9" w:rsidRPr="00C669C9">
        <w:rPr>
          <w:b w:val="0"/>
          <w:color w:val="auto"/>
          <w:sz w:val="20"/>
        </w:rPr>
        <w:t>.,</w:t>
      </w:r>
      <w:proofErr w:type="gramEnd"/>
      <w:r w:rsidR="00C669C9" w:rsidRPr="00C669C9">
        <w:rPr>
          <w:b w:val="0"/>
          <w:color w:val="auto"/>
          <w:sz w:val="20"/>
        </w:rPr>
        <w:t xml:space="preserve"> BARINOVA, S., ROMANOV, R., ERDOĞAN, O., KALELİ, M.A., YILMAZ, E., </w:t>
      </w:r>
      <w:r w:rsidR="001017AF">
        <w:rPr>
          <w:color w:val="auto"/>
          <w:sz w:val="20"/>
        </w:rPr>
        <w:t>ERGÖNÜ</w:t>
      </w:r>
      <w:r w:rsidR="00C669C9" w:rsidRPr="00C669C9">
        <w:rPr>
          <w:color w:val="auto"/>
          <w:sz w:val="20"/>
        </w:rPr>
        <w:t>L, M.B.</w:t>
      </w:r>
      <w:r w:rsidR="00C669C9" w:rsidRPr="00C669C9">
        <w:rPr>
          <w:b w:val="0"/>
          <w:color w:val="auto"/>
          <w:sz w:val="20"/>
        </w:rPr>
        <w:t xml:space="preserve"> 2015. </w:t>
      </w:r>
      <w:proofErr w:type="spellStart"/>
      <w:r w:rsidR="00C669C9" w:rsidRPr="00C669C9">
        <w:rPr>
          <w:b w:val="0"/>
          <w:i/>
          <w:color w:val="auto"/>
          <w:sz w:val="20"/>
        </w:rPr>
        <w:t>Chara</w:t>
      </w:r>
      <w:proofErr w:type="spellEnd"/>
      <w:r w:rsidR="00C669C9" w:rsidRPr="00C669C9">
        <w:rPr>
          <w:b w:val="0"/>
          <w:i/>
          <w:color w:val="auto"/>
          <w:sz w:val="20"/>
        </w:rPr>
        <w:t xml:space="preserve"> </w:t>
      </w:r>
      <w:proofErr w:type="spellStart"/>
      <w:r w:rsidR="00C669C9" w:rsidRPr="00C669C9">
        <w:rPr>
          <w:b w:val="0"/>
          <w:i/>
          <w:color w:val="auto"/>
          <w:sz w:val="20"/>
        </w:rPr>
        <w:t>hispida</w:t>
      </w:r>
      <w:proofErr w:type="spellEnd"/>
      <w:r w:rsidR="00C669C9" w:rsidRPr="00C669C9">
        <w:rPr>
          <w:b w:val="0"/>
          <w:color w:val="auto"/>
          <w:sz w:val="20"/>
        </w:rPr>
        <w:t xml:space="preserve"> Üstündeki </w:t>
      </w:r>
      <w:proofErr w:type="spellStart"/>
      <w:r w:rsidR="00C669C9" w:rsidRPr="00C669C9">
        <w:rPr>
          <w:b w:val="0"/>
          <w:color w:val="auto"/>
          <w:sz w:val="20"/>
        </w:rPr>
        <w:t>Epifitik</w:t>
      </w:r>
      <w:proofErr w:type="spellEnd"/>
      <w:r w:rsidR="00C669C9" w:rsidRPr="00C669C9">
        <w:rPr>
          <w:b w:val="0"/>
          <w:color w:val="auto"/>
          <w:sz w:val="20"/>
        </w:rPr>
        <w:t xml:space="preserve"> Diyatomelerin Ekolojik Özellikleri. XII. Ulusal Ekoloji ve Çevre Kongresi, 14-17 Eylül, Muğla, Türkiye.</w:t>
      </w:r>
    </w:p>
    <w:p w:rsidR="00390145" w:rsidRDefault="00390145" w:rsidP="006B0858">
      <w:pPr>
        <w:pStyle w:val="GvdeMetniGirintisi"/>
        <w:ind w:firstLine="0"/>
        <w:rPr>
          <w:color w:val="auto"/>
          <w:sz w:val="20"/>
        </w:rPr>
      </w:pPr>
    </w:p>
    <w:p w:rsidR="00D266DB" w:rsidRDefault="00D266DB" w:rsidP="006B0858">
      <w:pPr>
        <w:pStyle w:val="GvdeMetniGirintisi"/>
        <w:ind w:firstLine="0"/>
        <w:rPr>
          <w:color w:val="auto"/>
          <w:sz w:val="20"/>
        </w:rPr>
      </w:pPr>
    </w:p>
    <w:p w:rsidR="00AF65FB" w:rsidRPr="00390145" w:rsidRDefault="00D473C8" w:rsidP="006B0858">
      <w:pPr>
        <w:pStyle w:val="GvdeMetniGirintisi"/>
        <w:ind w:firstLine="0"/>
        <w:rPr>
          <w:color w:val="auto"/>
          <w:sz w:val="20"/>
          <w:u w:val="single"/>
        </w:rPr>
      </w:pPr>
      <w:r>
        <w:rPr>
          <w:color w:val="auto"/>
          <w:sz w:val="20"/>
          <w:u w:val="single"/>
        </w:rPr>
        <w:lastRenderedPageBreak/>
        <w:t>F</w:t>
      </w:r>
      <w:r w:rsidR="0016696C">
        <w:rPr>
          <w:color w:val="auto"/>
          <w:sz w:val="20"/>
          <w:u w:val="single"/>
        </w:rPr>
        <w:t xml:space="preserve">. </w:t>
      </w:r>
      <w:r w:rsidR="00AF65FB" w:rsidRPr="00390145">
        <w:rPr>
          <w:color w:val="auto"/>
          <w:sz w:val="20"/>
          <w:u w:val="single"/>
        </w:rPr>
        <w:t xml:space="preserve">Diğer </w:t>
      </w:r>
      <w:proofErr w:type="gramStart"/>
      <w:r w:rsidR="00AF65FB" w:rsidRPr="00390145">
        <w:rPr>
          <w:color w:val="auto"/>
          <w:sz w:val="20"/>
          <w:u w:val="single"/>
        </w:rPr>
        <w:t>yayınlar :</w:t>
      </w:r>
      <w:proofErr w:type="gramEnd"/>
      <w:r w:rsidR="007B6040" w:rsidRPr="00390145">
        <w:rPr>
          <w:color w:val="auto"/>
          <w:sz w:val="20"/>
          <w:u w:val="single"/>
        </w:rPr>
        <w:t xml:space="preserve"> </w:t>
      </w:r>
    </w:p>
    <w:p w:rsidR="00DF35A8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F</w:t>
      </w:r>
      <w:r w:rsidR="0016696C" w:rsidRPr="0016696C">
        <w:rPr>
          <w:color w:val="auto"/>
          <w:sz w:val="20"/>
        </w:rPr>
        <w:t>1.</w:t>
      </w:r>
      <w:r w:rsidR="0016696C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Pechenik</w:t>
      </w:r>
      <w:proofErr w:type="spellEnd"/>
      <w:r w:rsidR="00390145">
        <w:rPr>
          <w:b w:val="0"/>
          <w:color w:val="auto"/>
          <w:sz w:val="20"/>
        </w:rPr>
        <w:t xml:space="preserve"> J.A. 2013. Omurgasızlar Biyolojisi. Altıncı Baskıdan Çeviri. Çeviri Editörü: Prof. Dr. Mustafa Sözen. Bölüm 10 Çevirmenleri: Prof. Dr. Ahmet Altındağ, </w:t>
      </w:r>
      <w:r w:rsidR="00390145" w:rsidRPr="00D31F9F">
        <w:rPr>
          <w:color w:val="auto"/>
          <w:sz w:val="20"/>
        </w:rPr>
        <w:t>Dr. Mehmet Borga Ergönül</w:t>
      </w:r>
      <w:r w:rsidR="00390145">
        <w:rPr>
          <w:b w:val="0"/>
          <w:color w:val="auto"/>
          <w:sz w:val="20"/>
        </w:rPr>
        <w:t>. Nobel Yayınları, Ankara.</w:t>
      </w:r>
    </w:p>
    <w:p w:rsidR="00390145" w:rsidRPr="00390145" w:rsidRDefault="00390145" w:rsidP="00390145">
      <w:pPr>
        <w:pStyle w:val="GvdeMetniGirintisi"/>
        <w:spacing w:before="0" w:beforeAutospacing="0" w:after="0" w:afterAutospacing="0"/>
        <w:ind w:firstLine="0"/>
        <w:rPr>
          <w:color w:val="auto"/>
          <w:sz w:val="28"/>
        </w:rPr>
      </w:pPr>
    </w:p>
    <w:p w:rsidR="00390145" w:rsidRDefault="0016696C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 w:rsidRPr="0016696C">
        <w:rPr>
          <w:color w:val="auto"/>
          <w:sz w:val="20"/>
        </w:rPr>
        <w:t>E2.</w:t>
      </w:r>
      <w:r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Barnes</w:t>
      </w:r>
      <w:proofErr w:type="spellEnd"/>
      <w:r w:rsidR="00390145">
        <w:rPr>
          <w:b w:val="0"/>
          <w:color w:val="auto"/>
          <w:sz w:val="20"/>
        </w:rPr>
        <w:t xml:space="preserve">, J. 2014. </w:t>
      </w:r>
      <w:proofErr w:type="spellStart"/>
      <w:r w:rsidR="00390145">
        <w:rPr>
          <w:b w:val="0"/>
          <w:color w:val="auto"/>
          <w:sz w:val="20"/>
        </w:rPr>
        <w:t>Essential</w:t>
      </w:r>
      <w:proofErr w:type="spellEnd"/>
      <w:r w:rsidR="00390145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Biological</w:t>
      </w:r>
      <w:proofErr w:type="spellEnd"/>
      <w:r w:rsidR="00390145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Psychology</w:t>
      </w:r>
      <w:proofErr w:type="spellEnd"/>
      <w:r w:rsidR="00390145">
        <w:rPr>
          <w:b w:val="0"/>
          <w:color w:val="auto"/>
          <w:sz w:val="20"/>
        </w:rPr>
        <w:t xml:space="preserve">. Birinci Baskıdan Çeviri. </w:t>
      </w:r>
      <w:r w:rsidR="00390145" w:rsidRPr="00390145">
        <w:rPr>
          <w:b w:val="0"/>
          <w:color w:val="auto"/>
          <w:sz w:val="20"/>
        </w:rPr>
        <w:t>Çeviri Editörü: Prof.</w:t>
      </w:r>
      <w:r w:rsidR="00390145">
        <w:rPr>
          <w:b w:val="0"/>
          <w:color w:val="auto"/>
          <w:sz w:val="20"/>
        </w:rPr>
        <w:t xml:space="preserve"> Dr. Ahmet Altındağ. Bölüm 5 Çevirmeni: </w:t>
      </w:r>
      <w:r w:rsidR="00390145" w:rsidRPr="00D31F9F">
        <w:rPr>
          <w:color w:val="auto"/>
          <w:sz w:val="20"/>
        </w:rPr>
        <w:t>Doç. Dr. Mehmet Borga Ergönül</w:t>
      </w:r>
      <w:r w:rsidR="00390145">
        <w:rPr>
          <w:b w:val="0"/>
          <w:color w:val="auto"/>
          <w:sz w:val="20"/>
        </w:rPr>
        <w:t>. Nobel Yayınları, Ankara.</w:t>
      </w:r>
    </w:p>
    <w:p w:rsidR="00390145" w:rsidRPr="00390145" w:rsidRDefault="00390145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4"/>
        </w:rPr>
      </w:pPr>
    </w:p>
    <w:p w:rsidR="00390145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F</w:t>
      </w:r>
      <w:r w:rsidR="0016696C" w:rsidRPr="0016696C">
        <w:rPr>
          <w:color w:val="auto"/>
          <w:sz w:val="20"/>
        </w:rPr>
        <w:t>3.</w:t>
      </w:r>
      <w:r w:rsidR="0016696C">
        <w:rPr>
          <w:b w:val="0"/>
          <w:color w:val="auto"/>
          <w:sz w:val="20"/>
        </w:rPr>
        <w:t xml:space="preserve"> </w:t>
      </w:r>
      <w:r w:rsidR="00390145" w:rsidRPr="00D31F9F">
        <w:rPr>
          <w:color w:val="auto"/>
          <w:sz w:val="20"/>
        </w:rPr>
        <w:t>Ergönül, M.B.</w:t>
      </w:r>
      <w:r w:rsidR="00390145">
        <w:rPr>
          <w:b w:val="0"/>
          <w:color w:val="auto"/>
          <w:sz w:val="20"/>
        </w:rPr>
        <w:t xml:space="preserve"> Altındağ, A</w:t>
      </w:r>
      <w:proofErr w:type="gramStart"/>
      <w:r w:rsidR="00390145">
        <w:rPr>
          <w:b w:val="0"/>
          <w:color w:val="auto"/>
          <w:sz w:val="20"/>
        </w:rPr>
        <w:t>.,</w:t>
      </w:r>
      <w:proofErr w:type="gramEnd"/>
      <w:r w:rsidR="00390145">
        <w:rPr>
          <w:b w:val="0"/>
          <w:color w:val="auto"/>
          <w:sz w:val="20"/>
        </w:rPr>
        <w:t xml:space="preserve"> Atasağun, S., </w:t>
      </w:r>
      <w:proofErr w:type="spellStart"/>
      <w:r w:rsidR="00390145">
        <w:rPr>
          <w:b w:val="0"/>
          <w:color w:val="auto"/>
          <w:sz w:val="20"/>
        </w:rPr>
        <w:t>Acaröz</w:t>
      </w:r>
      <w:proofErr w:type="spellEnd"/>
      <w:r w:rsidR="00390145">
        <w:rPr>
          <w:b w:val="0"/>
          <w:color w:val="auto"/>
          <w:sz w:val="20"/>
        </w:rPr>
        <w:t>, E. 2015. Hidrobiyoloji Terimler Sözlüğü. Ankara.</w:t>
      </w:r>
    </w:p>
    <w:p w:rsidR="0031390D" w:rsidRDefault="0031390D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</w:p>
    <w:p w:rsidR="0031390D" w:rsidRPr="00390145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F</w:t>
      </w:r>
      <w:r w:rsidR="0016696C" w:rsidRPr="0016696C">
        <w:rPr>
          <w:color w:val="auto"/>
          <w:sz w:val="20"/>
        </w:rPr>
        <w:t>4.</w:t>
      </w:r>
      <w:r w:rsidR="0016696C">
        <w:rPr>
          <w:b w:val="0"/>
          <w:color w:val="auto"/>
          <w:sz w:val="20"/>
        </w:rPr>
        <w:t xml:space="preserve"> </w:t>
      </w:r>
      <w:r w:rsidR="00542EB8">
        <w:rPr>
          <w:b w:val="0"/>
          <w:color w:val="auto"/>
          <w:sz w:val="20"/>
        </w:rPr>
        <w:t>Wetzel, R. 20</w:t>
      </w:r>
      <w:r w:rsidR="0031390D">
        <w:rPr>
          <w:b w:val="0"/>
          <w:color w:val="auto"/>
          <w:sz w:val="20"/>
        </w:rPr>
        <w:t>1</w:t>
      </w:r>
      <w:r w:rsidR="00D45AD7">
        <w:rPr>
          <w:b w:val="0"/>
          <w:color w:val="auto"/>
          <w:sz w:val="20"/>
        </w:rPr>
        <w:t>7</w:t>
      </w:r>
      <w:r w:rsidR="0031390D">
        <w:rPr>
          <w:b w:val="0"/>
          <w:color w:val="auto"/>
          <w:sz w:val="20"/>
        </w:rPr>
        <w:t>. Limnoloji</w:t>
      </w:r>
      <w:r w:rsidR="001017AF">
        <w:rPr>
          <w:b w:val="0"/>
          <w:color w:val="auto"/>
          <w:sz w:val="20"/>
        </w:rPr>
        <w:t>: Göl ve Akarsu Ekosistemleri</w:t>
      </w:r>
      <w:r w:rsidR="0031390D">
        <w:rPr>
          <w:b w:val="0"/>
          <w:color w:val="auto"/>
          <w:sz w:val="20"/>
        </w:rPr>
        <w:t xml:space="preserve">. 3. Baskıdan Çeviri. Çeviri Editörü: </w:t>
      </w:r>
      <w:r w:rsidR="0031390D" w:rsidRPr="00D31F9F">
        <w:rPr>
          <w:color w:val="auto"/>
          <w:sz w:val="20"/>
        </w:rPr>
        <w:t>Doç. Dr. Mehmet Borga Ergönül</w:t>
      </w:r>
      <w:r w:rsidR="0031390D">
        <w:rPr>
          <w:b w:val="0"/>
          <w:color w:val="auto"/>
          <w:sz w:val="20"/>
        </w:rPr>
        <w:t>. Nobel Yayınları, Ankara.</w:t>
      </w:r>
    </w:p>
    <w:sectPr w:rsidR="0031390D" w:rsidRPr="00390145" w:rsidSect="00C1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651EE"/>
    <w:rsid w:val="000C5F53"/>
    <w:rsid w:val="000E3237"/>
    <w:rsid w:val="001017AF"/>
    <w:rsid w:val="00103507"/>
    <w:rsid w:val="00120B59"/>
    <w:rsid w:val="00141E45"/>
    <w:rsid w:val="0016696C"/>
    <w:rsid w:val="00186385"/>
    <w:rsid w:val="001A4513"/>
    <w:rsid w:val="001B12EB"/>
    <w:rsid w:val="001D37DB"/>
    <w:rsid w:val="00216BC9"/>
    <w:rsid w:val="00280E97"/>
    <w:rsid w:val="00284C53"/>
    <w:rsid w:val="00293236"/>
    <w:rsid w:val="002A6B9B"/>
    <w:rsid w:val="002B0E7D"/>
    <w:rsid w:val="002B47F4"/>
    <w:rsid w:val="002C40C0"/>
    <w:rsid w:val="0031390D"/>
    <w:rsid w:val="003605C7"/>
    <w:rsid w:val="00364FDE"/>
    <w:rsid w:val="00375D26"/>
    <w:rsid w:val="00390145"/>
    <w:rsid w:val="003A5E99"/>
    <w:rsid w:val="003E37C8"/>
    <w:rsid w:val="003F789C"/>
    <w:rsid w:val="00470AFB"/>
    <w:rsid w:val="004807BE"/>
    <w:rsid w:val="00480FE4"/>
    <w:rsid w:val="004A0D3F"/>
    <w:rsid w:val="004A737F"/>
    <w:rsid w:val="004B197C"/>
    <w:rsid w:val="004D1CE9"/>
    <w:rsid w:val="004D66FF"/>
    <w:rsid w:val="005002E9"/>
    <w:rsid w:val="00526EF4"/>
    <w:rsid w:val="00542EB8"/>
    <w:rsid w:val="005753B1"/>
    <w:rsid w:val="005812E0"/>
    <w:rsid w:val="005B553C"/>
    <w:rsid w:val="005C4A5D"/>
    <w:rsid w:val="005D3AC4"/>
    <w:rsid w:val="005D3D59"/>
    <w:rsid w:val="005D769D"/>
    <w:rsid w:val="005E4418"/>
    <w:rsid w:val="005F0CFE"/>
    <w:rsid w:val="00607401"/>
    <w:rsid w:val="0061084D"/>
    <w:rsid w:val="0062246D"/>
    <w:rsid w:val="006473C3"/>
    <w:rsid w:val="006534AD"/>
    <w:rsid w:val="0066223B"/>
    <w:rsid w:val="00680599"/>
    <w:rsid w:val="006B0858"/>
    <w:rsid w:val="006E1B33"/>
    <w:rsid w:val="006E234E"/>
    <w:rsid w:val="006F48D3"/>
    <w:rsid w:val="006F4F89"/>
    <w:rsid w:val="007050D8"/>
    <w:rsid w:val="00711291"/>
    <w:rsid w:val="00751C12"/>
    <w:rsid w:val="00762D25"/>
    <w:rsid w:val="007A07E8"/>
    <w:rsid w:val="007B2E35"/>
    <w:rsid w:val="007B3B86"/>
    <w:rsid w:val="007B6040"/>
    <w:rsid w:val="007C6E74"/>
    <w:rsid w:val="007D2C77"/>
    <w:rsid w:val="007E0EA8"/>
    <w:rsid w:val="008054B3"/>
    <w:rsid w:val="00824C66"/>
    <w:rsid w:val="00841DFF"/>
    <w:rsid w:val="008465EC"/>
    <w:rsid w:val="0085130B"/>
    <w:rsid w:val="008A6FD9"/>
    <w:rsid w:val="008B0FC6"/>
    <w:rsid w:val="008C51B3"/>
    <w:rsid w:val="009305FA"/>
    <w:rsid w:val="009464CB"/>
    <w:rsid w:val="0095618A"/>
    <w:rsid w:val="00956C3F"/>
    <w:rsid w:val="0096232B"/>
    <w:rsid w:val="00983CCE"/>
    <w:rsid w:val="009949C0"/>
    <w:rsid w:val="009B1629"/>
    <w:rsid w:val="009C63BD"/>
    <w:rsid w:val="009E39FD"/>
    <w:rsid w:val="009E53E7"/>
    <w:rsid w:val="009F6EDD"/>
    <w:rsid w:val="00A250EA"/>
    <w:rsid w:val="00A25DCB"/>
    <w:rsid w:val="00A468CB"/>
    <w:rsid w:val="00A5083B"/>
    <w:rsid w:val="00A83A73"/>
    <w:rsid w:val="00AB39A8"/>
    <w:rsid w:val="00AC3F46"/>
    <w:rsid w:val="00AD7F06"/>
    <w:rsid w:val="00AF65FB"/>
    <w:rsid w:val="00B0315D"/>
    <w:rsid w:val="00B037B5"/>
    <w:rsid w:val="00B35E1D"/>
    <w:rsid w:val="00B60138"/>
    <w:rsid w:val="00B64B35"/>
    <w:rsid w:val="00BB3124"/>
    <w:rsid w:val="00BC2F54"/>
    <w:rsid w:val="00C14D1F"/>
    <w:rsid w:val="00C45E08"/>
    <w:rsid w:val="00C507E9"/>
    <w:rsid w:val="00C534CF"/>
    <w:rsid w:val="00C559D0"/>
    <w:rsid w:val="00C61135"/>
    <w:rsid w:val="00C624D3"/>
    <w:rsid w:val="00C669C9"/>
    <w:rsid w:val="00C93EEE"/>
    <w:rsid w:val="00CC51B6"/>
    <w:rsid w:val="00D008C8"/>
    <w:rsid w:val="00D14246"/>
    <w:rsid w:val="00D266DB"/>
    <w:rsid w:val="00D275F7"/>
    <w:rsid w:val="00D31F9F"/>
    <w:rsid w:val="00D41274"/>
    <w:rsid w:val="00D45AD7"/>
    <w:rsid w:val="00D473C8"/>
    <w:rsid w:val="00D546E9"/>
    <w:rsid w:val="00D94389"/>
    <w:rsid w:val="00D947B0"/>
    <w:rsid w:val="00DA3235"/>
    <w:rsid w:val="00DA3C48"/>
    <w:rsid w:val="00DD6988"/>
    <w:rsid w:val="00DE1E32"/>
    <w:rsid w:val="00DF2767"/>
    <w:rsid w:val="00DF2EF8"/>
    <w:rsid w:val="00DF35A8"/>
    <w:rsid w:val="00E37923"/>
    <w:rsid w:val="00E87864"/>
    <w:rsid w:val="00F35C8A"/>
    <w:rsid w:val="00F757CA"/>
    <w:rsid w:val="00FC2CA6"/>
    <w:rsid w:val="00FC514B"/>
    <w:rsid w:val="00FC5A00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FCFA4"/>
  <w15:docId w15:val="{7BD0EFC9-8E32-4D04-852F-98B210B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D1F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C14D1F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C14D1F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C14D1F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C14D1F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B19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14D1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C14D1F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C14D1F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Kpr">
    <w:name w:val="Hyperlink"/>
    <w:rsid w:val="00C624D3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semiHidden/>
    <w:rsid w:val="004B197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1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659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95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4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4DE5-4CF8-4FE7-9462-2FD3D37E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2289</Words>
  <Characters>13053</Characters>
  <Application>Microsoft Office Word</Application>
  <DocSecurity>0</DocSecurity>
  <Lines>108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 ÖZGEÇMİŞ </vt:lpstr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mehmet borga ergönül</cp:lastModifiedBy>
  <cp:revision>27</cp:revision>
  <cp:lastPrinted>2015-08-27T14:07:00Z</cp:lastPrinted>
  <dcterms:created xsi:type="dcterms:W3CDTF">2018-02-25T22:36:00Z</dcterms:created>
  <dcterms:modified xsi:type="dcterms:W3CDTF">2020-02-16T20:11:00Z</dcterms:modified>
</cp:coreProperties>
</file>