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C35" w:rsidRPr="00E60C35" w:rsidRDefault="00E60C35" w:rsidP="00E60C35">
      <w:pPr>
        <w:rPr>
          <w:b/>
          <w:bCs/>
          <w:sz w:val="28"/>
          <w:szCs w:val="28"/>
          <w:lang w:val="tr-TR"/>
        </w:rPr>
      </w:pPr>
      <w:r w:rsidRPr="00E60C35">
        <w:rPr>
          <w:b/>
          <w:bCs/>
          <w:sz w:val="28"/>
          <w:szCs w:val="28"/>
          <w:lang w:val="tr-TR"/>
        </w:rPr>
        <w:t xml:space="preserve">Root Cellar </w:t>
      </w:r>
    </w:p>
    <w:p w:rsidR="00E60C35" w:rsidRPr="00E60C35" w:rsidRDefault="00E60C35" w:rsidP="00E60C35">
      <w:pPr>
        <w:rPr>
          <w:b/>
          <w:bCs/>
          <w:sz w:val="28"/>
          <w:szCs w:val="28"/>
          <w:lang w:val="tr-TR"/>
        </w:rPr>
      </w:pPr>
      <w:r w:rsidRPr="00E60C35">
        <w:rPr>
          <w:b/>
          <w:bCs/>
          <w:sz w:val="28"/>
          <w:szCs w:val="28"/>
          <w:lang w:val="tr-TR"/>
        </w:rPr>
        <w:t>by Theodore Roethke</w:t>
      </w:r>
    </w:p>
    <w:p w:rsidR="00E60C35" w:rsidRPr="00E60C35" w:rsidRDefault="00E60C35" w:rsidP="00E60C35">
      <w:pPr>
        <w:rPr>
          <w:b/>
          <w:bCs/>
          <w:sz w:val="28"/>
          <w:szCs w:val="28"/>
          <w:lang w:val="tr-TR"/>
        </w:rPr>
      </w:pPr>
    </w:p>
    <w:p w:rsidR="00E60C35" w:rsidRPr="00E60C35" w:rsidRDefault="00E60C35" w:rsidP="00E60C35">
      <w:pPr>
        <w:rPr>
          <w:bCs/>
          <w:sz w:val="28"/>
          <w:szCs w:val="28"/>
          <w:lang w:val="tr-TR"/>
        </w:rPr>
      </w:pPr>
    </w:p>
    <w:p w:rsidR="00E870E4" w:rsidRDefault="00E60C35" w:rsidP="00E60C35">
      <w:pPr>
        <w:rPr>
          <w:bCs/>
          <w:sz w:val="28"/>
          <w:szCs w:val="28"/>
          <w:lang w:val="tr-TR"/>
        </w:rPr>
      </w:pPr>
      <w:r w:rsidRPr="00E60C35">
        <w:rPr>
          <w:bCs/>
          <w:sz w:val="28"/>
          <w:szCs w:val="28"/>
          <w:lang w:val="tr-TR"/>
        </w:rPr>
        <w:t>Nothing would sleep in that cellar, dank as a ditch,</w:t>
      </w:r>
      <w:r w:rsidRPr="00E60C35">
        <w:rPr>
          <w:bCs/>
          <w:sz w:val="28"/>
          <w:szCs w:val="28"/>
          <w:lang w:val="tr-TR"/>
        </w:rPr>
        <w:br/>
        <w:t>Bulbs broke out of boxes hunting for chinks in the dark,</w:t>
      </w:r>
      <w:r w:rsidRPr="00E60C35">
        <w:rPr>
          <w:bCs/>
          <w:sz w:val="28"/>
          <w:szCs w:val="28"/>
          <w:lang w:val="tr-TR"/>
        </w:rPr>
        <w:br/>
        <w:t>Shoots dangled and drooped,</w:t>
      </w:r>
      <w:r w:rsidRPr="00E60C35">
        <w:rPr>
          <w:bCs/>
          <w:sz w:val="28"/>
          <w:szCs w:val="28"/>
          <w:lang w:val="tr-TR"/>
        </w:rPr>
        <w:br/>
        <w:t>Lolling obscenely from mildewed crates,</w:t>
      </w:r>
      <w:r w:rsidRPr="00E60C35">
        <w:rPr>
          <w:bCs/>
          <w:sz w:val="28"/>
          <w:szCs w:val="28"/>
          <w:lang w:val="tr-TR"/>
        </w:rPr>
        <w:br/>
        <w:t>Hung down long yellow evil necks, like tropical snakes</w:t>
      </w:r>
    </w:p>
    <w:p w:rsidR="00E60C35" w:rsidRDefault="00E60C35" w:rsidP="00E60C35">
      <w:pPr>
        <w:rPr>
          <w:bCs/>
          <w:sz w:val="28"/>
          <w:szCs w:val="28"/>
          <w:lang w:val="tr-TR"/>
        </w:rPr>
      </w:pPr>
      <w:r>
        <w:rPr>
          <w:bCs/>
          <w:sz w:val="28"/>
          <w:szCs w:val="28"/>
          <w:lang w:val="tr-TR"/>
        </w:rPr>
        <w:t>…..</w:t>
      </w:r>
    </w:p>
    <w:p w:rsidR="00E60C35" w:rsidRDefault="00E60C35" w:rsidP="00E60C35">
      <w:pPr>
        <w:rPr>
          <w:bCs/>
          <w:sz w:val="28"/>
          <w:szCs w:val="28"/>
          <w:lang w:val="tr-TR"/>
        </w:rPr>
      </w:pPr>
    </w:p>
    <w:p w:rsidR="00E60C35" w:rsidRDefault="00E60C35" w:rsidP="00E60C35">
      <w:pPr>
        <w:rPr>
          <w:sz w:val="28"/>
          <w:szCs w:val="28"/>
        </w:rPr>
      </w:pPr>
      <w:r w:rsidRPr="009569E9">
        <w:rPr>
          <w:sz w:val="28"/>
          <w:szCs w:val="28"/>
        </w:rPr>
        <w:t>Please find the rest of the poem in the internet or an anthology and read the poem. Read at least three times and provide following information for the poem:</w:t>
      </w:r>
    </w:p>
    <w:p w:rsidR="00E60C35" w:rsidRPr="009569E9" w:rsidRDefault="00E60C35" w:rsidP="00E60C35">
      <w:pPr>
        <w:rPr>
          <w:sz w:val="28"/>
          <w:szCs w:val="28"/>
        </w:rPr>
      </w:pPr>
    </w:p>
    <w:tbl>
      <w:tblPr>
        <w:tblStyle w:val="TabloKlavuzu"/>
        <w:tblW w:w="0" w:type="auto"/>
        <w:tblLook w:val="04A0"/>
      </w:tblPr>
      <w:tblGrid>
        <w:gridCol w:w="3070"/>
        <w:gridCol w:w="5827"/>
      </w:tblGrid>
      <w:tr w:rsidR="00E60C35" w:rsidTr="00435DEA">
        <w:tc>
          <w:tcPr>
            <w:tcW w:w="3070" w:type="dxa"/>
          </w:tcPr>
          <w:p w:rsidR="00E60C35" w:rsidRDefault="00E60C35" w:rsidP="00435DEA">
            <w:pPr>
              <w:rPr>
                <w:sz w:val="28"/>
                <w:szCs w:val="28"/>
              </w:rPr>
            </w:pPr>
            <w:r w:rsidRPr="009569E9">
              <w:rPr>
                <w:sz w:val="28"/>
                <w:szCs w:val="28"/>
              </w:rPr>
              <w:t>Persona:</w:t>
            </w:r>
          </w:p>
          <w:p w:rsidR="00E60C35" w:rsidRDefault="00E60C35" w:rsidP="00435DEA">
            <w:pPr>
              <w:rPr>
                <w:sz w:val="28"/>
                <w:szCs w:val="28"/>
              </w:rPr>
            </w:pPr>
          </w:p>
          <w:p w:rsidR="00E60C35" w:rsidRDefault="00E60C35" w:rsidP="00435DEA">
            <w:pPr>
              <w:rPr>
                <w:sz w:val="28"/>
                <w:szCs w:val="28"/>
              </w:rPr>
            </w:pPr>
          </w:p>
        </w:tc>
        <w:tc>
          <w:tcPr>
            <w:tcW w:w="5827" w:type="dxa"/>
          </w:tcPr>
          <w:p w:rsidR="00E60C35" w:rsidRDefault="00E60C35" w:rsidP="00435DEA">
            <w:pPr>
              <w:rPr>
                <w:sz w:val="28"/>
                <w:szCs w:val="28"/>
              </w:rPr>
            </w:pPr>
          </w:p>
        </w:tc>
      </w:tr>
      <w:tr w:rsidR="00E60C35" w:rsidTr="00435DEA">
        <w:tc>
          <w:tcPr>
            <w:tcW w:w="3070" w:type="dxa"/>
          </w:tcPr>
          <w:p w:rsidR="00E60C35" w:rsidRPr="009569E9" w:rsidRDefault="00E60C35" w:rsidP="00435DEA">
            <w:pPr>
              <w:rPr>
                <w:sz w:val="28"/>
                <w:szCs w:val="28"/>
              </w:rPr>
            </w:pPr>
            <w:r w:rsidRPr="009569E9">
              <w:rPr>
                <w:sz w:val="28"/>
                <w:szCs w:val="28"/>
              </w:rPr>
              <w:t>Tone:</w:t>
            </w:r>
          </w:p>
          <w:p w:rsidR="00E60C35" w:rsidRDefault="00E60C35" w:rsidP="00435DEA">
            <w:pPr>
              <w:rPr>
                <w:sz w:val="28"/>
                <w:szCs w:val="28"/>
              </w:rPr>
            </w:pPr>
          </w:p>
          <w:p w:rsidR="00E60C35" w:rsidRDefault="00E60C35" w:rsidP="00435DEA">
            <w:pPr>
              <w:rPr>
                <w:sz w:val="28"/>
                <w:szCs w:val="28"/>
              </w:rPr>
            </w:pPr>
          </w:p>
        </w:tc>
        <w:tc>
          <w:tcPr>
            <w:tcW w:w="5827" w:type="dxa"/>
          </w:tcPr>
          <w:p w:rsidR="00E60C35" w:rsidRDefault="00E60C35" w:rsidP="00435DEA">
            <w:pPr>
              <w:rPr>
                <w:sz w:val="28"/>
                <w:szCs w:val="28"/>
              </w:rPr>
            </w:pPr>
          </w:p>
        </w:tc>
      </w:tr>
      <w:tr w:rsidR="00E60C35" w:rsidTr="00435DEA">
        <w:tc>
          <w:tcPr>
            <w:tcW w:w="3070" w:type="dxa"/>
          </w:tcPr>
          <w:p w:rsidR="00E60C35" w:rsidRDefault="00E60C35" w:rsidP="00435DEA">
            <w:pPr>
              <w:rPr>
                <w:sz w:val="28"/>
                <w:szCs w:val="28"/>
              </w:rPr>
            </w:pPr>
            <w:r w:rsidRPr="009569E9">
              <w:rPr>
                <w:sz w:val="28"/>
                <w:szCs w:val="28"/>
              </w:rPr>
              <w:t>Mood:</w:t>
            </w:r>
          </w:p>
          <w:p w:rsidR="00E60C35" w:rsidRPr="009569E9" w:rsidRDefault="00E60C35" w:rsidP="00435DEA">
            <w:pPr>
              <w:rPr>
                <w:sz w:val="28"/>
                <w:szCs w:val="28"/>
              </w:rPr>
            </w:pPr>
          </w:p>
          <w:p w:rsidR="00E60C35" w:rsidRDefault="00E60C35" w:rsidP="00435DEA">
            <w:pPr>
              <w:rPr>
                <w:sz w:val="28"/>
                <w:szCs w:val="28"/>
              </w:rPr>
            </w:pPr>
          </w:p>
        </w:tc>
        <w:tc>
          <w:tcPr>
            <w:tcW w:w="5827" w:type="dxa"/>
          </w:tcPr>
          <w:p w:rsidR="00E60C35" w:rsidRDefault="00E60C35" w:rsidP="00435DEA">
            <w:pPr>
              <w:rPr>
                <w:sz w:val="28"/>
                <w:szCs w:val="28"/>
              </w:rPr>
            </w:pPr>
          </w:p>
        </w:tc>
      </w:tr>
      <w:tr w:rsidR="00E60C35" w:rsidTr="00435DEA">
        <w:tc>
          <w:tcPr>
            <w:tcW w:w="3070" w:type="dxa"/>
          </w:tcPr>
          <w:p w:rsidR="00E60C35" w:rsidRDefault="00E60C35" w:rsidP="00435DEA">
            <w:pPr>
              <w:rPr>
                <w:sz w:val="28"/>
                <w:szCs w:val="28"/>
              </w:rPr>
            </w:pPr>
            <w:r w:rsidRPr="009569E9">
              <w:rPr>
                <w:sz w:val="28"/>
                <w:szCs w:val="28"/>
              </w:rPr>
              <w:t>Figures of Speech:</w:t>
            </w:r>
          </w:p>
          <w:p w:rsidR="00E60C35" w:rsidRPr="009569E9" w:rsidRDefault="00E60C35" w:rsidP="00435DEA">
            <w:pPr>
              <w:rPr>
                <w:sz w:val="28"/>
                <w:szCs w:val="28"/>
              </w:rPr>
            </w:pPr>
          </w:p>
          <w:p w:rsidR="00E60C35" w:rsidRDefault="00E60C35" w:rsidP="00435DEA">
            <w:pPr>
              <w:rPr>
                <w:sz w:val="28"/>
                <w:szCs w:val="28"/>
              </w:rPr>
            </w:pPr>
          </w:p>
        </w:tc>
        <w:tc>
          <w:tcPr>
            <w:tcW w:w="5827" w:type="dxa"/>
          </w:tcPr>
          <w:p w:rsidR="00E60C35" w:rsidRDefault="00E60C35" w:rsidP="00435DEA">
            <w:pPr>
              <w:rPr>
                <w:sz w:val="28"/>
                <w:szCs w:val="28"/>
              </w:rPr>
            </w:pPr>
          </w:p>
        </w:tc>
      </w:tr>
      <w:tr w:rsidR="00E60C35" w:rsidTr="00435DEA">
        <w:tc>
          <w:tcPr>
            <w:tcW w:w="3070" w:type="dxa"/>
          </w:tcPr>
          <w:p w:rsidR="00E60C35" w:rsidRPr="009569E9" w:rsidRDefault="00E60C35" w:rsidP="00435DEA">
            <w:pPr>
              <w:rPr>
                <w:sz w:val="28"/>
                <w:szCs w:val="28"/>
              </w:rPr>
            </w:pPr>
            <w:r w:rsidRPr="009569E9">
              <w:rPr>
                <w:sz w:val="28"/>
                <w:szCs w:val="28"/>
              </w:rPr>
              <w:t>Most striking images:</w:t>
            </w:r>
          </w:p>
          <w:p w:rsidR="00E60C35" w:rsidRDefault="00E60C35" w:rsidP="00435DEA">
            <w:pPr>
              <w:rPr>
                <w:sz w:val="28"/>
                <w:szCs w:val="28"/>
              </w:rPr>
            </w:pPr>
          </w:p>
          <w:p w:rsidR="00E60C35" w:rsidRDefault="00E60C35" w:rsidP="00435DEA">
            <w:pPr>
              <w:rPr>
                <w:sz w:val="28"/>
                <w:szCs w:val="28"/>
              </w:rPr>
            </w:pPr>
          </w:p>
        </w:tc>
        <w:tc>
          <w:tcPr>
            <w:tcW w:w="5827" w:type="dxa"/>
          </w:tcPr>
          <w:p w:rsidR="00E60C35" w:rsidRDefault="00E60C35" w:rsidP="00435DEA">
            <w:pPr>
              <w:rPr>
                <w:sz w:val="28"/>
                <w:szCs w:val="28"/>
              </w:rPr>
            </w:pPr>
          </w:p>
        </w:tc>
      </w:tr>
      <w:tr w:rsidR="00E60C35" w:rsidTr="00435DEA">
        <w:tc>
          <w:tcPr>
            <w:tcW w:w="3070" w:type="dxa"/>
          </w:tcPr>
          <w:p w:rsidR="00E60C35" w:rsidRDefault="00E60C35" w:rsidP="00435DEA">
            <w:pPr>
              <w:rPr>
                <w:sz w:val="28"/>
                <w:szCs w:val="28"/>
              </w:rPr>
            </w:pPr>
            <w:r w:rsidRPr="009569E9">
              <w:rPr>
                <w:sz w:val="28"/>
                <w:szCs w:val="28"/>
              </w:rPr>
              <w:t>Meter/ Rhyme Pattern:</w:t>
            </w:r>
          </w:p>
          <w:p w:rsidR="00E60C35" w:rsidRDefault="00E60C35" w:rsidP="00435DEA">
            <w:pPr>
              <w:rPr>
                <w:sz w:val="28"/>
                <w:szCs w:val="28"/>
              </w:rPr>
            </w:pPr>
          </w:p>
          <w:p w:rsidR="00E60C35" w:rsidRDefault="00E60C35" w:rsidP="00435DEA">
            <w:pPr>
              <w:rPr>
                <w:sz w:val="28"/>
                <w:szCs w:val="28"/>
              </w:rPr>
            </w:pPr>
          </w:p>
        </w:tc>
        <w:tc>
          <w:tcPr>
            <w:tcW w:w="5827" w:type="dxa"/>
          </w:tcPr>
          <w:p w:rsidR="00E60C35" w:rsidRDefault="00E60C35" w:rsidP="00435DEA">
            <w:pPr>
              <w:rPr>
                <w:sz w:val="28"/>
                <w:szCs w:val="28"/>
              </w:rPr>
            </w:pPr>
          </w:p>
        </w:tc>
      </w:tr>
    </w:tbl>
    <w:p w:rsidR="00E60C35" w:rsidRPr="009569E9" w:rsidRDefault="00E60C35" w:rsidP="00E60C35">
      <w:pPr>
        <w:rPr>
          <w:sz w:val="28"/>
          <w:szCs w:val="28"/>
        </w:rPr>
      </w:pPr>
    </w:p>
    <w:p w:rsidR="00E60C35" w:rsidRPr="009569E9" w:rsidRDefault="00E60C35" w:rsidP="00E60C35">
      <w:pPr>
        <w:rPr>
          <w:sz w:val="28"/>
          <w:szCs w:val="28"/>
        </w:rPr>
      </w:pPr>
    </w:p>
    <w:p w:rsidR="00E60C35" w:rsidRPr="009569E9" w:rsidRDefault="00E60C35" w:rsidP="00E60C35">
      <w:pPr>
        <w:rPr>
          <w:sz w:val="28"/>
          <w:szCs w:val="28"/>
        </w:rPr>
      </w:pPr>
    </w:p>
    <w:p w:rsidR="00E60C35" w:rsidRDefault="00E60C35" w:rsidP="00E60C35">
      <w:pPr>
        <w:rPr>
          <w:sz w:val="28"/>
          <w:szCs w:val="28"/>
        </w:rPr>
      </w:pPr>
      <w:r w:rsidRPr="009569E9">
        <w:rPr>
          <w:sz w:val="28"/>
          <w:szCs w:val="28"/>
        </w:rPr>
        <w:t xml:space="preserve">Notes/Questions  for You </w:t>
      </w:r>
    </w:p>
    <w:p w:rsidR="00E60C35" w:rsidRDefault="00E60C35" w:rsidP="00E60C35">
      <w:pPr>
        <w:rPr>
          <w:sz w:val="28"/>
          <w:szCs w:val="28"/>
        </w:rPr>
      </w:pPr>
    </w:p>
    <w:p w:rsidR="00E60C35" w:rsidRDefault="00E60C35" w:rsidP="00E60C35">
      <w:pPr>
        <w:rPr>
          <w:sz w:val="28"/>
          <w:szCs w:val="28"/>
        </w:rPr>
      </w:pPr>
    </w:p>
    <w:p w:rsidR="00E60C35" w:rsidRDefault="00E60C35" w:rsidP="00E60C35">
      <w:pPr>
        <w:rPr>
          <w:sz w:val="28"/>
          <w:szCs w:val="28"/>
        </w:rPr>
      </w:pPr>
    </w:p>
    <w:p w:rsidR="00E60C35" w:rsidRDefault="00E60C35" w:rsidP="00E60C35">
      <w:pPr>
        <w:rPr>
          <w:sz w:val="28"/>
          <w:szCs w:val="28"/>
        </w:rPr>
      </w:pPr>
      <w:r>
        <w:rPr>
          <w:sz w:val="28"/>
          <w:szCs w:val="28"/>
        </w:rPr>
        <w:t>Might this be a confessional/autobiographical poem? Discuss.</w:t>
      </w:r>
    </w:p>
    <w:p w:rsidR="00E60C35" w:rsidRDefault="00E60C35" w:rsidP="00E60C35">
      <w:pPr>
        <w:rPr>
          <w:sz w:val="28"/>
          <w:szCs w:val="28"/>
        </w:rPr>
      </w:pPr>
    </w:p>
    <w:p w:rsidR="00E60C35" w:rsidRDefault="00E60C35" w:rsidP="00E60C35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60C35" w:rsidRDefault="00E60C35" w:rsidP="00E60C35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</w:p>
    <w:p w:rsidR="00E60C35" w:rsidRDefault="00E60C35" w:rsidP="00E60C35">
      <w:pPr>
        <w:rPr>
          <w:sz w:val="28"/>
          <w:szCs w:val="28"/>
        </w:rPr>
      </w:pPr>
    </w:p>
    <w:p w:rsidR="00E60C35" w:rsidRDefault="00E60C35" w:rsidP="00E60C35">
      <w:pPr>
        <w:rPr>
          <w:sz w:val="28"/>
          <w:szCs w:val="28"/>
        </w:rPr>
      </w:pPr>
      <w:r>
        <w:rPr>
          <w:sz w:val="28"/>
          <w:szCs w:val="28"/>
        </w:rPr>
        <w:t>The linear narartive which goes on like list provide a sense of certainty. What kind of an effect does this create on the audience?</w:t>
      </w:r>
    </w:p>
    <w:p w:rsidR="00E60C35" w:rsidRDefault="00E60C35" w:rsidP="00E60C35">
      <w:pPr>
        <w:rPr>
          <w:sz w:val="28"/>
          <w:szCs w:val="28"/>
        </w:rPr>
      </w:pPr>
    </w:p>
    <w:p w:rsidR="00E60C35" w:rsidRDefault="00E60C35" w:rsidP="00E60C35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60C35" w:rsidRDefault="00E60C35" w:rsidP="00E60C35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</w:p>
    <w:p w:rsidR="00E60C35" w:rsidRDefault="00E60C35" w:rsidP="00E60C35">
      <w:pPr>
        <w:rPr>
          <w:sz w:val="28"/>
          <w:szCs w:val="28"/>
        </w:rPr>
      </w:pPr>
    </w:p>
    <w:p w:rsidR="00E60C35" w:rsidRDefault="00E60C35" w:rsidP="00E60C35">
      <w:pPr>
        <w:rPr>
          <w:sz w:val="28"/>
          <w:szCs w:val="28"/>
        </w:rPr>
      </w:pPr>
    </w:p>
    <w:p w:rsidR="00E60C35" w:rsidRDefault="00E60C35" w:rsidP="00E60C35">
      <w:pPr>
        <w:rPr>
          <w:sz w:val="28"/>
          <w:szCs w:val="28"/>
        </w:rPr>
      </w:pPr>
    </w:p>
    <w:p w:rsidR="00E60C35" w:rsidRDefault="00E60C35" w:rsidP="00E60C35">
      <w:pPr>
        <w:rPr>
          <w:sz w:val="28"/>
          <w:szCs w:val="28"/>
        </w:rPr>
      </w:pPr>
      <w:r>
        <w:rPr>
          <w:sz w:val="28"/>
          <w:szCs w:val="28"/>
        </w:rPr>
        <w:t xml:space="preserve">There is a strong contrast between the images employed in the poem and the overall message of the poem. Please discuss this in an essay. </w:t>
      </w:r>
    </w:p>
    <w:p w:rsidR="00E60C35" w:rsidRDefault="00E60C35" w:rsidP="00E60C35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60C35" w:rsidRDefault="00E60C35" w:rsidP="00E60C35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60C35" w:rsidRDefault="00E60C35" w:rsidP="00E60C35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60C35" w:rsidRDefault="00E60C35" w:rsidP="00E60C35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60C35" w:rsidRPr="00E60C35" w:rsidRDefault="00E60C35" w:rsidP="00E60C35">
      <w:pPr>
        <w:rPr>
          <w:sz w:val="28"/>
          <w:szCs w:val="28"/>
        </w:rPr>
      </w:pPr>
    </w:p>
    <w:sectPr w:rsidR="00E60C35" w:rsidRPr="00E60C35" w:rsidSect="00E87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E60C35"/>
    <w:rsid w:val="0009391B"/>
    <w:rsid w:val="00317AAE"/>
    <w:rsid w:val="00630DF5"/>
    <w:rsid w:val="0073210A"/>
    <w:rsid w:val="007971AB"/>
    <w:rsid w:val="00860CEE"/>
    <w:rsid w:val="009700CC"/>
    <w:rsid w:val="00E60C35"/>
    <w:rsid w:val="00E87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C35"/>
    <w:pPr>
      <w:spacing w:after="0" w:line="259" w:lineRule="auto"/>
    </w:pPr>
    <w:rPr>
      <w:rFonts w:ascii="Times New Roman" w:hAnsi="Times New Roman" w:cs="Times New Roman"/>
      <w:noProof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60C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328</Words>
  <Characters>1870</Characters>
  <Application>Microsoft Office Word</Application>
  <DocSecurity>0</DocSecurity>
  <Lines>15</Lines>
  <Paragraphs>4</Paragraphs>
  <ScaleCrop>false</ScaleCrop>
  <Company>Private</Company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Özel Kullanıcı</dc:creator>
  <cp:lastModifiedBy>Özel Kullanıcı</cp:lastModifiedBy>
  <cp:revision>2</cp:revision>
  <dcterms:created xsi:type="dcterms:W3CDTF">2020-03-01T16:27:00Z</dcterms:created>
  <dcterms:modified xsi:type="dcterms:W3CDTF">2020-03-01T16:32:00Z</dcterms:modified>
</cp:coreProperties>
</file>