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7C3E75" w:rsidRDefault="0050529A" w:rsidP="007C3E75">
      <w:pPr>
        <w:spacing w:line="360" w:lineRule="auto"/>
        <w:rPr>
          <w:rFonts w:ascii="Arial" w:hAnsi="Arial" w:cs="Arial"/>
          <w:sz w:val="40"/>
          <w:szCs w:val="40"/>
        </w:rPr>
      </w:pPr>
      <w:r w:rsidRPr="007C3E75">
        <w:rPr>
          <w:rFonts w:ascii="Arial" w:hAnsi="Arial" w:cs="Arial"/>
          <w:sz w:val="40"/>
          <w:szCs w:val="40"/>
        </w:rPr>
        <w:t>TONGUE TWISTERS</w:t>
      </w:r>
    </w:p>
    <w:p w:rsidR="0050529A" w:rsidRPr="007C3E75" w:rsidRDefault="0050529A" w:rsidP="007C3E75">
      <w:pPr>
        <w:spacing w:line="360" w:lineRule="auto"/>
        <w:rPr>
          <w:rFonts w:ascii="Arial" w:hAnsi="Arial" w:cs="Arial"/>
          <w:sz w:val="40"/>
          <w:szCs w:val="40"/>
        </w:rPr>
      </w:pPr>
      <w:r w:rsidRPr="007C3E75">
        <w:rPr>
          <w:rFonts w:ascii="Arial" w:hAnsi="Arial" w:cs="Arial"/>
          <w:sz w:val="40"/>
          <w:szCs w:val="40"/>
        </w:rPr>
        <w:t xml:space="preserve">Reading tongue </w:t>
      </w:r>
      <w:r w:rsidR="00AB59E4" w:rsidRPr="007C3E75">
        <w:rPr>
          <w:rFonts w:ascii="Arial" w:hAnsi="Arial" w:cs="Arial"/>
          <w:sz w:val="40"/>
          <w:szCs w:val="40"/>
        </w:rPr>
        <w:t>twisters</w:t>
      </w:r>
      <w:r w:rsidRPr="007C3E75">
        <w:rPr>
          <w:rFonts w:ascii="Arial" w:hAnsi="Arial" w:cs="Arial"/>
          <w:sz w:val="40"/>
          <w:szCs w:val="40"/>
        </w:rPr>
        <w:t xml:space="preserve"> is a good exercise to warm up before the presentations. Please read some of the tongue twisters ALOUD AND </w:t>
      </w:r>
      <w:proofErr w:type="gramStart"/>
      <w:r w:rsidRPr="007C3E75">
        <w:rPr>
          <w:rFonts w:ascii="Arial" w:hAnsi="Arial" w:cs="Arial"/>
          <w:sz w:val="40"/>
          <w:szCs w:val="40"/>
        </w:rPr>
        <w:t>A  NUMBER</w:t>
      </w:r>
      <w:proofErr w:type="gramEnd"/>
      <w:r w:rsidRPr="007C3E75">
        <w:rPr>
          <w:rFonts w:ascii="Arial" w:hAnsi="Arial" w:cs="Arial"/>
          <w:sz w:val="40"/>
          <w:szCs w:val="40"/>
        </w:rPr>
        <w:t xml:space="preserve"> OF TIMES before you make your speech</w:t>
      </w:r>
      <w:r w:rsidR="00AB59E4" w:rsidRPr="007C3E75">
        <w:rPr>
          <w:rFonts w:ascii="Arial" w:hAnsi="Arial" w:cs="Arial"/>
          <w:sz w:val="40"/>
          <w:szCs w:val="40"/>
        </w:rPr>
        <w:t>. This will make your facial muscles and the vocal chords ready for the presentations.</w:t>
      </w:r>
      <w:r w:rsidRPr="007C3E75">
        <w:rPr>
          <w:rFonts w:ascii="Arial" w:hAnsi="Arial" w:cs="Arial"/>
          <w:sz w:val="40"/>
          <w:szCs w:val="40"/>
        </w:rPr>
        <w:t xml:space="preserve"> </w:t>
      </w:r>
    </w:p>
    <w:p w:rsidR="0050529A" w:rsidRPr="007C3E75" w:rsidRDefault="0050529A" w:rsidP="007C3E75">
      <w:pPr>
        <w:spacing w:line="360" w:lineRule="auto"/>
        <w:rPr>
          <w:rFonts w:ascii="Arial" w:hAnsi="Arial" w:cs="Arial"/>
          <w:sz w:val="40"/>
          <w:szCs w:val="40"/>
        </w:rPr>
      </w:pPr>
    </w:p>
    <w:p w:rsidR="0050529A" w:rsidRPr="0050529A" w:rsidRDefault="0050529A" w:rsidP="007C3E75">
      <w:pPr>
        <w:numPr>
          <w:ilvl w:val="0"/>
          <w:numId w:val="1"/>
        </w:numPr>
        <w:spacing w:after="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Peter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Piper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of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pickled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peppers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  <w:t xml:space="preserve">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of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pickled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peppers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Peter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Piper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If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Peter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Piper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of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pickled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peppers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Where’s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the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of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pickled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peppers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Peter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Piper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picked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?</w:t>
      </w:r>
    </w:p>
    <w:p w:rsidR="007C3E75" w:rsidRPr="007C3E75" w:rsidRDefault="007C3E75" w:rsidP="007C3E75">
      <w:pPr>
        <w:numPr>
          <w:ilvl w:val="0"/>
          <w:numId w:val="1"/>
        </w:numPr>
        <w:spacing w:after="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7C3E75">
        <w:rPr>
          <w:rFonts w:ascii="Arial" w:hAnsi="Arial" w:cs="Arial"/>
          <w:sz w:val="40"/>
          <w:szCs w:val="40"/>
          <w:shd w:val="clear" w:color="auto" w:fill="FFFFFF"/>
        </w:rPr>
        <w:t>Denise sees the fleece</w:t>
      </w:r>
      <w:proofErr w:type="gramStart"/>
      <w:r w:rsidRPr="007C3E75">
        <w:rPr>
          <w:rFonts w:ascii="Arial" w:hAnsi="Arial" w:cs="Arial"/>
          <w:sz w:val="40"/>
          <w:szCs w:val="40"/>
          <w:shd w:val="clear" w:color="auto" w:fill="FFFFFF"/>
        </w:rPr>
        <w:t>,</w:t>
      </w:r>
      <w:proofErr w:type="gramEnd"/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Denise sees the fleas.</w:t>
      </w:r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At least Denise could sneeze</w:t>
      </w:r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and feed and freeze the fleas.</w:t>
      </w:r>
    </w:p>
    <w:p w:rsidR="0050529A" w:rsidRPr="0050529A" w:rsidRDefault="0050529A" w:rsidP="007C3E75">
      <w:pPr>
        <w:numPr>
          <w:ilvl w:val="0"/>
          <w:numId w:val="1"/>
        </w:numPr>
        <w:spacing w:after="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lastRenderedPageBreak/>
        <w:t>Betty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Botter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bought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some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butter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  <w:t xml:space="preserve">But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said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the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butter’s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bitter</w:t>
      </w: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If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I put it in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my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batter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it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will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make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my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batter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bitter</w:t>
      </w: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  <w:t xml:space="preserve">But a bit of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better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butter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will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make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my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batter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better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So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‘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twas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better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Betty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Botter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bought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bit of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better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butter</w:t>
      </w:r>
      <w:proofErr w:type="spellEnd"/>
    </w:p>
    <w:p w:rsidR="007C3E75" w:rsidRPr="007C3E75" w:rsidRDefault="007C3E75" w:rsidP="007C3E75">
      <w:pPr>
        <w:numPr>
          <w:ilvl w:val="0"/>
          <w:numId w:val="1"/>
        </w:numPr>
        <w:spacing w:after="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7C3E75">
        <w:rPr>
          <w:rFonts w:ascii="Arial" w:hAnsi="Arial" w:cs="Arial"/>
          <w:sz w:val="40"/>
          <w:szCs w:val="40"/>
          <w:shd w:val="clear" w:color="auto" w:fill="FFFFFF"/>
        </w:rPr>
        <w:t>Roberta ran rings around the Roman ruins.</w:t>
      </w:r>
    </w:p>
    <w:p w:rsidR="0050529A" w:rsidRPr="0050529A" w:rsidRDefault="0050529A" w:rsidP="007C3E75">
      <w:pPr>
        <w:numPr>
          <w:ilvl w:val="0"/>
          <w:numId w:val="1"/>
        </w:numPr>
        <w:spacing w:after="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How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much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if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?</w:t>
      </w: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  <w:t xml:space="preserve">He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he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as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much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as he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and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as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much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br/>
        <w:t xml:space="preserve">As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if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could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chuck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wood</w:t>
      </w:r>
      <w:proofErr w:type="spellEnd"/>
    </w:p>
    <w:p w:rsidR="0050529A" w:rsidRPr="0050529A" w:rsidRDefault="0050529A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sells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seashells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by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the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seashore</w:t>
      </w:r>
      <w:proofErr w:type="spellEnd"/>
    </w:p>
    <w:p w:rsidR="0050529A" w:rsidRPr="0050529A" w:rsidRDefault="0050529A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How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can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clam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cram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in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clean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cream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can?</w:t>
      </w:r>
    </w:p>
    <w:p w:rsidR="0050529A" w:rsidRPr="0050529A" w:rsidRDefault="0050529A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I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scream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you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scream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all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scream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for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ice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cream</w:t>
      </w:r>
      <w:proofErr w:type="spellEnd"/>
    </w:p>
    <w:p w:rsidR="0050529A" w:rsidRPr="0050529A" w:rsidRDefault="0050529A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I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saw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Susie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sitting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in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shoeshine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shop</w:t>
      </w:r>
      <w:proofErr w:type="spellEnd"/>
    </w:p>
    <w:p w:rsidR="0050529A" w:rsidRPr="0050529A" w:rsidRDefault="0050529A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lastRenderedPageBreak/>
        <w:t>Susie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works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in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shoeshine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shop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.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Where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shines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sits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,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and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where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sits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she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shines</w:t>
      </w:r>
      <w:proofErr w:type="spellEnd"/>
    </w:p>
    <w:p w:rsidR="007C3E75" w:rsidRPr="007C3E75" w:rsidRDefault="007C3E75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7C3E75">
        <w:rPr>
          <w:rFonts w:ascii="Arial" w:hAnsi="Arial" w:cs="Arial"/>
          <w:sz w:val="40"/>
          <w:szCs w:val="40"/>
          <w:shd w:val="clear" w:color="auto" w:fill="FFFFFF"/>
        </w:rPr>
        <w:t>There was a fisherman named Fisher</w:t>
      </w:r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who fished for some fish in a fissure.</w:t>
      </w:r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Till a fish with a grin</w:t>
      </w:r>
      <w:proofErr w:type="gramStart"/>
      <w:r w:rsidRPr="007C3E75">
        <w:rPr>
          <w:rFonts w:ascii="Arial" w:hAnsi="Arial" w:cs="Arial"/>
          <w:sz w:val="40"/>
          <w:szCs w:val="40"/>
          <w:shd w:val="clear" w:color="auto" w:fill="FFFFFF"/>
        </w:rPr>
        <w:t>,</w:t>
      </w:r>
      <w:proofErr w:type="gramEnd"/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pulled the fisherman in.</w:t>
      </w:r>
      <w:r w:rsidRPr="007C3E75">
        <w:rPr>
          <w:rFonts w:ascii="Arial" w:hAnsi="Arial" w:cs="Arial"/>
          <w:sz w:val="40"/>
          <w:szCs w:val="40"/>
        </w:rPr>
        <w:br/>
      </w:r>
      <w:r w:rsidRPr="007C3E75">
        <w:rPr>
          <w:rFonts w:ascii="Arial" w:hAnsi="Arial" w:cs="Arial"/>
          <w:sz w:val="40"/>
          <w:szCs w:val="40"/>
          <w:shd w:val="clear" w:color="auto" w:fill="FFFFFF"/>
        </w:rPr>
        <w:t>Now they're fishing the fissure for Fisher.</w:t>
      </w:r>
    </w:p>
    <w:p w:rsidR="0050529A" w:rsidRPr="007C3E75" w:rsidRDefault="0050529A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Can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you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can a can as a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canner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can </w:t>
      </w:r>
      <w:proofErr w:type="spellStart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>can</w:t>
      </w:r>
      <w:proofErr w:type="spellEnd"/>
      <w:r w:rsidRPr="0050529A">
        <w:rPr>
          <w:rFonts w:ascii="Arial" w:eastAsia="Times New Roman" w:hAnsi="Arial" w:cs="Arial"/>
          <w:sz w:val="40"/>
          <w:szCs w:val="40"/>
          <w:lang w:val="tr-TR" w:eastAsia="tr-TR"/>
        </w:rPr>
        <w:t xml:space="preserve"> a can?</w:t>
      </w:r>
    </w:p>
    <w:p w:rsidR="007C3E75" w:rsidRPr="007C3E75" w:rsidRDefault="007C3E75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7C3E75">
        <w:rPr>
          <w:rFonts w:ascii="Arial" w:hAnsi="Arial" w:cs="Arial"/>
          <w:color w:val="000000"/>
          <w:sz w:val="40"/>
          <w:szCs w:val="40"/>
          <w:shd w:val="clear" w:color="auto" w:fill="FFFFFF"/>
        </w:rPr>
        <w:t>Seventy seven benevolent elephants</w:t>
      </w:r>
    </w:p>
    <w:p w:rsidR="007C3E75" w:rsidRPr="007C3E75" w:rsidRDefault="007C3E75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7C3E75">
        <w:rPr>
          <w:rFonts w:ascii="Arial" w:hAnsi="Arial" w:cs="Arial"/>
          <w:color w:val="000000"/>
          <w:sz w:val="40"/>
          <w:szCs w:val="40"/>
          <w:shd w:val="clear" w:color="auto" w:fill="FFFFFF"/>
        </w:rPr>
        <w:t>Wayne went to Wales to watch walruses.</w:t>
      </w:r>
    </w:p>
    <w:p w:rsidR="007C3E75" w:rsidRPr="0050529A" w:rsidRDefault="007C3E75" w:rsidP="007C3E75">
      <w:pPr>
        <w:numPr>
          <w:ilvl w:val="0"/>
          <w:numId w:val="1"/>
        </w:numPr>
        <w:spacing w:after="120" w:line="360" w:lineRule="auto"/>
        <w:ind w:left="600" w:right="240"/>
        <w:rPr>
          <w:rFonts w:ascii="Arial" w:eastAsia="Times New Roman" w:hAnsi="Arial" w:cs="Arial"/>
          <w:sz w:val="40"/>
          <w:szCs w:val="40"/>
          <w:lang w:val="tr-TR" w:eastAsia="tr-TR"/>
        </w:rPr>
      </w:pPr>
      <w:r w:rsidRPr="007C3E75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I scream, you scream, we all scream for </w:t>
      </w:r>
      <w:proofErr w:type="spellStart"/>
      <w:r w:rsidRPr="007C3E75">
        <w:rPr>
          <w:rFonts w:ascii="Arial" w:hAnsi="Arial" w:cs="Arial"/>
          <w:color w:val="000000"/>
          <w:sz w:val="40"/>
          <w:szCs w:val="40"/>
          <w:shd w:val="clear" w:color="auto" w:fill="FFFFFF"/>
        </w:rPr>
        <w:t>icecream</w:t>
      </w:r>
      <w:proofErr w:type="spellEnd"/>
      <w:r w:rsidRPr="007C3E75">
        <w:rPr>
          <w:rFonts w:ascii="Arial" w:hAnsi="Arial" w:cs="Arial"/>
          <w:color w:val="000000"/>
          <w:sz w:val="40"/>
          <w:szCs w:val="40"/>
          <w:shd w:val="clear" w:color="auto" w:fill="FFFFFF"/>
        </w:rPr>
        <w:t>!</w:t>
      </w:r>
    </w:p>
    <w:p w:rsidR="0050529A" w:rsidRPr="007C3E75" w:rsidRDefault="0050529A" w:rsidP="007C3E75">
      <w:pPr>
        <w:spacing w:line="360" w:lineRule="auto"/>
        <w:rPr>
          <w:rFonts w:ascii="Arial" w:hAnsi="Arial" w:cs="Arial"/>
          <w:sz w:val="40"/>
          <w:szCs w:val="40"/>
        </w:rPr>
      </w:pPr>
    </w:p>
    <w:sectPr w:rsidR="0050529A" w:rsidRPr="007C3E75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42F6"/>
    <w:multiLevelType w:val="multilevel"/>
    <w:tmpl w:val="8AB49A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0529A"/>
    <w:rsid w:val="0009391B"/>
    <w:rsid w:val="0050529A"/>
    <w:rsid w:val="00630DF5"/>
    <w:rsid w:val="0073210A"/>
    <w:rsid w:val="007971AB"/>
    <w:rsid w:val="007C3E75"/>
    <w:rsid w:val="009700CC"/>
    <w:rsid w:val="00A8040F"/>
    <w:rsid w:val="00AB59E4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245</Words>
  <Characters>1403</Characters>
  <Application>Microsoft Office Word</Application>
  <DocSecurity>0</DocSecurity>
  <Lines>11</Lines>
  <Paragraphs>3</Paragraphs>
  <ScaleCrop>false</ScaleCrop>
  <Company>Private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2020-03-03T07:26:00Z</dcterms:created>
  <dcterms:modified xsi:type="dcterms:W3CDTF">2020-03-03T07:32:00Z</dcterms:modified>
</cp:coreProperties>
</file>