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04D54" w14:textId="6A3E81E6" w:rsidR="00F3014D" w:rsidRPr="004A6925" w:rsidRDefault="00F3014D" w:rsidP="004A6925">
      <w:pPr>
        <w:jc w:val="center"/>
        <w:rPr>
          <w:b/>
          <w:bCs/>
          <w:sz w:val="28"/>
          <w:szCs w:val="24"/>
        </w:rPr>
      </w:pPr>
      <w:r w:rsidRPr="004A6925">
        <w:rPr>
          <w:b/>
          <w:bCs/>
          <w:sz w:val="28"/>
          <w:szCs w:val="24"/>
        </w:rPr>
        <w:t>Belirteçler</w:t>
      </w:r>
    </w:p>
    <w:p w14:paraId="0DB37C64" w14:textId="77777777" w:rsidR="00F3014D" w:rsidRDefault="00F3014D" w:rsidP="004A6925">
      <w:pPr>
        <w:ind w:firstLine="400"/>
      </w:pPr>
      <w:r>
        <w:t>Bir eylemin anlamını zaman, yer, ölçü, nitelik, soru kavramlarıyla niteleyen sözcüklere belirteç denir.</w:t>
      </w:r>
    </w:p>
    <w:p w14:paraId="39B7B8F5" w14:textId="5FAD11EB" w:rsidR="00F3014D" w:rsidRDefault="00F3014D" w:rsidP="004A6925">
      <w:pPr>
        <w:pStyle w:val="ListeParagraf"/>
        <w:numPr>
          <w:ilvl w:val="0"/>
          <w:numId w:val="3"/>
        </w:numPr>
        <w:ind w:leftChars="0"/>
      </w:pPr>
      <w:r>
        <w:rPr>
          <w:rFonts w:hint="eastAsia"/>
        </w:rPr>
        <w:t>오늘은</w:t>
      </w:r>
      <w:r>
        <w:rPr>
          <w:rFonts w:hint="eastAsia"/>
        </w:rPr>
        <w:t xml:space="preserve"> </w:t>
      </w:r>
      <w:r>
        <w:rPr>
          <w:rFonts w:hint="eastAsia"/>
        </w:rPr>
        <w:t>기분이</w:t>
      </w:r>
      <w:r>
        <w:rPr>
          <w:rFonts w:hint="eastAsia"/>
        </w:rPr>
        <w:t xml:space="preserve"> </w:t>
      </w:r>
      <w:r>
        <w:rPr>
          <w:rFonts w:hint="eastAsia"/>
        </w:rPr>
        <w:t>참</w:t>
      </w:r>
      <w:r>
        <w:rPr>
          <w:rFonts w:hint="eastAsia"/>
        </w:rPr>
        <w:t xml:space="preserve"> </w:t>
      </w:r>
      <w:r>
        <w:rPr>
          <w:rFonts w:hint="eastAsia"/>
        </w:rPr>
        <w:t>좋습니다</w:t>
      </w:r>
      <w:r>
        <w:rPr>
          <w:rFonts w:hint="eastAsia"/>
        </w:rPr>
        <w:t xml:space="preserve">. </w:t>
      </w:r>
    </w:p>
    <w:p w14:paraId="583F646C" w14:textId="77777777" w:rsidR="00F3014D" w:rsidRDefault="00F3014D" w:rsidP="004A6925">
      <w:pPr>
        <w:ind w:firstLineChars="354" w:firstLine="850"/>
      </w:pPr>
      <w:r>
        <w:t>(Bugün keyfim pek güzel)</w:t>
      </w:r>
    </w:p>
    <w:p w14:paraId="12FC5FC6" w14:textId="77777777" w:rsidR="00F3014D" w:rsidRDefault="00F3014D" w:rsidP="004A6925">
      <w:pPr>
        <w:pStyle w:val="ListeParagraf"/>
        <w:numPr>
          <w:ilvl w:val="0"/>
          <w:numId w:val="3"/>
        </w:numPr>
        <w:ind w:leftChars="0"/>
      </w:pPr>
      <w:r>
        <w:rPr>
          <w:rFonts w:hint="eastAsia"/>
        </w:rPr>
        <w:t>과연</w:t>
      </w:r>
      <w:r>
        <w:rPr>
          <w:rFonts w:hint="eastAsia"/>
        </w:rPr>
        <w:t xml:space="preserve"> </w:t>
      </w:r>
      <w:r>
        <w:rPr>
          <w:rFonts w:hint="eastAsia"/>
        </w:rPr>
        <w:t>철수는</w:t>
      </w:r>
      <w:r>
        <w:rPr>
          <w:rFonts w:hint="eastAsia"/>
        </w:rPr>
        <w:t xml:space="preserve"> </w:t>
      </w:r>
      <w:r>
        <w:rPr>
          <w:rFonts w:hint="eastAsia"/>
        </w:rPr>
        <w:t>항상</w:t>
      </w:r>
      <w:r>
        <w:rPr>
          <w:rFonts w:hint="eastAsia"/>
        </w:rPr>
        <w:t xml:space="preserve"> 1</w:t>
      </w:r>
      <w:r>
        <w:rPr>
          <w:rFonts w:hint="eastAsia"/>
        </w:rPr>
        <w:t>등을</w:t>
      </w:r>
      <w:r>
        <w:rPr>
          <w:rFonts w:hint="eastAsia"/>
        </w:rPr>
        <w:t xml:space="preserve"> </w:t>
      </w:r>
      <w:r>
        <w:rPr>
          <w:rFonts w:hint="eastAsia"/>
        </w:rPr>
        <w:t>합니다</w:t>
      </w:r>
      <w:r>
        <w:rPr>
          <w:rFonts w:hint="eastAsia"/>
        </w:rPr>
        <w:t xml:space="preserve">. </w:t>
      </w:r>
    </w:p>
    <w:p w14:paraId="76F2EEEA" w14:textId="77777777" w:rsidR="00F3014D" w:rsidRDefault="00F3014D" w:rsidP="004A6925">
      <w:pPr>
        <w:ind w:firstLineChars="354" w:firstLine="850"/>
      </w:pPr>
      <w:r>
        <w:t xml:space="preserve">(Beklendiği gibi </w:t>
      </w:r>
      <w:proofErr w:type="spellStart"/>
      <w:r>
        <w:t>Cholsu</w:t>
      </w:r>
      <w:proofErr w:type="spellEnd"/>
      <w:r>
        <w:t xml:space="preserve"> her zaman birinci olur)</w:t>
      </w:r>
    </w:p>
    <w:p w14:paraId="60C48BDB" w14:textId="77777777" w:rsidR="00F3014D" w:rsidRDefault="00F3014D" w:rsidP="004A6925">
      <w:pPr>
        <w:pStyle w:val="ListeParagraf"/>
        <w:numPr>
          <w:ilvl w:val="0"/>
          <w:numId w:val="3"/>
        </w:numPr>
        <w:ind w:leftChars="0"/>
      </w:pPr>
      <w:r>
        <w:rPr>
          <w:rFonts w:hint="eastAsia"/>
        </w:rPr>
        <w:t>저는</w:t>
      </w:r>
      <w:r>
        <w:rPr>
          <w:rFonts w:hint="eastAsia"/>
        </w:rPr>
        <w:t xml:space="preserve"> </w:t>
      </w:r>
      <w:r>
        <w:rPr>
          <w:rFonts w:hint="eastAsia"/>
        </w:rPr>
        <w:t>매일</w:t>
      </w:r>
      <w:r>
        <w:rPr>
          <w:rFonts w:hint="eastAsia"/>
        </w:rPr>
        <w:t xml:space="preserve"> </w:t>
      </w:r>
      <w:r>
        <w:rPr>
          <w:rFonts w:hint="eastAsia"/>
        </w:rPr>
        <w:t>뉴스를</w:t>
      </w:r>
      <w:r>
        <w:rPr>
          <w:rFonts w:hint="eastAsia"/>
        </w:rPr>
        <w:t xml:space="preserve"> </w:t>
      </w:r>
      <w:r>
        <w:rPr>
          <w:rFonts w:hint="eastAsia"/>
        </w:rPr>
        <w:t>봅니다</w:t>
      </w:r>
      <w:r>
        <w:rPr>
          <w:rFonts w:hint="eastAsia"/>
        </w:rPr>
        <w:t>.</w:t>
      </w:r>
    </w:p>
    <w:p w14:paraId="6F362C58" w14:textId="77777777" w:rsidR="00F3014D" w:rsidRDefault="00F3014D" w:rsidP="004A6925">
      <w:pPr>
        <w:ind w:firstLineChars="354" w:firstLine="850"/>
      </w:pPr>
      <w:r>
        <w:t xml:space="preserve">(Ben </w:t>
      </w:r>
      <w:proofErr w:type="spellStart"/>
      <w:r>
        <w:t>hergün</w:t>
      </w:r>
      <w:proofErr w:type="spellEnd"/>
      <w:r>
        <w:t xml:space="preserve"> haberleri izlerim)</w:t>
      </w:r>
    </w:p>
    <w:p w14:paraId="0C50195E" w14:textId="2ADFE41A" w:rsidR="00F3014D" w:rsidRDefault="00F3014D" w:rsidP="004A6925">
      <w:pPr>
        <w:ind w:firstLine="708"/>
      </w:pPr>
      <w:r>
        <w:t xml:space="preserve">Korecede belirteçler varlıkların şekil ve seslerine göre çok çeşitlilik gösterirler. Bu belirteçler, </w:t>
      </w:r>
      <w:r w:rsidRPr="004A6925">
        <w:rPr>
          <w:i/>
          <w:iCs/>
        </w:rPr>
        <w:t>yansıma aktarmalı sözcük</w:t>
      </w:r>
      <w:r>
        <w:t xml:space="preserve"> (</w:t>
      </w:r>
      <w:proofErr w:type="spellStart"/>
      <w:r>
        <w:t>mimetic</w:t>
      </w:r>
      <w:proofErr w:type="spellEnd"/>
      <w:r>
        <w:t xml:space="preserve"> </w:t>
      </w:r>
      <w:proofErr w:type="spellStart"/>
      <w:r>
        <w:t>word</w:t>
      </w:r>
      <w:proofErr w:type="spellEnd"/>
      <w:r>
        <w:t xml:space="preserve">), </w:t>
      </w:r>
      <w:r w:rsidRPr="004A6925">
        <w:rPr>
          <w:i/>
          <w:iCs/>
        </w:rPr>
        <w:t>yansıma sözcük</w:t>
      </w:r>
      <w:r>
        <w:t xml:space="preserve"> (</w:t>
      </w:r>
      <w:proofErr w:type="spellStart"/>
      <w:r>
        <w:t>onomatopocic</w:t>
      </w:r>
      <w:proofErr w:type="spellEnd"/>
      <w:r>
        <w:t xml:space="preserve"> </w:t>
      </w:r>
      <w:proofErr w:type="spellStart"/>
      <w:r>
        <w:t>word</w:t>
      </w:r>
      <w:proofErr w:type="spellEnd"/>
      <w:r>
        <w:t>) olarak da adlandırılırlar.</w:t>
      </w:r>
    </w:p>
    <w:p w14:paraId="77E9E61D" w14:textId="77777777" w:rsidR="00F3014D" w:rsidRDefault="00F3014D" w:rsidP="004A6925">
      <w:pPr>
        <w:pStyle w:val="ListeParagraf"/>
        <w:numPr>
          <w:ilvl w:val="0"/>
          <w:numId w:val="3"/>
        </w:numPr>
        <w:ind w:leftChars="0"/>
      </w:pPr>
      <w:r>
        <w:rPr>
          <w:rFonts w:hint="eastAsia"/>
        </w:rPr>
        <w:t>겨울이면</w:t>
      </w:r>
      <w:r>
        <w:rPr>
          <w:rFonts w:hint="eastAsia"/>
        </w:rPr>
        <w:t xml:space="preserve"> </w:t>
      </w:r>
      <w:r>
        <w:rPr>
          <w:rFonts w:hint="eastAsia"/>
        </w:rPr>
        <w:t>화롯가에</w:t>
      </w:r>
      <w:r>
        <w:rPr>
          <w:rFonts w:hint="eastAsia"/>
        </w:rPr>
        <w:t xml:space="preserve"> </w:t>
      </w:r>
      <w:r>
        <w:rPr>
          <w:rFonts w:hint="eastAsia"/>
        </w:rPr>
        <w:t>앉아</w:t>
      </w:r>
      <w:r>
        <w:rPr>
          <w:rFonts w:hint="eastAsia"/>
        </w:rPr>
        <w:t xml:space="preserve"> </w:t>
      </w:r>
      <w:r>
        <w:rPr>
          <w:rFonts w:hint="eastAsia"/>
        </w:rPr>
        <w:t>도란도란</w:t>
      </w:r>
      <w:r>
        <w:rPr>
          <w:rFonts w:hint="eastAsia"/>
        </w:rPr>
        <w:t xml:space="preserve"> </w:t>
      </w:r>
      <w:r>
        <w:rPr>
          <w:rFonts w:hint="eastAsia"/>
        </w:rPr>
        <w:t>옛날</w:t>
      </w:r>
      <w:r>
        <w:rPr>
          <w:rFonts w:hint="eastAsia"/>
        </w:rPr>
        <w:t xml:space="preserve"> </w:t>
      </w:r>
      <w:r>
        <w:rPr>
          <w:rFonts w:hint="eastAsia"/>
        </w:rPr>
        <w:t>이야기를</w:t>
      </w:r>
      <w:r>
        <w:rPr>
          <w:rFonts w:hint="eastAsia"/>
        </w:rPr>
        <w:t xml:space="preserve"> </w:t>
      </w:r>
      <w:r>
        <w:rPr>
          <w:rFonts w:hint="eastAsia"/>
        </w:rPr>
        <w:t>합니다</w:t>
      </w:r>
      <w:r>
        <w:rPr>
          <w:rFonts w:hint="eastAsia"/>
        </w:rPr>
        <w:t xml:space="preserve">. </w:t>
      </w:r>
    </w:p>
    <w:p w14:paraId="632DE4DD" w14:textId="77777777" w:rsidR="00F3014D" w:rsidRDefault="00F3014D" w:rsidP="004A6925">
      <w:pPr>
        <w:ind w:firstLineChars="354" w:firstLine="850"/>
      </w:pPr>
      <w:r>
        <w:t xml:space="preserve">(Kış gelince sobanın yanına oturup fısır </w:t>
      </w:r>
      <w:proofErr w:type="spellStart"/>
      <w:r>
        <w:t>fısır</w:t>
      </w:r>
      <w:proofErr w:type="spellEnd"/>
      <w:r>
        <w:t xml:space="preserve"> geçmiş anılardan konuşuruz.)</w:t>
      </w:r>
    </w:p>
    <w:p w14:paraId="72B1D5B6" w14:textId="77777777" w:rsidR="00F3014D" w:rsidRDefault="00F3014D" w:rsidP="004A6925">
      <w:pPr>
        <w:pStyle w:val="ListeParagraf"/>
        <w:numPr>
          <w:ilvl w:val="0"/>
          <w:numId w:val="3"/>
        </w:numPr>
        <w:ind w:leftChars="0"/>
      </w:pPr>
      <w:r>
        <w:rPr>
          <w:rFonts w:hint="eastAsia"/>
        </w:rPr>
        <w:t>어린</w:t>
      </w:r>
      <w:r>
        <w:rPr>
          <w:rFonts w:hint="eastAsia"/>
        </w:rPr>
        <w:t xml:space="preserve"> </w:t>
      </w:r>
      <w:r>
        <w:rPr>
          <w:rFonts w:hint="eastAsia"/>
        </w:rPr>
        <w:t>아기가</w:t>
      </w:r>
      <w:r>
        <w:rPr>
          <w:rFonts w:hint="eastAsia"/>
        </w:rPr>
        <w:t xml:space="preserve"> </w:t>
      </w:r>
      <w:r>
        <w:rPr>
          <w:rFonts w:hint="eastAsia"/>
        </w:rPr>
        <w:t>아장아장</w:t>
      </w:r>
      <w:r>
        <w:rPr>
          <w:rFonts w:hint="eastAsia"/>
        </w:rPr>
        <w:t xml:space="preserve"> </w:t>
      </w:r>
      <w:r>
        <w:rPr>
          <w:rFonts w:hint="eastAsia"/>
        </w:rPr>
        <w:t>걷습니다</w:t>
      </w:r>
      <w:r>
        <w:rPr>
          <w:rFonts w:hint="eastAsia"/>
        </w:rPr>
        <w:t>.</w:t>
      </w:r>
    </w:p>
    <w:p w14:paraId="2B60A8BF" w14:textId="77777777" w:rsidR="00F3014D" w:rsidRDefault="00F3014D" w:rsidP="004A6925">
      <w:pPr>
        <w:ind w:firstLineChars="354" w:firstLine="850"/>
      </w:pPr>
      <w:r>
        <w:t xml:space="preserve"> (Küçük çocuk tıpış </w:t>
      </w:r>
      <w:proofErr w:type="spellStart"/>
      <w:r>
        <w:t>tıpış</w:t>
      </w:r>
      <w:proofErr w:type="spellEnd"/>
      <w:r>
        <w:t xml:space="preserve"> yürüyor.)</w:t>
      </w:r>
    </w:p>
    <w:p w14:paraId="12FB78A4" w14:textId="0E636A03" w:rsidR="000A4F95" w:rsidRDefault="00F3014D" w:rsidP="00E959A3">
      <w:pPr>
        <w:ind w:firstLine="708"/>
      </w:pPr>
      <w:r>
        <w:t>Korecedeki yansıma aktarmalı sözcükler ve yansıma sözcükler çok sayıdadır ve bu sözcüklerin üretimleri de çok çeşitlidir. Yansıma aktarmalı sözcükler ve yansıma sözcükler, nesneler hakkındaki duygulan bazen zarif bir biçimde anlatımları yanında bazen de n</w:t>
      </w:r>
      <w:r>
        <w:rPr>
          <w:rFonts w:hint="eastAsia"/>
        </w:rPr>
        <w:t xml:space="preserve">et bir biçimde anlatımını yaparlar. Bu sözcüklerin kullanımı Korecede çok yaygındır, özellikle şiirlerde çok </w:t>
      </w:r>
      <w:r>
        <w:rPr>
          <w:rFonts w:hint="eastAsia"/>
        </w:rPr>
        <w:lastRenderedPageBreak/>
        <w:t xml:space="preserve">kullanılırlar, Korecede bu sözcüklerin ünlülerinin değiştirilerek farklı anlamlarda kullanımları da yaygındır. Örneğin, </w:t>
      </w:r>
      <w:r>
        <w:rPr>
          <w:rFonts w:hint="eastAsia"/>
        </w:rPr>
        <w:t>사람이</w:t>
      </w:r>
      <w:r>
        <w:rPr>
          <w:rFonts w:hint="eastAsia"/>
        </w:rPr>
        <w:t xml:space="preserve"> </w:t>
      </w:r>
      <w:r>
        <w:rPr>
          <w:rFonts w:hint="eastAsia"/>
        </w:rPr>
        <w:t>아장아장</w:t>
      </w:r>
      <w:r>
        <w:rPr>
          <w:rFonts w:hint="eastAsia"/>
        </w:rPr>
        <w:t xml:space="preserve"> </w:t>
      </w:r>
      <w:r>
        <w:rPr>
          <w:rFonts w:hint="eastAsia"/>
        </w:rPr>
        <w:t>걷습니다</w:t>
      </w:r>
      <w:r>
        <w:rPr>
          <w:rFonts w:hint="eastAsia"/>
        </w:rPr>
        <w:t xml:space="preserve"> (O kişi tıpış </w:t>
      </w:r>
      <w:proofErr w:type="spellStart"/>
      <w:r>
        <w:rPr>
          <w:rFonts w:hint="eastAsia"/>
        </w:rPr>
        <w:t>tıpış</w:t>
      </w:r>
      <w:proofErr w:type="spellEnd"/>
      <w:r>
        <w:rPr>
          <w:rFonts w:hint="eastAsia"/>
        </w:rPr>
        <w:t xml:space="preserve"> yürüyor) tümcesindeki kişinin çocuk gibi oldukça küçük birisi olduğu anlamı çıkarken </w:t>
      </w:r>
      <w:r>
        <w:rPr>
          <w:rFonts w:hint="eastAsia"/>
        </w:rPr>
        <w:t>사람이</w:t>
      </w:r>
      <w:r>
        <w:rPr>
          <w:rFonts w:hint="eastAsia"/>
        </w:rPr>
        <w:t xml:space="preserve"> </w:t>
      </w:r>
      <w:r>
        <w:rPr>
          <w:rFonts w:hint="eastAsia"/>
        </w:rPr>
        <w:t>어정어정</w:t>
      </w:r>
      <w:r>
        <w:rPr>
          <w:rFonts w:hint="eastAsia"/>
        </w:rPr>
        <w:t xml:space="preserve"> </w:t>
      </w:r>
      <w:r>
        <w:rPr>
          <w:rFonts w:hint="eastAsia"/>
        </w:rPr>
        <w:t>걷습니다</w:t>
      </w:r>
      <w:r>
        <w:rPr>
          <w:rFonts w:hint="eastAsia"/>
        </w:rPr>
        <w:t xml:space="preserve"> tümcesindeki kişinin de yetişkin biri olduğu anlamı vardır. </w:t>
      </w:r>
      <w:r>
        <w:rPr>
          <w:rFonts w:hint="eastAsia"/>
        </w:rPr>
        <w:t>어른이</w:t>
      </w:r>
      <w:r>
        <w:rPr>
          <w:rFonts w:hint="eastAsia"/>
        </w:rPr>
        <w:t xml:space="preserve"> </w:t>
      </w:r>
      <w:r>
        <w:rPr>
          <w:rFonts w:hint="eastAsia"/>
        </w:rPr>
        <w:t>아장아장</w:t>
      </w:r>
      <w:r>
        <w:rPr>
          <w:rFonts w:hint="eastAsia"/>
        </w:rPr>
        <w:t xml:space="preserve"> </w:t>
      </w:r>
      <w:r>
        <w:rPr>
          <w:rFonts w:hint="eastAsia"/>
        </w:rPr>
        <w:t>걷습니다</w:t>
      </w:r>
      <w:r>
        <w:rPr>
          <w:rFonts w:hint="eastAsia"/>
        </w:rPr>
        <w:t>tümcesinde normal bir ifade bulunmamakta, örnekseme olarak şiirlerde kullanıl</w:t>
      </w:r>
      <w:r>
        <w:t>abilmektedir.</w:t>
      </w:r>
    </w:p>
    <w:p w14:paraId="47AA7415" w14:textId="1DE5F293" w:rsidR="00240734" w:rsidRPr="00240734" w:rsidRDefault="00240734" w:rsidP="00240734">
      <w:pPr>
        <w:jc w:val="center"/>
        <w:rPr>
          <w:b/>
          <w:bCs/>
          <w:sz w:val="28"/>
          <w:szCs w:val="24"/>
        </w:rPr>
      </w:pPr>
      <w:r w:rsidRPr="00240734">
        <w:rPr>
          <w:b/>
          <w:bCs/>
          <w:sz w:val="28"/>
          <w:szCs w:val="24"/>
        </w:rPr>
        <w:t>İlgi Tümceciği</w:t>
      </w:r>
    </w:p>
    <w:p w14:paraId="71341C59" w14:textId="77777777" w:rsidR="00240734" w:rsidRDefault="00240734" w:rsidP="00240734">
      <w:pPr>
        <w:ind w:firstLine="708"/>
      </w:pPr>
      <w:r>
        <w:t xml:space="preserve">Herhangi bir tümcede ad nitelenmek istendiğinde tümcenin biçimini değiştirmek gerekmektedir. Bu işleme </w:t>
      </w:r>
      <w:proofErr w:type="spellStart"/>
      <w:r>
        <w:t>ilgileştirme</w:t>
      </w:r>
      <w:proofErr w:type="spellEnd"/>
      <w:r>
        <w:t xml:space="preserve"> adı verilir. Niteleyen biçime değiştirilen tümceye de ilgi tümceciği adı verilir. İlgi tümceciği, tekrar niteleyen alan ad ilgi tümceciğinin tümce bileşeni olması durumu ile olmaması durumu olarak ayrılabilir. Tümcenin bileşeni olması ilişki ilgi tümceciği, tümcenin bileşeni olmamasında ise tümleç ilgi tümceciği adı verilir.</w:t>
      </w:r>
    </w:p>
    <w:p w14:paraId="7730708C" w14:textId="77777777" w:rsidR="00240734" w:rsidRDefault="00240734" w:rsidP="00240734">
      <w:pPr>
        <w:ind w:firstLine="708"/>
      </w:pPr>
      <w:r>
        <w:rPr>
          <w:rFonts w:hint="eastAsia"/>
        </w:rPr>
        <w:t>1.</w:t>
      </w:r>
      <w:r>
        <w:rPr>
          <w:rFonts w:hint="eastAsia"/>
        </w:rPr>
        <w:tab/>
      </w:r>
      <w:r w:rsidRPr="002E1D08">
        <w:rPr>
          <w:rFonts w:hint="eastAsia"/>
          <w:u w:val="single"/>
        </w:rPr>
        <w:t>집에</w:t>
      </w:r>
      <w:r w:rsidRPr="002E1D08">
        <w:rPr>
          <w:rFonts w:hint="eastAsia"/>
          <w:u w:val="single"/>
        </w:rPr>
        <w:t xml:space="preserve"> </w:t>
      </w:r>
      <w:r w:rsidRPr="002E1D08">
        <w:rPr>
          <w:rFonts w:hint="eastAsia"/>
          <w:u w:val="single"/>
        </w:rPr>
        <w:t>가는</w:t>
      </w:r>
      <w:r>
        <w:rPr>
          <w:rFonts w:hint="eastAsia"/>
        </w:rPr>
        <w:t xml:space="preserve"> </w:t>
      </w:r>
      <w:r>
        <w:rPr>
          <w:rFonts w:hint="eastAsia"/>
        </w:rPr>
        <w:t>학생</w:t>
      </w:r>
    </w:p>
    <w:p w14:paraId="185AB28F" w14:textId="77777777" w:rsidR="00240734" w:rsidRDefault="00240734" w:rsidP="00240734">
      <w:pPr>
        <w:ind w:firstLine="708"/>
      </w:pPr>
      <w:r>
        <w:rPr>
          <w:rFonts w:hint="eastAsia"/>
        </w:rPr>
        <w:t>2.</w:t>
      </w:r>
      <w:r>
        <w:rPr>
          <w:rFonts w:hint="eastAsia"/>
        </w:rPr>
        <w:tab/>
      </w:r>
      <w:r w:rsidRPr="002E1D08">
        <w:rPr>
          <w:rFonts w:hint="eastAsia"/>
          <w:u w:val="single"/>
        </w:rPr>
        <w:t>아기가</w:t>
      </w:r>
      <w:r w:rsidRPr="002E1D08">
        <w:rPr>
          <w:rFonts w:hint="eastAsia"/>
          <w:u w:val="single"/>
        </w:rPr>
        <w:t xml:space="preserve"> </w:t>
      </w:r>
      <w:r w:rsidRPr="002E1D08">
        <w:rPr>
          <w:rFonts w:hint="eastAsia"/>
          <w:u w:val="single"/>
        </w:rPr>
        <w:t>걸음을</w:t>
      </w:r>
      <w:r w:rsidRPr="002E1D08">
        <w:rPr>
          <w:rFonts w:hint="eastAsia"/>
          <w:u w:val="single"/>
        </w:rPr>
        <w:t xml:space="preserve"> </w:t>
      </w:r>
      <w:r w:rsidRPr="002E1D08">
        <w:rPr>
          <w:rFonts w:hint="eastAsia"/>
          <w:u w:val="single"/>
        </w:rPr>
        <w:t>걷는</w:t>
      </w:r>
      <w:r>
        <w:rPr>
          <w:rFonts w:hint="eastAsia"/>
        </w:rPr>
        <w:t xml:space="preserve"> </w:t>
      </w:r>
      <w:r>
        <w:rPr>
          <w:rFonts w:hint="eastAsia"/>
        </w:rPr>
        <w:t>모습</w:t>
      </w:r>
    </w:p>
    <w:p w14:paraId="6A80C9A0" w14:textId="77777777" w:rsidR="00240734" w:rsidRDefault="00240734" w:rsidP="00240734">
      <w:pPr>
        <w:ind w:firstLine="708"/>
      </w:pPr>
      <w:r>
        <w:rPr>
          <w:rFonts w:hint="eastAsia"/>
        </w:rPr>
        <w:t>(1) ile (2)</w:t>
      </w:r>
      <w:r>
        <w:rPr>
          <w:rFonts w:hint="eastAsia"/>
        </w:rPr>
        <w:t>’</w:t>
      </w:r>
      <w:proofErr w:type="spellStart"/>
      <w:r>
        <w:rPr>
          <w:rFonts w:hint="eastAsia"/>
        </w:rPr>
        <w:t>nin</w:t>
      </w:r>
      <w:proofErr w:type="spellEnd"/>
      <w:r>
        <w:rPr>
          <w:rFonts w:hint="eastAsia"/>
        </w:rPr>
        <w:t xml:space="preserve"> ilgi tümcecikleri </w:t>
      </w:r>
      <w:r>
        <w:rPr>
          <w:rFonts w:hint="eastAsia"/>
        </w:rPr>
        <w:t>집에</w:t>
      </w:r>
      <w:r>
        <w:rPr>
          <w:rFonts w:hint="eastAsia"/>
        </w:rPr>
        <w:t xml:space="preserve"> </w:t>
      </w:r>
      <w:r>
        <w:rPr>
          <w:rFonts w:hint="eastAsia"/>
        </w:rPr>
        <w:t>가는</w:t>
      </w:r>
      <w:r>
        <w:rPr>
          <w:rFonts w:hint="eastAsia"/>
        </w:rPr>
        <w:t xml:space="preserve"> ile </w:t>
      </w:r>
      <w:r>
        <w:rPr>
          <w:rFonts w:hint="eastAsia"/>
        </w:rPr>
        <w:t>아기가</w:t>
      </w:r>
      <w:r>
        <w:rPr>
          <w:rFonts w:hint="eastAsia"/>
        </w:rPr>
        <w:t xml:space="preserve"> </w:t>
      </w:r>
      <w:r>
        <w:rPr>
          <w:rFonts w:hint="eastAsia"/>
        </w:rPr>
        <w:t>걸음을</w:t>
      </w:r>
      <w:r>
        <w:rPr>
          <w:rFonts w:hint="eastAsia"/>
        </w:rPr>
        <w:t xml:space="preserve"> </w:t>
      </w:r>
      <w:r>
        <w:rPr>
          <w:rFonts w:hint="eastAsia"/>
        </w:rPr>
        <w:t>걷는’</w:t>
      </w:r>
      <w:proofErr w:type="spellStart"/>
      <w:r>
        <w:rPr>
          <w:rFonts w:hint="eastAsia"/>
        </w:rPr>
        <w:t>nın</w:t>
      </w:r>
      <w:proofErr w:type="spellEnd"/>
      <w:r>
        <w:rPr>
          <w:rFonts w:hint="eastAsia"/>
        </w:rPr>
        <w:t xml:space="preserve"> esas tümceleri (3) ve (4)</w:t>
      </w:r>
      <w:r>
        <w:rPr>
          <w:rFonts w:hint="eastAsia"/>
        </w:rPr>
        <w:t>’</w:t>
      </w:r>
      <w:r>
        <w:rPr>
          <w:rFonts w:hint="eastAsia"/>
        </w:rPr>
        <w:t>deki gibidir.</w:t>
      </w:r>
    </w:p>
    <w:p w14:paraId="69C3E95F" w14:textId="77777777" w:rsidR="00240734" w:rsidRDefault="00240734" w:rsidP="00240734">
      <w:pPr>
        <w:ind w:firstLine="708"/>
      </w:pPr>
      <w:r>
        <w:rPr>
          <w:rFonts w:hint="eastAsia"/>
        </w:rPr>
        <w:t>3.</w:t>
      </w:r>
      <w:r>
        <w:rPr>
          <w:rFonts w:hint="eastAsia"/>
        </w:rPr>
        <w:tab/>
        <w:t>(</w:t>
      </w:r>
      <w:r>
        <w:rPr>
          <w:rFonts w:hint="eastAsia"/>
        </w:rPr>
        <w:t>학생이</w:t>
      </w:r>
      <w:r>
        <w:rPr>
          <w:rFonts w:hint="eastAsia"/>
        </w:rPr>
        <w:t xml:space="preserve">) </w:t>
      </w:r>
      <w:r>
        <w:rPr>
          <w:rFonts w:hint="eastAsia"/>
        </w:rPr>
        <w:t>집에</w:t>
      </w:r>
      <w:r>
        <w:rPr>
          <w:rFonts w:hint="eastAsia"/>
        </w:rPr>
        <w:t xml:space="preserve"> </w:t>
      </w:r>
      <w:r>
        <w:rPr>
          <w:rFonts w:hint="eastAsia"/>
        </w:rPr>
        <w:t>가다</w:t>
      </w:r>
      <w:r>
        <w:rPr>
          <w:rFonts w:hint="eastAsia"/>
        </w:rPr>
        <w:t>.</w:t>
      </w:r>
    </w:p>
    <w:p w14:paraId="1BDCD115" w14:textId="77777777" w:rsidR="00240734" w:rsidRDefault="00240734" w:rsidP="00240734">
      <w:pPr>
        <w:ind w:firstLine="708"/>
      </w:pPr>
      <w:r>
        <w:rPr>
          <w:rFonts w:hint="eastAsia"/>
        </w:rPr>
        <w:t>4.</w:t>
      </w:r>
      <w:r>
        <w:rPr>
          <w:rFonts w:hint="eastAsia"/>
        </w:rPr>
        <w:tab/>
      </w:r>
      <w:r>
        <w:rPr>
          <w:rFonts w:hint="eastAsia"/>
        </w:rPr>
        <w:t>아기가</w:t>
      </w:r>
      <w:bookmarkStart w:id="0" w:name="_GoBack"/>
      <w:bookmarkEnd w:id="0"/>
      <w:r>
        <w:rPr>
          <w:rFonts w:hint="eastAsia"/>
        </w:rPr>
        <w:t xml:space="preserve"> </w:t>
      </w:r>
      <w:r>
        <w:rPr>
          <w:rFonts w:hint="eastAsia"/>
        </w:rPr>
        <w:t>걸음을</w:t>
      </w:r>
      <w:r>
        <w:rPr>
          <w:rFonts w:hint="eastAsia"/>
        </w:rPr>
        <w:t xml:space="preserve"> </w:t>
      </w:r>
      <w:r>
        <w:rPr>
          <w:rFonts w:hint="eastAsia"/>
        </w:rPr>
        <w:t>걷다</w:t>
      </w:r>
      <w:r>
        <w:rPr>
          <w:rFonts w:hint="eastAsia"/>
        </w:rPr>
        <w:t>.</w:t>
      </w:r>
    </w:p>
    <w:p w14:paraId="014DD7DE" w14:textId="77777777" w:rsidR="00240734" w:rsidRDefault="00240734" w:rsidP="00240734">
      <w:pPr>
        <w:ind w:firstLine="708"/>
      </w:pPr>
      <w:r>
        <w:t xml:space="preserve">(3) ve (4), zaman ifadesi olmayan eylem tümcesi olarak asıl dil ortamında kullanılmayan tümcelerdir. Bu bakımdan, kuramsal olarak (1) ve (2)’deki ilgi tümceciğinin sadece gerçek biçimleri olarak düşünülebilir ve gerçek dil ortamında ise zaman biçimbirimlerine sahip tümce olarak kullanılır. </w:t>
      </w:r>
      <w:r>
        <w:lastRenderedPageBreak/>
        <w:t>Ayrıca, zaman biçimbirimine sahip tümce, ilgi tümceciği olarak değiştirilirse zaman biçimbiriminin düşmesi olarak görülebilir.</w:t>
      </w:r>
    </w:p>
    <w:p w14:paraId="225F0CD5" w14:textId="77777777" w:rsidR="00240734" w:rsidRDefault="00240734" w:rsidP="00240734">
      <w:pPr>
        <w:ind w:firstLine="708"/>
      </w:pPr>
      <w:r>
        <w:t>Ayrıca ilgi tümcecikleri, bağlantı sonekleriyle yapılabildiği gibi bağlantı sonekleri olmadan da yapılabilir. Aşağıdaki örnekleri inceleyelim:</w:t>
      </w:r>
    </w:p>
    <w:p w14:paraId="337C0F2A" w14:textId="77777777" w:rsidR="00240734" w:rsidRDefault="00240734" w:rsidP="00240734">
      <w:pPr>
        <w:ind w:firstLine="708"/>
      </w:pPr>
      <w:r>
        <w:rPr>
          <w:rFonts w:hint="eastAsia"/>
        </w:rPr>
        <w:t>5.</w:t>
      </w:r>
      <w:r>
        <w:rPr>
          <w:rFonts w:hint="eastAsia"/>
        </w:rPr>
        <w:tab/>
      </w:r>
      <w:r>
        <w:rPr>
          <w:rFonts w:hint="eastAsia"/>
        </w:rPr>
        <w:t>집에</w:t>
      </w:r>
      <w:r>
        <w:rPr>
          <w:rFonts w:hint="eastAsia"/>
        </w:rPr>
        <w:t xml:space="preserve"> </w:t>
      </w:r>
      <w:r>
        <w:rPr>
          <w:rFonts w:hint="eastAsia"/>
        </w:rPr>
        <w:t>간다는</w:t>
      </w:r>
      <w:r>
        <w:rPr>
          <w:rFonts w:hint="eastAsia"/>
        </w:rPr>
        <w:t xml:space="preserve"> </w:t>
      </w:r>
      <w:r>
        <w:rPr>
          <w:rFonts w:hint="eastAsia"/>
        </w:rPr>
        <w:t>학생</w:t>
      </w:r>
    </w:p>
    <w:p w14:paraId="395E7DAF" w14:textId="77777777" w:rsidR="00240734" w:rsidRDefault="00240734" w:rsidP="00240734">
      <w:pPr>
        <w:ind w:firstLine="708"/>
      </w:pPr>
      <w:r>
        <w:rPr>
          <w:rFonts w:hint="eastAsia"/>
        </w:rPr>
        <w:t>6.</w:t>
      </w:r>
      <w:r>
        <w:rPr>
          <w:rFonts w:hint="eastAsia"/>
        </w:rPr>
        <w:tab/>
      </w:r>
      <w:r>
        <w:rPr>
          <w:rFonts w:hint="eastAsia"/>
        </w:rPr>
        <w:t>집에</w:t>
      </w:r>
      <w:r>
        <w:rPr>
          <w:rFonts w:hint="eastAsia"/>
        </w:rPr>
        <w:t xml:space="preserve"> </w:t>
      </w:r>
      <w:r>
        <w:rPr>
          <w:rFonts w:hint="eastAsia"/>
        </w:rPr>
        <w:t>가는</w:t>
      </w:r>
      <w:r>
        <w:rPr>
          <w:rFonts w:hint="eastAsia"/>
        </w:rPr>
        <w:t xml:space="preserve"> </w:t>
      </w:r>
      <w:r>
        <w:rPr>
          <w:rFonts w:hint="eastAsia"/>
        </w:rPr>
        <w:t>학생</w:t>
      </w:r>
    </w:p>
    <w:sectPr w:rsidR="00240734" w:rsidSect="00B90DCD">
      <w:pgSz w:w="10318" w:h="14570" w:code="13"/>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0E7"/>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FD3418C"/>
    <w:multiLevelType w:val="hybridMultilevel"/>
    <w:tmpl w:val="6C0440B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485659B"/>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8540F2E"/>
    <w:multiLevelType w:val="hybridMultilevel"/>
    <w:tmpl w:val="F540568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8C20084"/>
    <w:multiLevelType w:val="hybridMultilevel"/>
    <w:tmpl w:val="CDFE04EC"/>
    <w:lvl w:ilvl="0" w:tplc="041F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BA133B3"/>
    <w:multiLevelType w:val="hybridMultilevel"/>
    <w:tmpl w:val="513A6F86"/>
    <w:lvl w:ilvl="0" w:tplc="041F000B">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1852551"/>
    <w:multiLevelType w:val="hybridMultilevel"/>
    <w:tmpl w:val="772A262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18D5C11"/>
    <w:multiLevelType w:val="hybridMultilevel"/>
    <w:tmpl w:val="4824132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2C15D71"/>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6CD1D40"/>
    <w:multiLevelType w:val="hybridMultilevel"/>
    <w:tmpl w:val="8932ACA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485D6B79"/>
    <w:multiLevelType w:val="hybridMultilevel"/>
    <w:tmpl w:val="7A7699B2"/>
    <w:lvl w:ilvl="0" w:tplc="041F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58C5B9C"/>
    <w:multiLevelType w:val="hybridMultilevel"/>
    <w:tmpl w:val="74D2202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77F36ED6"/>
    <w:multiLevelType w:val="hybridMultilevel"/>
    <w:tmpl w:val="90D4A8B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6"/>
  </w:num>
  <w:num w:numId="2">
    <w:abstractNumId w:val="12"/>
  </w:num>
  <w:num w:numId="3">
    <w:abstractNumId w:val="1"/>
  </w:num>
  <w:num w:numId="4">
    <w:abstractNumId w:val="11"/>
  </w:num>
  <w:num w:numId="5">
    <w:abstractNumId w:val="10"/>
  </w:num>
  <w:num w:numId="6">
    <w:abstractNumId w:val="7"/>
  </w:num>
  <w:num w:numId="7">
    <w:abstractNumId w:val="9"/>
  </w:num>
  <w:num w:numId="8">
    <w:abstractNumId w:val="2"/>
  </w:num>
  <w:num w:numId="9">
    <w:abstractNumId w:val="3"/>
  </w:num>
  <w:num w:numId="10">
    <w:abstractNumId w:val="8"/>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CD"/>
    <w:rsid w:val="00030417"/>
    <w:rsid w:val="00043292"/>
    <w:rsid w:val="00056FC1"/>
    <w:rsid w:val="000A4F95"/>
    <w:rsid w:val="00133A29"/>
    <w:rsid w:val="001829BA"/>
    <w:rsid w:val="001C4C7F"/>
    <w:rsid w:val="00240734"/>
    <w:rsid w:val="00250BAE"/>
    <w:rsid w:val="002A55CE"/>
    <w:rsid w:val="002E1D08"/>
    <w:rsid w:val="002F12DF"/>
    <w:rsid w:val="0042589A"/>
    <w:rsid w:val="00427024"/>
    <w:rsid w:val="004A6925"/>
    <w:rsid w:val="00513AE7"/>
    <w:rsid w:val="00564AF1"/>
    <w:rsid w:val="00641898"/>
    <w:rsid w:val="007355B7"/>
    <w:rsid w:val="00767DCE"/>
    <w:rsid w:val="008576F5"/>
    <w:rsid w:val="00966E2D"/>
    <w:rsid w:val="00A8315E"/>
    <w:rsid w:val="00B90DCD"/>
    <w:rsid w:val="00C72694"/>
    <w:rsid w:val="00C9401F"/>
    <w:rsid w:val="00E415DC"/>
    <w:rsid w:val="00E77372"/>
    <w:rsid w:val="00E959A3"/>
    <w:rsid w:val="00F3014D"/>
    <w:rsid w:val="00F82C2B"/>
    <w:rsid w:val="00F96008"/>
    <w:rsid w:val="00FD54E1"/>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72DB"/>
  <w15:chartTrackingRefBased/>
  <w15:docId w15:val="{9B035204-3906-4541-81E7-B1D8F1E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5CE"/>
    <w:pPr>
      <w:spacing w:line="360" w:lineRule="auto"/>
      <w:jc w:val="both"/>
    </w:pPr>
    <w:rPr>
      <w:rFonts w:ascii="Times New Roman" w:eastAsia="Batang"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90DCD"/>
    <w:pPr>
      <w:ind w:leftChars="400" w:left="708"/>
    </w:pPr>
  </w:style>
  <w:style w:type="table" w:styleId="TabloKlavuzu">
    <w:name w:val="Table Grid"/>
    <w:basedOn w:val="NormalTablo"/>
    <w:uiPriority w:val="39"/>
    <w:rsid w:val="00E77372"/>
    <w:pPr>
      <w:spacing w:after="0" w:line="240" w:lineRule="auto"/>
      <w:jc w:val="both"/>
    </w:pPr>
    <w:rPr>
      <w:kern w:val="2"/>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2DFAD89B36439C4F8856442D89BE8A21" ma:contentTypeVersion="4" ma:contentTypeDescription="Yeni belge oluşturun." ma:contentTypeScope="" ma:versionID="0c301a51ea1d61c15efa86ae177b60b0">
  <xsd:schema xmlns:xsd="http://www.w3.org/2001/XMLSchema" xmlns:xs="http://www.w3.org/2001/XMLSchema" xmlns:p="http://schemas.microsoft.com/office/2006/metadata/properties" xmlns:ns3="3af4fd62-89e9-49f5-a2cd-1bb8d0af5456" targetNamespace="http://schemas.microsoft.com/office/2006/metadata/properties" ma:root="true" ma:fieldsID="67308eec4dbb1c191ad539d6b248b4ce" ns3:_="">
    <xsd:import namespace="3af4fd62-89e9-49f5-a2cd-1bb8d0af545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fd62-89e9-49f5-a2cd-1bb8d0af54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683EB-A5E3-4BE1-B9B3-A3F507820958}">
  <ds:schemaRefs>
    <ds:schemaRef ds:uri="http://schemas.microsoft.com/sharepoint/v3/contenttype/forms"/>
  </ds:schemaRefs>
</ds:datastoreItem>
</file>

<file path=customXml/itemProps2.xml><?xml version="1.0" encoding="utf-8"?>
<ds:datastoreItem xmlns:ds="http://schemas.openxmlformats.org/officeDocument/2006/customXml" ds:itemID="{B65DB3B4-341C-41E0-A86A-0F2883B94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fd62-89e9-49f5-a2cd-1bb8d0af5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810E92-D3D1-4006-B81A-8D38D88976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A27D9F-A256-4E9C-BED7-A3BF0549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3</Pages>
  <Words>391</Words>
  <Characters>2231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Emre Korkmaz</dc:creator>
  <cp:keywords/>
  <dc:description/>
  <cp:lastModifiedBy>Muhammet Emre Korkmaz</cp:lastModifiedBy>
  <cp:revision>22</cp:revision>
  <dcterms:created xsi:type="dcterms:W3CDTF">2020-02-26T11:03:00Z</dcterms:created>
  <dcterms:modified xsi:type="dcterms:W3CDTF">2020-03-04T09:51:00Z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0x0101002DFAD89B36439C4F8856442D89BE8A21</vt:lpwstr>
  </property>
</Properties>
</file>