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F04F8" w14:textId="214C5272" w:rsidR="00A8315E" w:rsidRPr="00A8315E" w:rsidRDefault="00A8315E" w:rsidP="00A8315E">
      <w:pPr>
        <w:jc w:val="center"/>
        <w:rPr>
          <w:b/>
          <w:bCs/>
          <w:sz w:val="28"/>
          <w:szCs w:val="24"/>
        </w:rPr>
      </w:pPr>
      <w:r w:rsidRPr="00A8315E">
        <w:rPr>
          <w:b/>
          <w:bCs/>
          <w:sz w:val="28"/>
          <w:szCs w:val="24"/>
        </w:rPr>
        <w:t>Sıfatlar</w:t>
      </w:r>
    </w:p>
    <w:p w14:paraId="412E86B2" w14:textId="0BDC49DE" w:rsidR="00A8315E" w:rsidRDefault="00A8315E" w:rsidP="00A8315E">
      <w:pPr>
        <w:ind w:firstLine="708"/>
      </w:pPr>
      <w:r>
        <w:t>Korecede sıfatların en önemli özelliği, eylemler ile aynı işleve sahip olmasıdır. İngilizcedeki sıfatlar bağımsız bir biçimde tümcenin yüklemi olamadığı için her zaman -be- eyleminin yardımını alarak tümcenin yüklemi olabilmektedirler.</w:t>
      </w:r>
    </w:p>
    <w:p w14:paraId="30F22405" w14:textId="2F13844A" w:rsidR="00A8315E" w:rsidRDefault="00A8315E" w:rsidP="00A8315E">
      <w:pPr>
        <w:ind w:firstLine="708"/>
      </w:pPr>
      <w:r>
        <w:t xml:space="preserve">Ancak, </w:t>
      </w:r>
      <w:bookmarkStart w:id="0" w:name="_GoBack"/>
      <w:r w:rsidR="009A6122">
        <w:t>Korecede</w:t>
      </w:r>
      <w:bookmarkEnd w:id="0"/>
      <w:r>
        <w:t xml:space="preserve"> sıfatlar, Türkçedeki sıfatlar gibi aynı özelliği taşımakta, bağımsız bir biçimde bir tümcenin yüklemi olma işlevine sahiptirler. Ancak </w:t>
      </w:r>
      <w:proofErr w:type="spellStart"/>
      <w:r>
        <w:t>Türkçe’de</w:t>
      </w:r>
      <w:proofErr w:type="spellEnd"/>
      <w:r>
        <w:t xml:space="preserve"> sıfat ile eylemin işlevi ve yapısı farklıdır. Yani, Türkçede sözlükten eylemin bulunması söz</w:t>
      </w:r>
      <w:r>
        <w:rPr>
          <w:rFonts w:hint="eastAsia"/>
        </w:rPr>
        <w:t xml:space="preserve"> konusu olduğunda, eylemin köküne -</w:t>
      </w:r>
      <w:proofErr w:type="spellStart"/>
      <w:r>
        <w:rPr>
          <w:rFonts w:hint="eastAsia"/>
        </w:rPr>
        <w:t>mek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mak</w:t>
      </w:r>
      <w:proofErr w:type="spellEnd"/>
      <w:r>
        <w:rPr>
          <w:rFonts w:hint="eastAsia"/>
        </w:rPr>
        <w:t xml:space="preserve"> eylemlikleri eklenmiş haliyle aranırken, sıfat ise yalın biçimiyle aranabilmektedir. Ancak </w:t>
      </w:r>
      <w:r w:rsidR="009A6122">
        <w:rPr>
          <w:rFonts w:hint="eastAsia"/>
        </w:rPr>
        <w:t>Korecede</w:t>
      </w:r>
      <w:r>
        <w:rPr>
          <w:rFonts w:hint="eastAsia"/>
        </w:rPr>
        <w:t xml:space="preserve"> sıfat ve eylem aynı yapıdadır ve sözlükte -</w:t>
      </w:r>
      <w:r>
        <w:rPr>
          <w:rFonts w:hint="eastAsia"/>
        </w:rPr>
        <w:t>다</w:t>
      </w:r>
      <w:r>
        <w:rPr>
          <w:rFonts w:hint="eastAsia"/>
        </w:rPr>
        <w:t xml:space="preserve"> biçimiyle yer almaktadır.</w:t>
      </w:r>
    </w:p>
    <w:p w14:paraId="545CA6FC" w14:textId="5BBFD930" w:rsidR="00A8315E" w:rsidRDefault="009A6122" w:rsidP="00A8315E">
      <w:pPr>
        <w:ind w:firstLine="708"/>
      </w:pPr>
      <w:r>
        <w:t>Korecede</w:t>
      </w:r>
      <w:r w:rsidR="00A8315E">
        <w:t>ki sıfatlar, eylemlerle aynı yapıda olduğu için bildiri tümcesi ile soru tümcesi aynı biçimde yapılmakta, diğer bir deyişle, sıfatlara da eylemlere eklenen tümce bitirme senekleri eklenebilmektedir.</w:t>
      </w:r>
    </w:p>
    <w:p w14:paraId="017F0338" w14:textId="77777777" w:rsidR="00A8315E" w:rsidRDefault="00A8315E" w:rsidP="00A8315E">
      <w:pPr>
        <w:ind w:firstLine="708"/>
      </w:pPr>
      <w:r>
        <w:t xml:space="preserve">Sıfatlar, siyah, beyaz gibi </w:t>
      </w:r>
      <w:proofErr w:type="spellStart"/>
      <w:r>
        <w:t>görüşsel</w:t>
      </w:r>
      <w:proofErr w:type="spellEnd"/>
      <w:r>
        <w:t xml:space="preserve"> anlam, gürültü gibi işitsel anlam, tatlı, tuzlu, ekşi gibi tatsal anlam, yumuşak, sert gibi </w:t>
      </w:r>
      <w:proofErr w:type="spellStart"/>
      <w:r>
        <w:t>dokunuşsal</w:t>
      </w:r>
      <w:proofErr w:type="spellEnd"/>
      <w:r>
        <w:t xml:space="preserve"> anlam, yüksek, alçak, geniş gibi alansal anlamlar gösterebilmektedir.</w:t>
      </w:r>
    </w:p>
    <w:p w14:paraId="00AB1D84" w14:textId="77777777" w:rsidR="00A8315E" w:rsidRDefault="00A8315E" w:rsidP="00A8315E">
      <w:pPr>
        <w:ind w:firstLine="708"/>
      </w:pPr>
      <w:r>
        <w:t>Ayrıca nazik, kötü, güzel, çirkin gibi, canlı ve cansız varlıkların özelliklerini gösteren sıfatlar da bulunmaktadır.</w:t>
      </w:r>
    </w:p>
    <w:p w14:paraId="3F97FDD6" w14:textId="00590424" w:rsidR="00A8315E" w:rsidRDefault="00A8315E" w:rsidP="00A8315E">
      <w:pPr>
        <w:ind w:firstLine="708"/>
      </w:pPr>
      <w:r>
        <w:t xml:space="preserve">Diğer yandan aynı, farklı gibi karşılaştırma anlamı veren sözcükler de sıfat kategorisi içine girmektedirler. Aşağıda sıfatlara ve </w:t>
      </w:r>
      <w:r w:rsidR="009A6122">
        <w:t>Korecede</w:t>
      </w:r>
      <w:r>
        <w:t>ki kullanımlarına birkaç örnek verilmektedir:</w:t>
      </w:r>
    </w:p>
    <w:p w14:paraId="44F1D883" w14:textId="77777777" w:rsidR="00A8315E" w:rsidRDefault="00A8315E" w:rsidP="00A8315E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흑해의</w:t>
      </w:r>
      <w:r>
        <w:rPr>
          <w:rFonts w:hint="eastAsia"/>
        </w:rPr>
        <w:t xml:space="preserve"> </w:t>
      </w:r>
      <w:r>
        <w:rPr>
          <w:rFonts w:hint="eastAsia"/>
        </w:rPr>
        <w:t>바닷물은</w:t>
      </w:r>
      <w:r>
        <w:rPr>
          <w:rFonts w:hint="eastAsia"/>
        </w:rPr>
        <w:t xml:space="preserve"> </w:t>
      </w:r>
      <w:r>
        <w:rPr>
          <w:rFonts w:hint="eastAsia"/>
        </w:rPr>
        <w:t>검습니까</w:t>
      </w:r>
      <w:r>
        <w:rPr>
          <w:rFonts w:hint="eastAsia"/>
        </w:rPr>
        <w:t>?</w:t>
      </w:r>
    </w:p>
    <w:p w14:paraId="0D0BFC0D" w14:textId="77777777" w:rsidR="00A8315E" w:rsidRDefault="00A8315E" w:rsidP="00A8315E">
      <w:pPr>
        <w:ind w:firstLine="708"/>
      </w:pPr>
      <w:r>
        <w:t>(Karadeniz’in suyu kara mı?)</w:t>
      </w:r>
    </w:p>
    <w:p w14:paraId="1FD125C3" w14:textId="77777777" w:rsidR="00A8315E" w:rsidRDefault="00A8315E" w:rsidP="00A8315E"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김치가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맵습니다</w:t>
      </w:r>
      <w:r>
        <w:rPr>
          <w:rFonts w:hint="eastAsia"/>
        </w:rPr>
        <w:t>.</w:t>
      </w:r>
    </w:p>
    <w:p w14:paraId="35A275AB" w14:textId="77777777" w:rsidR="00A8315E" w:rsidRDefault="00A8315E" w:rsidP="00A8315E">
      <w:pPr>
        <w:ind w:firstLine="708"/>
      </w:pPr>
      <w:r>
        <w:t>(</w:t>
      </w:r>
      <w:proofErr w:type="spellStart"/>
      <w:r>
        <w:t>Gimçi</w:t>
      </w:r>
      <w:proofErr w:type="spellEnd"/>
      <w:r>
        <w:t xml:space="preserve"> çok acıdır.)</w:t>
      </w:r>
    </w:p>
    <w:p w14:paraId="3488F411" w14:textId="77777777" w:rsidR="00A8315E" w:rsidRDefault="00A8315E" w:rsidP="00A8315E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영희는</w:t>
      </w:r>
      <w:r>
        <w:rPr>
          <w:rFonts w:hint="eastAsia"/>
        </w:rPr>
        <w:t xml:space="preserve"> </w:t>
      </w:r>
      <w:r>
        <w:rPr>
          <w:rFonts w:hint="eastAsia"/>
        </w:rPr>
        <w:t>굉장히</w:t>
      </w:r>
      <w:r>
        <w:rPr>
          <w:rFonts w:hint="eastAsia"/>
        </w:rPr>
        <w:t xml:space="preserve"> </w:t>
      </w:r>
      <w:r>
        <w:rPr>
          <w:rFonts w:hint="eastAsia"/>
        </w:rPr>
        <w:t>착한</w:t>
      </w:r>
      <w:r>
        <w:rPr>
          <w:rFonts w:hint="eastAsia"/>
        </w:rPr>
        <w:t xml:space="preserve"> </w:t>
      </w:r>
      <w:r>
        <w:rPr>
          <w:rFonts w:hint="eastAsia"/>
        </w:rPr>
        <w:t>학생입니다</w:t>
      </w:r>
      <w:r>
        <w:rPr>
          <w:rFonts w:hint="eastAsia"/>
        </w:rPr>
        <w:t>.</w:t>
      </w:r>
    </w:p>
    <w:p w14:paraId="05080CF1" w14:textId="2D0561F2" w:rsidR="00A8315E" w:rsidRDefault="00A8315E" w:rsidP="00A8315E">
      <w:pPr>
        <w:ind w:firstLine="708"/>
      </w:pPr>
      <w:r>
        <w:t>(</w:t>
      </w:r>
      <w:proofErr w:type="spellStart"/>
      <w:r>
        <w:t>Yonghıi</w:t>
      </w:r>
      <w:proofErr w:type="spellEnd"/>
      <w:r>
        <w:t xml:space="preserve"> çok iyi bir öğrencidir.)</w:t>
      </w:r>
    </w:p>
    <w:p w14:paraId="20E52815" w14:textId="77777777" w:rsidR="00A8315E" w:rsidRDefault="00A8315E" w:rsidP="00A8315E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공부는</w:t>
      </w:r>
      <w:r>
        <w:rPr>
          <w:rFonts w:hint="eastAsia"/>
        </w:rPr>
        <w:t xml:space="preserve"> </w:t>
      </w: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철수보다</w:t>
      </w:r>
      <w:r>
        <w:rPr>
          <w:rFonts w:hint="eastAsia"/>
        </w:rPr>
        <w:t xml:space="preserve"> </w:t>
      </w:r>
      <w:r>
        <w:rPr>
          <w:rFonts w:hint="eastAsia"/>
        </w:rPr>
        <w:t>낫다</w:t>
      </w:r>
      <w:r>
        <w:rPr>
          <w:rFonts w:hint="eastAsia"/>
        </w:rPr>
        <w:t>.</w:t>
      </w:r>
    </w:p>
    <w:p w14:paraId="123F7FC1" w14:textId="26BAFE09" w:rsidR="00A8315E" w:rsidRDefault="00A8315E" w:rsidP="00A8315E">
      <w:pPr>
        <w:ind w:firstLine="708"/>
      </w:pPr>
      <w:r>
        <w:t xml:space="preserve">(Ders çalışmakta </w:t>
      </w:r>
      <w:proofErr w:type="spellStart"/>
      <w:r>
        <w:t>Yonghıi</w:t>
      </w:r>
      <w:proofErr w:type="spellEnd"/>
      <w:r>
        <w:t xml:space="preserve"> </w:t>
      </w:r>
      <w:proofErr w:type="spellStart"/>
      <w:r>
        <w:t>Çolsu’dan</w:t>
      </w:r>
      <w:proofErr w:type="spellEnd"/>
      <w:r>
        <w:t xml:space="preserve"> daha iyi.)</w:t>
      </w:r>
    </w:p>
    <w:p w14:paraId="2914C596" w14:textId="17C71029" w:rsidR="00A8315E" w:rsidRDefault="009A6122" w:rsidP="00A8315E">
      <w:pPr>
        <w:ind w:firstLine="708"/>
      </w:pPr>
      <w:r>
        <w:rPr>
          <w:rFonts w:hint="eastAsia"/>
        </w:rPr>
        <w:t>Korecede</w:t>
      </w:r>
      <w:r w:rsidR="00A8315E">
        <w:rPr>
          <w:rFonts w:hint="eastAsia"/>
        </w:rPr>
        <w:t xml:space="preserve"> karşılaştırma ya da üstünlük derecelerinin anlatımında, Türkçede de olduğu gibi, sıfatların biçiminde herhangi bir değişiklik meydana gelmez ve karşılaştırılan nesneye -</w:t>
      </w:r>
      <w:r w:rsidR="00A8315E">
        <w:rPr>
          <w:rFonts w:hint="eastAsia"/>
        </w:rPr>
        <w:t>보다</w:t>
      </w:r>
      <w:r w:rsidR="00A8315E">
        <w:rPr>
          <w:rFonts w:hint="eastAsia"/>
        </w:rPr>
        <w:t xml:space="preserve"> eklenir ve karşılaştırmanın niteliğini gösteren sıfatın önüne de </w:t>
      </w:r>
      <w:r w:rsidR="00A8315E">
        <w:rPr>
          <w:rFonts w:hint="eastAsia"/>
        </w:rPr>
        <w:t>더</w:t>
      </w:r>
      <w:r w:rsidR="00A8315E">
        <w:rPr>
          <w:rFonts w:hint="eastAsia"/>
        </w:rPr>
        <w:t xml:space="preserve"> eklenir. Üstünlük derecesinde ise en üstün anlamı veren </w:t>
      </w:r>
      <w:r w:rsidR="00A8315E">
        <w:rPr>
          <w:rFonts w:hint="eastAsia"/>
        </w:rPr>
        <w:t>가장</w:t>
      </w:r>
      <w:r w:rsidR="00A8315E">
        <w:rPr>
          <w:rFonts w:hint="eastAsia"/>
        </w:rPr>
        <w:t>, sıfatın önüne eklenir.</w:t>
      </w:r>
    </w:p>
    <w:p w14:paraId="1CECE75B" w14:textId="35905644" w:rsidR="00A8315E" w:rsidRDefault="00A8315E" w:rsidP="00A8315E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빠르다</w:t>
      </w:r>
      <w:r>
        <w:rPr>
          <w:rFonts w:hint="eastAsia"/>
        </w:rPr>
        <w:t xml:space="preserve">.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→ </w:t>
      </w: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철수①</w:t>
      </w:r>
      <w:r w:rsidRPr="00A8315E">
        <w:rPr>
          <w:rFonts w:hint="eastAsia"/>
          <w:u w:val="single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 w:rsidRPr="00A8315E">
        <w:rPr>
          <w:rFonts w:hint="eastAsia"/>
          <w:u w:val="single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빠르다</w:t>
      </w:r>
      <w:r>
        <w:rPr>
          <w:rFonts w:hint="eastAsia"/>
        </w:rPr>
        <w:t>.</w:t>
      </w:r>
    </w:p>
    <w:p w14:paraId="47745C0F" w14:textId="1D1064EB" w:rsidR="00A8315E" w:rsidRDefault="00A8315E" w:rsidP="00A8315E">
      <w:pPr>
        <w:ind w:firstLine="708"/>
      </w:pPr>
      <w:r>
        <w:rPr>
          <w:rFonts w:hint="eastAsia"/>
        </w:rPr>
        <w:t>(</w:t>
      </w:r>
      <w:proofErr w:type="spellStart"/>
      <w:r>
        <w:rPr>
          <w:rFonts w:hint="eastAsia"/>
        </w:rPr>
        <w:t>Y</w:t>
      </w:r>
      <w:r>
        <w:t>o</w:t>
      </w:r>
      <w:r>
        <w:rPr>
          <w:rFonts w:hint="eastAsia"/>
        </w:rPr>
        <w:t>nghıi</w:t>
      </w:r>
      <w:proofErr w:type="spellEnd"/>
      <w:r>
        <w:rPr>
          <w:rFonts w:hint="eastAsia"/>
        </w:rPr>
        <w:t xml:space="preserve"> hızlıdır.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Yönghıi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Ç</w:t>
      </w:r>
      <w:r>
        <w:t>o</w:t>
      </w:r>
      <w:r>
        <w:rPr>
          <w:rFonts w:hint="eastAsia"/>
        </w:rPr>
        <w:t>lsu</w:t>
      </w:r>
      <w:proofErr w:type="spellEnd"/>
      <w:r>
        <w:rPr>
          <w:rFonts w:hint="eastAsia"/>
        </w:rPr>
        <w:t>’</w:t>
      </w:r>
      <w:r>
        <w:rPr>
          <w:rFonts w:hint="eastAsia"/>
        </w:rPr>
        <w:t xml:space="preserve">dan daha </w:t>
      </w:r>
      <w:r>
        <w:t>hızlı</w:t>
      </w:r>
      <w:r>
        <w:rPr>
          <w:rFonts w:hint="eastAsia"/>
        </w:rPr>
        <w:t>dır.)</w:t>
      </w:r>
    </w:p>
    <w:p w14:paraId="55FC88A9" w14:textId="7FEF5398" w:rsidR="00A8315E" w:rsidRDefault="00A8315E" w:rsidP="00A8315E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빠르다</w:t>
      </w:r>
      <w:r>
        <w:rPr>
          <w:rFonts w:hint="eastAsia"/>
        </w:rPr>
        <w:t xml:space="preserve">.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(3</w:t>
      </w:r>
      <w:r>
        <w:rPr>
          <w:rFonts w:hint="eastAsia"/>
        </w:rPr>
        <w:t>학년</w:t>
      </w:r>
      <w:r>
        <w:rPr>
          <w:rFonts w:hint="eastAsia"/>
        </w:rPr>
        <w:t xml:space="preserve"> 1 </w:t>
      </w:r>
      <w:r>
        <w:rPr>
          <w:rFonts w:hint="eastAsia"/>
        </w:rPr>
        <w:t>반에서</w:t>
      </w:r>
      <w:r>
        <w:rPr>
          <w:rFonts w:hint="eastAsia"/>
        </w:rPr>
        <w:t xml:space="preserve">) </w:t>
      </w: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 w:rsidRPr="00A8315E">
        <w:rPr>
          <w:rFonts w:hint="eastAsia"/>
          <w:u w:val="single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빠르다</w:t>
      </w:r>
      <w:r>
        <w:rPr>
          <w:rFonts w:hint="eastAsia"/>
        </w:rPr>
        <w:t>.</w:t>
      </w:r>
    </w:p>
    <w:p w14:paraId="541393BC" w14:textId="1925949F" w:rsidR="00A8315E" w:rsidRDefault="00A8315E" w:rsidP="00A8315E">
      <w:pPr>
        <w:ind w:firstLine="708"/>
      </w:pPr>
      <w:r>
        <w:t>(</w:t>
      </w:r>
      <w:proofErr w:type="spellStart"/>
      <w:r>
        <w:t>Yönghıi</w:t>
      </w:r>
      <w:proofErr w:type="spellEnd"/>
      <w:r>
        <w:t xml:space="preserve"> hızlıdır.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→ </w:t>
      </w:r>
      <w:proofErr w:type="spellStart"/>
      <w:r>
        <w:t>Yönghıi</w:t>
      </w:r>
      <w:proofErr w:type="spellEnd"/>
      <w:r>
        <w:t xml:space="preserve"> en hızlıdır.)</w:t>
      </w:r>
    </w:p>
    <w:p w14:paraId="0E17730F" w14:textId="532FA75E" w:rsidR="00A8315E" w:rsidRDefault="009A6122" w:rsidP="00767DCE">
      <w:pPr>
        <w:ind w:firstLine="708"/>
      </w:pPr>
      <w:r>
        <w:rPr>
          <w:rFonts w:hint="eastAsia"/>
        </w:rPr>
        <w:t>Korecede</w:t>
      </w:r>
      <w:r w:rsidR="00A8315E">
        <w:rPr>
          <w:rFonts w:hint="eastAsia"/>
        </w:rPr>
        <w:t xml:space="preserve"> sıfat olarak </w:t>
      </w:r>
      <w:r w:rsidR="00A8315E">
        <w:rPr>
          <w:rFonts w:hint="eastAsia"/>
        </w:rPr>
        <w:t>있다</w:t>
      </w:r>
      <w:r w:rsidR="00A8315E">
        <w:rPr>
          <w:rFonts w:hint="eastAsia"/>
        </w:rPr>
        <w:t xml:space="preserve">, </w:t>
      </w:r>
      <w:r w:rsidR="00A8315E">
        <w:rPr>
          <w:rFonts w:hint="eastAsia"/>
        </w:rPr>
        <w:t>없다</w:t>
      </w:r>
      <w:r w:rsidR="00A8315E">
        <w:rPr>
          <w:rFonts w:hint="eastAsia"/>
        </w:rPr>
        <w:t xml:space="preserve">, </w:t>
      </w:r>
      <w:r w:rsidR="00A8315E">
        <w:rPr>
          <w:rFonts w:hint="eastAsia"/>
        </w:rPr>
        <w:t>계시다</w:t>
      </w:r>
      <w:r w:rsidR="00A8315E">
        <w:rPr>
          <w:rFonts w:hint="eastAsia"/>
        </w:rPr>
        <w:t xml:space="preserve"> gibi özne ya da nesnenin varlığını belirten bir kategori de bulunmaktadır ama bunlar daha çok eylem olarak değerlendirilmektedirler.</w:t>
      </w:r>
    </w:p>
    <w:p w14:paraId="34A5BF2C" w14:textId="77777777" w:rsidR="00A8315E" w:rsidRDefault="00A8315E" w:rsidP="00A8315E"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금강산은</w:t>
      </w:r>
      <w:r>
        <w:rPr>
          <w:rFonts w:hint="eastAsia"/>
        </w:rPr>
        <w:t xml:space="preserve"> </w:t>
      </w:r>
      <w:r>
        <w:rPr>
          <w:rFonts w:hint="eastAsia"/>
        </w:rPr>
        <w:t>북한에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55A3C1B7" w14:textId="77777777" w:rsidR="00A8315E" w:rsidRDefault="00A8315E" w:rsidP="00767DCE">
      <w:pPr>
        <w:ind w:firstLine="708"/>
      </w:pPr>
      <w:r>
        <w:t>(</w:t>
      </w:r>
      <w:proofErr w:type="spellStart"/>
      <w:r>
        <w:t>Gımgang</w:t>
      </w:r>
      <w:proofErr w:type="spellEnd"/>
      <w:r>
        <w:t xml:space="preserve"> Dağı </w:t>
      </w:r>
      <w:proofErr w:type="spellStart"/>
      <w:proofErr w:type="gramStart"/>
      <w:r>
        <w:t>K.Kore’dedir</w:t>
      </w:r>
      <w:proofErr w:type="spellEnd"/>
      <w:proofErr w:type="gramEnd"/>
      <w:r>
        <w:t>.)</w:t>
      </w:r>
    </w:p>
    <w:p w14:paraId="064B754E" w14:textId="77777777" w:rsidR="00A8315E" w:rsidRDefault="00A8315E" w:rsidP="00A8315E"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터키에는</w:t>
      </w:r>
      <w:r>
        <w:rPr>
          <w:rFonts w:hint="eastAsia"/>
        </w:rPr>
        <w:t xml:space="preserve"> </w:t>
      </w:r>
      <w:r>
        <w:rPr>
          <w:rFonts w:hint="eastAsia"/>
        </w:rPr>
        <w:t>돼지고기가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p w14:paraId="17DFF36D" w14:textId="77777777" w:rsidR="00A8315E" w:rsidRDefault="00A8315E" w:rsidP="00767DCE">
      <w:pPr>
        <w:ind w:firstLine="708"/>
      </w:pPr>
      <w:r>
        <w:lastRenderedPageBreak/>
        <w:t>(Türkiye’de domuz eti yoktur.)</w:t>
      </w:r>
    </w:p>
    <w:p w14:paraId="058A5805" w14:textId="77777777" w:rsidR="00A8315E" w:rsidRDefault="00A8315E" w:rsidP="00A8315E"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아버님은</w:t>
      </w:r>
      <w:r>
        <w:rPr>
          <w:rFonts w:hint="eastAsia"/>
        </w:rPr>
        <w:t xml:space="preserve"> </w:t>
      </w:r>
      <w:r>
        <w:rPr>
          <w:rFonts w:hint="eastAsia"/>
        </w:rPr>
        <w:t>직장에</w:t>
      </w:r>
      <w:r>
        <w:rPr>
          <w:rFonts w:hint="eastAsia"/>
        </w:rPr>
        <w:t xml:space="preserve"> </w:t>
      </w:r>
      <w:r>
        <w:rPr>
          <w:rFonts w:hint="eastAsia"/>
        </w:rPr>
        <w:t>계십니다</w:t>
      </w:r>
      <w:r>
        <w:rPr>
          <w:rFonts w:hint="eastAsia"/>
        </w:rPr>
        <w:t>.</w:t>
      </w:r>
    </w:p>
    <w:p w14:paraId="275F6CDE" w14:textId="77777777" w:rsidR="00A8315E" w:rsidRDefault="00A8315E" w:rsidP="00767DCE">
      <w:pPr>
        <w:ind w:firstLine="708"/>
      </w:pPr>
      <w:r>
        <w:t>(Babam iştedir.)</w:t>
      </w:r>
    </w:p>
    <w:p w14:paraId="7261A130" w14:textId="77777777" w:rsidR="00767DCE" w:rsidRDefault="00767DCE" w:rsidP="00A8315E"/>
    <w:p w14:paraId="726DD983" w14:textId="77777777" w:rsidR="00767DCE" w:rsidRDefault="00767DCE" w:rsidP="00A8315E"/>
    <w:sectPr w:rsidR="00767DCE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133A29"/>
    <w:rsid w:val="001829BA"/>
    <w:rsid w:val="001C4C7F"/>
    <w:rsid w:val="00250BAE"/>
    <w:rsid w:val="002A55CE"/>
    <w:rsid w:val="002F12DF"/>
    <w:rsid w:val="0042589A"/>
    <w:rsid w:val="00427024"/>
    <w:rsid w:val="004A6925"/>
    <w:rsid w:val="00513AE7"/>
    <w:rsid w:val="00564AF1"/>
    <w:rsid w:val="00641898"/>
    <w:rsid w:val="007355B7"/>
    <w:rsid w:val="00767DCE"/>
    <w:rsid w:val="008576F5"/>
    <w:rsid w:val="00966E2D"/>
    <w:rsid w:val="009A6122"/>
    <w:rsid w:val="00A8315E"/>
    <w:rsid w:val="00B90DCD"/>
    <w:rsid w:val="00C72694"/>
    <w:rsid w:val="00C9401F"/>
    <w:rsid w:val="00E415DC"/>
    <w:rsid w:val="00E77372"/>
    <w:rsid w:val="00E959A3"/>
    <w:rsid w:val="00F3014D"/>
    <w:rsid w:val="00F96008"/>
    <w:rsid w:val="00FD54E1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21</cp:revision>
  <dcterms:created xsi:type="dcterms:W3CDTF">2020-02-26T11:03:00Z</dcterms:created>
  <dcterms:modified xsi:type="dcterms:W3CDTF">2020-03-03T08:59:00Z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