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4AAB" w14:textId="538FB5A4" w:rsidR="0042589A" w:rsidRDefault="00513AE7" w:rsidP="00D411E9">
      <w:pPr>
        <w:jc w:val="center"/>
        <w:rPr>
          <w:b/>
          <w:bCs/>
          <w:sz w:val="28"/>
          <w:szCs w:val="24"/>
        </w:rPr>
      </w:pPr>
      <w:r w:rsidRPr="0042589A">
        <w:rPr>
          <w:rFonts w:hint="eastAsia"/>
          <w:b/>
          <w:bCs/>
          <w:sz w:val="28"/>
          <w:szCs w:val="24"/>
        </w:rPr>
        <w:t>Önerme Tümcesi</w:t>
      </w:r>
    </w:p>
    <w:p w14:paraId="2423610D" w14:textId="66F1FCEF" w:rsidR="00513AE7" w:rsidRPr="0042589A" w:rsidRDefault="00513AE7" w:rsidP="0042589A">
      <w:pPr>
        <w:jc w:val="center"/>
        <w:rPr>
          <w:b/>
          <w:bCs/>
          <w:sz w:val="28"/>
          <w:szCs w:val="24"/>
        </w:rPr>
      </w:pPr>
      <w:r w:rsidRPr="0042589A">
        <w:rPr>
          <w:rFonts w:hint="eastAsia"/>
          <w:b/>
          <w:bCs/>
          <w:sz w:val="28"/>
          <w:szCs w:val="24"/>
        </w:rPr>
        <w:t>(</w:t>
      </w:r>
      <w:r w:rsidRPr="0042589A">
        <w:rPr>
          <w:rFonts w:hint="eastAsia"/>
          <w:b/>
          <w:bCs/>
          <w:sz w:val="28"/>
          <w:szCs w:val="24"/>
        </w:rPr>
        <w:t>청유문</w:t>
      </w:r>
      <w:r w:rsidRPr="0042589A">
        <w:rPr>
          <w:rFonts w:hint="eastAsia"/>
          <w:b/>
          <w:bCs/>
          <w:sz w:val="28"/>
          <w:szCs w:val="24"/>
        </w:rPr>
        <w:t>)</w:t>
      </w:r>
    </w:p>
    <w:p w14:paraId="7C4EE930" w14:textId="5F287616" w:rsidR="00513AE7" w:rsidRDefault="00513AE7" w:rsidP="0042589A">
      <w:pPr>
        <w:ind w:firstLine="708"/>
      </w:pPr>
      <w:r>
        <w:rPr>
          <w:rFonts w:hint="eastAsia"/>
        </w:rPr>
        <w:t>Önerme tümcesi, Türkçe</w:t>
      </w:r>
      <w:r>
        <w:rPr>
          <w:rFonts w:hint="eastAsia"/>
        </w:rPr>
        <w:t>’</w:t>
      </w:r>
      <w:r>
        <w:rPr>
          <w:rFonts w:hint="eastAsia"/>
        </w:rPr>
        <w:t xml:space="preserve">de -Elim ile yapılmakta ve konuşucunun dinleyici ile bir işi beraber yapma isteğini ilettiği tümcedir. Önerme tümceleri temelde emir anlamı da içermekte olduğu için bağlama göre üstteki bir kişiye kullanılan </w:t>
      </w:r>
      <w:r>
        <w:rPr>
          <w:rFonts w:hint="eastAsia"/>
        </w:rPr>
        <w:t>합니다</w:t>
      </w:r>
      <w:r>
        <w:rPr>
          <w:rFonts w:hint="eastAsia"/>
        </w:rPr>
        <w:t xml:space="preserve"> yapısı ve </w:t>
      </w:r>
      <w:r>
        <w:rPr>
          <w:rFonts w:hint="eastAsia"/>
        </w:rPr>
        <w:t>한다</w:t>
      </w:r>
      <w:r>
        <w:rPr>
          <w:rFonts w:hint="eastAsia"/>
        </w:rPr>
        <w:t xml:space="preserve"> yapısına göre iki ayrı yapıda önerme tümceleri oluşturulmaktadır. </w:t>
      </w:r>
      <w:r>
        <w:rPr>
          <w:rFonts w:hint="eastAsia"/>
        </w:rPr>
        <w:t>한다’</w:t>
      </w:r>
      <w:r>
        <w:rPr>
          <w:rFonts w:hint="eastAsia"/>
        </w:rPr>
        <w:t xml:space="preserve"> yapısının emir tümcesi soneki -</w:t>
      </w:r>
      <w:r>
        <w:rPr>
          <w:rFonts w:hint="eastAsia"/>
        </w:rPr>
        <w:t>자</w:t>
      </w:r>
      <w:r>
        <w:rPr>
          <w:rFonts w:hint="eastAsia"/>
        </w:rPr>
        <w:t xml:space="preserve">, </w:t>
      </w:r>
      <w:r w:rsidR="0042589A">
        <w:rPr>
          <w:rFonts w:hint="eastAsia"/>
        </w:rPr>
        <w:t>합니다</w:t>
      </w:r>
      <w:r>
        <w:rPr>
          <w:rFonts w:hint="eastAsia"/>
        </w:rPr>
        <w:t xml:space="preserve"> yapısının emir tümcesi soneki de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시지요</w:t>
      </w:r>
      <w:r>
        <w:rPr>
          <w:rFonts w:hint="eastAsia"/>
        </w:rPr>
        <w:t xml:space="preserve"> ve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십시다’</w:t>
      </w:r>
      <w:proofErr w:type="spellStart"/>
      <w:r>
        <w:rPr>
          <w:rFonts w:hint="eastAsia"/>
        </w:rPr>
        <w:t>dır</w:t>
      </w:r>
      <w:proofErr w:type="spellEnd"/>
      <w:r>
        <w:rPr>
          <w:rFonts w:hint="eastAsia"/>
        </w:rPr>
        <w:t>.</w:t>
      </w:r>
    </w:p>
    <w:p w14:paraId="7A54E2DA" w14:textId="4F1FDABA" w:rsidR="00513AE7" w:rsidRDefault="00513AE7" w:rsidP="0042589A">
      <w:pPr>
        <w:pStyle w:val="ListeParagraf"/>
        <w:numPr>
          <w:ilvl w:val="0"/>
          <w:numId w:val="11"/>
        </w:numPr>
        <w:ind w:leftChars="0"/>
      </w:pPr>
      <w:r>
        <w:rPr>
          <w:rFonts w:hint="eastAsia"/>
        </w:rPr>
        <w:t>가다</w:t>
      </w:r>
      <w:r>
        <w:rPr>
          <w:rFonts w:hint="eastAsia"/>
        </w:rPr>
        <w:t xml:space="preserve"> </w:t>
      </w:r>
      <w:r w:rsidR="0042589A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가자</w:t>
      </w:r>
      <w:r>
        <w:rPr>
          <w:rFonts w:hint="eastAsia"/>
        </w:rPr>
        <w:t xml:space="preserve">, </w:t>
      </w:r>
      <w:r>
        <w:rPr>
          <w:rFonts w:hint="eastAsia"/>
        </w:rPr>
        <w:t>가시지요</w:t>
      </w:r>
      <w:r>
        <w:rPr>
          <w:rFonts w:hint="eastAsia"/>
        </w:rPr>
        <w:t xml:space="preserve">, </w:t>
      </w:r>
      <w:r>
        <w:rPr>
          <w:rFonts w:hint="eastAsia"/>
        </w:rPr>
        <w:t>가십시다</w:t>
      </w:r>
    </w:p>
    <w:p w14:paraId="258FAE52" w14:textId="35041E4B" w:rsidR="00513AE7" w:rsidRDefault="00513AE7" w:rsidP="0042589A">
      <w:pPr>
        <w:pStyle w:val="ListeParagraf"/>
        <w:ind w:leftChars="0" w:left="800"/>
      </w:pPr>
      <w:r>
        <w:t>(</w:t>
      </w:r>
      <w:proofErr w:type="gramStart"/>
      <w:r>
        <w:t>gitmek</w:t>
      </w:r>
      <w:proofErr w:type="gramEnd"/>
      <w:r>
        <w:t xml:space="preserve"> </w:t>
      </w:r>
      <w:r w:rsidR="0042589A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42589A">
        <w:rPr>
          <w:rFonts w:hint="eastAsia"/>
        </w:rPr>
        <w:t xml:space="preserve"> </w:t>
      </w:r>
      <w:r>
        <w:t>gidelim)</w:t>
      </w:r>
    </w:p>
    <w:p w14:paraId="141F53A3" w14:textId="1A4D8834" w:rsidR="00513AE7" w:rsidRDefault="00513AE7" w:rsidP="0042589A">
      <w:pPr>
        <w:pStyle w:val="ListeParagraf"/>
        <w:numPr>
          <w:ilvl w:val="0"/>
          <w:numId w:val="11"/>
        </w:numPr>
        <w:ind w:leftChars="0"/>
      </w:pPr>
      <w:r>
        <w:rPr>
          <w:rFonts w:hint="eastAsia"/>
        </w:rPr>
        <w:t>모으다</w:t>
      </w:r>
      <w:r>
        <w:rPr>
          <w:rFonts w:hint="eastAsia"/>
        </w:rPr>
        <w:t xml:space="preserve"> </w:t>
      </w:r>
      <w:r w:rsidR="0042589A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모으자</w:t>
      </w:r>
      <w:r>
        <w:rPr>
          <w:rFonts w:hint="eastAsia"/>
        </w:rPr>
        <w:t xml:space="preserve">, </w:t>
      </w:r>
      <w:r>
        <w:rPr>
          <w:rFonts w:hint="eastAsia"/>
        </w:rPr>
        <w:t>모으시지요</w:t>
      </w:r>
      <w:r>
        <w:rPr>
          <w:rFonts w:hint="eastAsia"/>
        </w:rPr>
        <w:t xml:space="preserve">, </w:t>
      </w:r>
      <w:r>
        <w:rPr>
          <w:rFonts w:hint="eastAsia"/>
        </w:rPr>
        <w:t>모으십시다</w:t>
      </w:r>
    </w:p>
    <w:p w14:paraId="10D85182" w14:textId="5C8AC602" w:rsidR="00513AE7" w:rsidRDefault="00513AE7" w:rsidP="0042589A">
      <w:pPr>
        <w:pStyle w:val="ListeParagraf"/>
        <w:ind w:leftChars="0" w:left="800"/>
      </w:pPr>
      <w:r>
        <w:t>(</w:t>
      </w:r>
      <w:proofErr w:type="gramStart"/>
      <w:r>
        <w:t>toplamak</w:t>
      </w:r>
      <w:proofErr w:type="gramEnd"/>
      <w:r>
        <w:t xml:space="preserve"> </w:t>
      </w:r>
      <w:r w:rsidR="0042589A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42589A">
        <w:rPr>
          <w:rFonts w:hint="eastAsia"/>
        </w:rPr>
        <w:t xml:space="preserve"> </w:t>
      </w:r>
      <w:r>
        <w:t>toplayalım)</w:t>
      </w:r>
    </w:p>
    <w:p w14:paraId="3F666754" w14:textId="77777777" w:rsidR="0042589A" w:rsidRDefault="0042589A" w:rsidP="00513AE7"/>
    <w:p w14:paraId="72D73684" w14:textId="77777777" w:rsidR="002A55CE" w:rsidRPr="00427024" w:rsidRDefault="002A55CE" w:rsidP="002A55CE">
      <w:pPr>
        <w:jc w:val="center"/>
        <w:rPr>
          <w:b/>
          <w:bCs/>
        </w:rPr>
      </w:pPr>
      <w:r w:rsidRPr="00427024">
        <w:rPr>
          <w:b/>
          <w:bCs/>
        </w:rPr>
        <w:t>ALIŞTIRMALAR</w:t>
      </w:r>
    </w:p>
    <w:p w14:paraId="45536D80" w14:textId="4752298E" w:rsidR="002A55CE" w:rsidRDefault="002A55CE" w:rsidP="002A55CE">
      <w:r w:rsidRPr="00427024">
        <w:rPr>
          <w:b/>
          <w:bCs/>
        </w:rPr>
        <w:t>1.</w:t>
      </w:r>
      <w:r>
        <w:t xml:space="preserve"> </w:t>
      </w:r>
      <w:r>
        <w:rPr>
          <w:rFonts w:hint="eastAsia"/>
        </w:rPr>
        <w:t xml:space="preserve">Aşağıdaki eylemleri </w:t>
      </w:r>
      <w:r>
        <w:t xml:space="preserve">önerme </w:t>
      </w:r>
      <w:r>
        <w:rPr>
          <w:rFonts w:hint="eastAsia"/>
        </w:rPr>
        <w:t>tümcesi yapınız</w:t>
      </w:r>
      <w:r>
        <w:t>.</w:t>
      </w:r>
    </w:p>
    <w:p w14:paraId="2C9C919B" w14:textId="77777777" w:rsidR="002A55CE" w:rsidRPr="00641898" w:rsidRDefault="002A55CE" w:rsidP="002A55CE"/>
    <w:tbl>
      <w:tblPr>
        <w:tblStyle w:val="TabloKlavuzu"/>
        <w:tblW w:w="7086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691"/>
        <w:gridCol w:w="4365"/>
        <w:gridCol w:w="29"/>
      </w:tblGrid>
      <w:tr w:rsidR="002A55CE" w14:paraId="1F8D5C3D" w14:textId="77777777" w:rsidTr="00773A9D"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D8AB370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앉다</w:t>
            </w:r>
          </w:p>
        </w:tc>
        <w:tc>
          <w:tcPr>
            <w:tcW w:w="691" w:type="dxa"/>
            <w:vAlign w:val="center"/>
          </w:tcPr>
          <w:p w14:paraId="1D129825" w14:textId="77777777" w:rsidR="002A55CE" w:rsidRDefault="002A55CE" w:rsidP="00773A9D">
            <w:pPr>
              <w:ind w:left="-4620" w:firstLineChars="2040" w:firstLine="4284"/>
              <w:jc w:val="center"/>
            </w:pPr>
            <w:r w:rsidRPr="00C9401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D638FB7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4C0472DF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85446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깨끗하다</w:t>
            </w:r>
          </w:p>
        </w:tc>
        <w:tc>
          <w:tcPr>
            <w:tcW w:w="691" w:type="dxa"/>
            <w:vAlign w:val="center"/>
          </w:tcPr>
          <w:p w14:paraId="7965B92C" w14:textId="77777777" w:rsidR="002A55CE" w:rsidRPr="00641898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C9401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DD295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7485D312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7BF8F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여행하다</w:t>
            </w:r>
          </w:p>
        </w:tc>
        <w:tc>
          <w:tcPr>
            <w:tcW w:w="691" w:type="dxa"/>
            <w:vAlign w:val="center"/>
          </w:tcPr>
          <w:p w14:paraId="613CB607" w14:textId="77777777" w:rsidR="002A55CE" w:rsidRPr="00641898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05A7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38312763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F6009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검다</w:t>
            </w:r>
          </w:p>
        </w:tc>
        <w:tc>
          <w:tcPr>
            <w:tcW w:w="691" w:type="dxa"/>
            <w:vAlign w:val="center"/>
          </w:tcPr>
          <w:p w14:paraId="7C1414E7" w14:textId="77777777" w:rsidR="002A55CE" w:rsidRPr="00641898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2E7BE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6E0F586C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BFC1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않히다</w:t>
            </w:r>
          </w:p>
        </w:tc>
        <w:tc>
          <w:tcPr>
            <w:tcW w:w="691" w:type="dxa"/>
            <w:vAlign w:val="center"/>
          </w:tcPr>
          <w:p w14:paraId="0D893133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11C16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65B9ACD8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1EAB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lastRenderedPageBreak/>
              <w:t>눕다</w:t>
            </w:r>
          </w:p>
        </w:tc>
        <w:tc>
          <w:tcPr>
            <w:tcW w:w="691" w:type="dxa"/>
            <w:vAlign w:val="center"/>
          </w:tcPr>
          <w:p w14:paraId="2E6574A4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88E59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26DE720D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C35F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남기다</w:t>
            </w:r>
          </w:p>
        </w:tc>
        <w:tc>
          <w:tcPr>
            <w:tcW w:w="691" w:type="dxa"/>
            <w:vAlign w:val="center"/>
          </w:tcPr>
          <w:p w14:paraId="79DBD260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295EE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6235BB52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251B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남다</w:t>
            </w:r>
          </w:p>
        </w:tc>
        <w:tc>
          <w:tcPr>
            <w:tcW w:w="691" w:type="dxa"/>
            <w:vAlign w:val="center"/>
          </w:tcPr>
          <w:p w14:paraId="6BFE4D9E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48F9A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5F3D0D4C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115B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보이다</w:t>
            </w:r>
          </w:p>
        </w:tc>
        <w:tc>
          <w:tcPr>
            <w:tcW w:w="691" w:type="dxa"/>
            <w:vAlign w:val="center"/>
          </w:tcPr>
          <w:p w14:paraId="7A869E5B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0225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0F06E7EC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FDDE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먹히다</w:t>
            </w:r>
          </w:p>
        </w:tc>
        <w:tc>
          <w:tcPr>
            <w:tcW w:w="691" w:type="dxa"/>
            <w:vAlign w:val="center"/>
          </w:tcPr>
          <w:p w14:paraId="199EFEA6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E759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26D0C13B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C111E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바다</w:t>
            </w:r>
          </w:p>
        </w:tc>
        <w:tc>
          <w:tcPr>
            <w:tcW w:w="691" w:type="dxa"/>
            <w:vAlign w:val="center"/>
          </w:tcPr>
          <w:p w14:paraId="5F297135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D8C4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0E85FD62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A8BC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쫓기다</w:t>
            </w:r>
          </w:p>
        </w:tc>
        <w:tc>
          <w:tcPr>
            <w:tcW w:w="691" w:type="dxa"/>
            <w:vAlign w:val="center"/>
          </w:tcPr>
          <w:p w14:paraId="3C0305E5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F49C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5CE048AC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663FB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주다</w:t>
            </w:r>
          </w:p>
        </w:tc>
        <w:tc>
          <w:tcPr>
            <w:tcW w:w="691" w:type="dxa"/>
            <w:vAlign w:val="center"/>
          </w:tcPr>
          <w:p w14:paraId="1E4663AF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AFFB4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72071184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D5BD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먹이다</w:t>
            </w:r>
          </w:p>
        </w:tc>
        <w:tc>
          <w:tcPr>
            <w:tcW w:w="691" w:type="dxa"/>
            <w:vAlign w:val="center"/>
          </w:tcPr>
          <w:p w14:paraId="6F2472AC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2778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7A64F63A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7D683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물리다</w:t>
            </w:r>
          </w:p>
        </w:tc>
        <w:tc>
          <w:tcPr>
            <w:tcW w:w="691" w:type="dxa"/>
            <w:vAlign w:val="center"/>
          </w:tcPr>
          <w:p w14:paraId="3D2D263F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123BE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4D4CDC72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716D8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잊다</w:t>
            </w:r>
          </w:p>
        </w:tc>
        <w:tc>
          <w:tcPr>
            <w:tcW w:w="691" w:type="dxa"/>
            <w:vAlign w:val="center"/>
          </w:tcPr>
          <w:p w14:paraId="5844150A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FFCB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69AA4187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E91E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눕히다</w:t>
            </w:r>
          </w:p>
        </w:tc>
        <w:tc>
          <w:tcPr>
            <w:tcW w:w="691" w:type="dxa"/>
            <w:vAlign w:val="center"/>
          </w:tcPr>
          <w:p w14:paraId="7C48E65B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35AF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1845DE41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D8C5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자다</w:t>
            </w:r>
          </w:p>
        </w:tc>
        <w:tc>
          <w:tcPr>
            <w:tcW w:w="691" w:type="dxa"/>
            <w:vAlign w:val="center"/>
          </w:tcPr>
          <w:p w14:paraId="0CA8D9A8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2BE93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4CCB1609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16B7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세우다</w:t>
            </w:r>
          </w:p>
        </w:tc>
        <w:tc>
          <w:tcPr>
            <w:tcW w:w="691" w:type="dxa"/>
            <w:vAlign w:val="center"/>
          </w:tcPr>
          <w:p w14:paraId="0CB03FAD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977A" w14:textId="77777777" w:rsidR="002A55CE" w:rsidRDefault="002A55CE" w:rsidP="00773A9D">
            <w:pPr>
              <w:ind w:left="960"/>
              <w:jc w:val="center"/>
            </w:pPr>
          </w:p>
        </w:tc>
      </w:tr>
      <w:tr w:rsidR="002A55CE" w14:paraId="281FCAAE" w14:textId="77777777" w:rsidTr="00773A9D">
        <w:trPr>
          <w:gridAfter w:val="1"/>
          <w:wAfter w:w="29" w:type="dxa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934A2" w14:textId="77777777" w:rsidR="002A55CE" w:rsidRDefault="002A55CE" w:rsidP="00773A9D">
            <w:pPr>
              <w:ind w:left="460" w:firstLineChars="59" w:firstLine="142"/>
            </w:pPr>
            <w:r>
              <w:rPr>
                <w:rFonts w:hint="eastAsia"/>
              </w:rPr>
              <w:t>책상이다</w:t>
            </w:r>
          </w:p>
        </w:tc>
        <w:tc>
          <w:tcPr>
            <w:tcW w:w="691" w:type="dxa"/>
            <w:vAlign w:val="center"/>
          </w:tcPr>
          <w:p w14:paraId="3004EAC4" w14:textId="77777777" w:rsidR="002A55CE" w:rsidRDefault="002A55CE" w:rsidP="00773A9D">
            <w:pPr>
              <w:ind w:left="-4620" w:firstLineChars="2040" w:firstLine="4284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→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38B8" w14:textId="77777777" w:rsidR="002A55CE" w:rsidRDefault="002A55CE" w:rsidP="00773A9D">
            <w:pPr>
              <w:ind w:left="960"/>
              <w:jc w:val="center"/>
            </w:pPr>
          </w:p>
        </w:tc>
      </w:tr>
    </w:tbl>
    <w:p w14:paraId="66AF34E6" w14:textId="77777777" w:rsidR="002A55CE" w:rsidRDefault="002A55CE" w:rsidP="002A55CE"/>
    <w:p w14:paraId="26D7EE50" w14:textId="05113492" w:rsidR="002A55CE" w:rsidRPr="00427024" w:rsidRDefault="002A55CE" w:rsidP="002A55CE">
      <w:pPr>
        <w:rPr>
          <w:b/>
          <w:bCs/>
        </w:rPr>
      </w:pPr>
      <w:r w:rsidRPr="00427024">
        <w:rPr>
          <w:rFonts w:hint="eastAsia"/>
          <w:b/>
          <w:bCs/>
        </w:rPr>
        <w:t>2</w:t>
      </w:r>
      <w:r w:rsidRPr="00427024">
        <w:rPr>
          <w:b/>
          <w:bCs/>
        </w:rPr>
        <w:t xml:space="preserve">. </w:t>
      </w:r>
      <w:r>
        <w:t>Aşağıda yer alan cümleleri önerme tümcesi olarak tekrar yazınız.</w:t>
      </w:r>
    </w:p>
    <w:p w14:paraId="44DE3A8B" w14:textId="77777777" w:rsidR="002A55CE" w:rsidRDefault="002A55CE" w:rsidP="002A55CE"/>
    <w:p w14:paraId="1C78CB47" w14:textId="4F577272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진찰을</w:t>
      </w:r>
      <w:r>
        <w:rPr>
          <w:rFonts w:hint="eastAsia"/>
        </w:rPr>
        <w:t xml:space="preserve"> </w:t>
      </w:r>
      <w:r>
        <w:rPr>
          <w:rFonts w:hint="eastAsia"/>
        </w:rPr>
        <w:t>받습니다</w:t>
      </w:r>
      <w:r>
        <w:rPr>
          <w:rFonts w:hint="eastAsia"/>
        </w:rPr>
        <w:t>.</w:t>
      </w:r>
    </w:p>
    <w:p w14:paraId="611B2208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8F5726F" w14:textId="195ACE80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질문합니다</w:t>
      </w:r>
      <w:r>
        <w:rPr>
          <w:rFonts w:hint="eastAsia"/>
        </w:rPr>
        <w:t>.</w:t>
      </w:r>
    </w:p>
    <w:p w14:paraId="2B33EAE3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01C6C2C9" w14:textId="77777777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사진을</w:t>
      </w:r>
      <w:r>
        <w:rPr>
          <w:rFonts w:hint="eastAsia"/>
        </w:rPr>
        <w:t xml:space="preserve"> </w:t>
      </w:r>
      <w:r>
        <w:rPr>
          <w:rFonts w:hint="eastAsia"/>
        </w:rPr>
        <w:t>찍습니다</w:t>
      </w:r>
      <w:r>
        <w:t>.</w:t>
      </w:r>
    </w:p>
    <w:p w14:paraId="412B54F6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lastRenderedPageBreak/>
        <w:t>→</w:t>
      </w:r>
    </w:p>
    <w:p w14:paraId="36674733" w14:textId="17DDAD4B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지하철로</w:t>
      </w:r>
      <w:r>
        <w:rPr>
          <w:rFonts w:hint="eastAsia"/>
        </w:rPr>
        <w:t xml:space="preserve"> </w:t>
      </w:r>
      <w:r>
        <w:rPr>
          <w:rFonts w:hint="eastAsia"/>
        </w:rPr>
        <w:t>출근합니다</w:t>
      </w:r>
      <w:r>
        <w:rPr>
          <w:rFonts w:hint="eastAsia"/>
        </w:rPr>
        <w:t>.</w:t>
      </w:r>
    </w:p>
    <w:p w14:paraId="3323343D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6897D14A" w14:textId="7E830B41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치즈를</w:t>
      </w:r>
      <w:r>
        <w:rPr>
          <w:rFonts w:hint="eastAsia"/>
        </w:rPr>
        <w:t xml:space="preserve"> </w:t>
      </w:r>
      <w:r>
        <w:rPr>
          <w:rFonts w:hint="eastAsia"/>
        </w:rPr>
        <w:t>구매해요</w:t>
      </w:r>
      <w:r>
        <w:rPr>
          <w:rFonts w:hint="eastAsia"/>
        </w:rPr>
        <w:t xml:space="preserve">. </w:t>
      </w:r>
    </w:p>
    <w:p w14:paraId="2344E883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2598C142" w14:textId="77777777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 xml:space="preserve">8 </w:t>
      </w:r>
      <w:r>
        <w:rPr>
          <w:rFonts w:hint="eastAsia"/>
        </w:rPr>
        <w:t>시에</w:t>
      </w:r>
      <w:r>
        <w:rPr>
          <w:rFonts w:hint="eastAsia"/>
        </w:rPr>
        <w:t xml:space="preserve"> </w:t>
      </w:r>
      <w:r>
        <w:rPr>
          <w:rFonts w:hint="eastAsia"/>
        </w:rPr>
        <w:t>출발합니다</w:t>
      </w:r>
      <w:r>
        <w:rPr>
          <w:rFonts w:hint="eastAsia"/>
        </w:rPr>
        <w:t>.</w:t>
      </w:r>
    </w:p>
    <w:p w14:paraId="703AC861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1A26356A" w14:textId="6B4DCE38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놉니다</w:t>
      </w:r>
      <w:r>
        <w:rPr>
          <w:rFonts w:hint="eastAsia"/>
        </w:rPr>
        <w:t>.</w:t>
      </w:r>
    </w:p>
    <w:p w14:paraId="46DBE6DE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</w:p>
    <w:p w14:paraId="7D34B7CC" w14:textId="77777777" w:rsidR="002A55CE" w:rsidRDefault="002A55CE" w:rsidP="002A55CE">
      <w:pPr>
        <w:pStyle w:val="ListeParagraf"/>
        <w:numPr>
          <w:ilvl w:val="0"/>
          <w:numId w:val="13"/>
        </w:numPr>
        <w:ind w:leftChars="0"/>
      </w:pP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취소했습니다</w:t>
      </w:r>
      <w:r>
        <w:rPr>
          <w:rFonts w:hint="eastAsia"/>
        </w:rPr>
        <w:t>.</w:t>
      </w:r>
    </w:p>
    <w:p w14:paraId="6A7C158D" w14:textId="77777777" w:rsidR="002A55CE" w:rsidRDefault="002A55CE" w:rsidP="002A55CE">
      <w:r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bookmarkStart w:id="0" w:name="_GoBack"/>
      <w:bookmarkEnd w:id="0"/>
    </w:p>
    <w:sectPr w:rsidR="002A55CE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133A29"/>
    <w:rsid w:val="001829BA"/>
    <w:rsid w:val="001C4C7F"/>
    <w:rsid w:val="00250BAE"/>
    <w:rsid w:val="002A55CE"/>
    <w:rsid w:val="002F12DF"/>
    <w:rsid w:val="0042589A"/>
    <w:rsid w:val="00427024"/>
    <w:rsid w:val="004A6925"/>
    <w:rsid w:val="00513AE7"/>
    <w:rsid w:val="00564AF1"/>
    <w:rsid w:val="00641898"/>
    <w:rsid w:val="007355B7"/>
    <w:rsid w:val="00767DCE"/>
    <w:rsid w:val="008576F5"/>
    <w:rsid w:val="00966E2D"/>
    <w:rsid w:val="00A8315E"/>
    <w:rsid w:val="00B90DCD"/>
    <w:rsid w:val="00C72694"/>
    <w:rsid w:val="00C9401F"/>
    <w:rsid w:val="00D411E9"/>
    <w:rsid w:val="00E415DC"/>
    <w:rsid w:val="00E77372"/>
    <w:rsid w:val="00E959A3"/>
    <w:rsid w:val="00F3014D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CE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20</cp:revision>
  <dcterms:created xsi:type="dcterms:W3CDTF">2020-02-26T11:03:00Z</dcterms:created>
  <dcterms:modified xsi:type="dcterms:W3CDTF">2020-03-03T08:44:00Z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