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E4" w:rsidRPr="007A6AF7" w:rsidRDefault="00E76F61">
      <w:pPr>
        <w:rPr>
          <w:sz w:val="40"/>
          <w:szCs w:val="40"/>
        </w:rPr>
      </w:pPr>
      <w:r w:rsidRPr="007A6AF7">
        <w:rPr>
          <w:sz w:val="40"/>
          <w:szCs w:val="40"/>
        </w:rPr>
        <w:t>CRITERION</w:t>
      </w:r>
    </w:p>
    <w:p w:rsidR="00E76F61" w:rsidRPr="007A6AF7" w:rsidRDefault="00E76F61">
      <w:pPr>
        <w:rPr>
          <w:sz w:val="40"/>
          <w:szCs w:val="40"/>
        </w:rPr>
      </w:pPr>
      <w:r w:rsidRPr="007A6AF7">
        <w:rPr>
          <w:sz w:val="40"/>
          <w:szCs w:val="40"/>
        </w:rPr>
        <w:t xml:space="preserve">Having a good criterion for an essay is important for a teacher so as to grade papers. It is much more important for the students to understand not only the teacher’s expectation but also what makes a good essay. Before I present you some criteria, I want you to think about what makes a good essay. I will provide the categories for you. </w:t>
      </w:r>
    </w:p>
    <w:p w:rsidR="007A6AF7" w:rsidRPr="007A6AF7" w:rsidRDefault="00E76F61">
      <w:pPr>
        <w:rPr>
          <w:sz w:val="40"/>
          <w:szCs w:val="40"/>
        </w:rPr>
      </w:pPr>
      <w:r w:rsidRPr="007A6AF7">
        <w:rPr>
          <w:sz w:val="40"/>
          <w:szCs w:val="40"/>
        </w:rPr>
        <w:t xml:space="preserve">In the </w:t>
      </w:r>
      <w:r w:rsidR="007A6AF7" w:rsidRPr="007A6AF7">
        <w:rPr>
          <w:sz w:val="40"/>
          <w:szCs w:val="40"/>
        </w:rPr>
        <w:t>chart below first brainstorm on the given criterion, then formulate it in two or more sentences.</w:t>
      </w:r>
    </w:p>
    <w:p w:rsidR="007A6AF7" w:rsidRPr="007A6AF7" w:rsidRDefault="007A6AF7">
      <w:pPr>
        <w:rPr>
          <w:sz w:val="40"/>
          <w:szCs w:val="40"/>
        </w:rPr>
      </w:pPr>
    </w:p>
    <w:tbl>
      <w:tblPr>
        <w:tblStyle w:val="TabloKlavuzu"/>
        <w:tblW w:w="0" w:type="auto"/>
        <w:tblLook w:val="04A0"/>
      </w:tblPr>
      <w:tblGrid>
        <w:gridCol w:w="2299"/>
        <w:gridCol w:w="3468"/>
        <w:gridCol w:w="3521"/>
      </w:tblGrid>
      <w:tr w:rsidR="007A6AF7" w:rsidRPr="007A6AF7" w:rsidTr="007A6AF7">
        <w:tc>
          <w:tcPr>
            <w:tcW w:w="1526" w:type="dxa"/>
          </w:tcPr>
          <w:p w:rsidR="007A6AF7" w:rsidRPr="007A6AF7" w:rsidRDefault="007A6AF7">
            <w:pPr>
              <w:rPr>
                <w:sz w:val="40"/>
                <w:szCs w:val="40"/>
              </w:rPr>
            </w:pPr>
            <w:r w:rsidRPr="007A6AF7">
              <w:rPr>
                <w:sz w:val="40"/>
                <w:szCs w:val="40"/>
              </w:rPr>
              <w:t>Component</w:t>
            </w:r>
          </w:p>
        </w:tc>
        <w:tc>
          <w:tcPr>
            <w:tcW w:w="3827" w:type="dxa"/>
          </w:tcPr>
          <w:p w:rsidR="007A6AF7" w:rsidRPr="007A6AF7" w:rsidRDefault="007A6AF7" w:rsidP="007A6AF7">
            <w:pPr>
              <w:rPr>
                <w:sz w:val="40"/>
                <w:szCs w:val="40"/>
              </w:rPr>
            </w:pPr>
            <w:r w:rsidRPr="007A6AF7">
              <w:rPr>
                <w:sz w:val="40"/>
                <w:szCs w:val="40"/>
              </w:rPr>
              <w:t>Brainstorm</w:t>
            </w:r>
          </w:p>
        </w:tc>
        <w:tc>
          <w:tcPr>
            <w:tcW w:w="3827" w:type="dxa"/>
          </w:tcPr>
          <w:p w:rsidR="007A6AF7" w:rsidRPr="007A6AF7" w:rsidRDefault="007A6AF7">
            <w:pPr>
              <w:rPr>
                <w:sz w:val="40"/>
                <w:szCs w:val="40"/>
              </w:rPr>
            </w:pPr>
            <w:r w:rsidRPr="007A6AF7">
              <w:rPr>
                <w:sz w:val="40"/>
                <w:szCs w:val="40"/>
              </w:rPr>
              <w:t>Expectations</w:t>
            </w:r>
          </w:p>
        </w:tc>
      </w:tr>
      <w:tr w:rsidR="007A6AF7" w:rsidRPr="007A6AF7" w:rsidTr="007A6AF7">
        <w:tc>
          <w:tcPr>
            <w:tcW w:w="1526" w:type="dxa"/>
          </w:tcPr>
          <w:p w:rsidR="007A6AF7" w:rsidRPr="007A6AF7" w:rsidRDefault="007A6AF7">
            <w:pPr>
              <w:rPr>
                <w:sz w:val="40"/>
                <w:szCs w:val="40"/>
              </w:rPr>
            </w:pPr>
            <w:r w:rsidRPr="007A6AF7">
              <w:rPr>
                <w:sz w:val="40"/>
                <w:szCs w:val="40"/>
              </w:rPr>
              <w:t>Content</w:t>
            </w: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</w:tc>
        <w:tc>
          <w:tcPr>
            <w:tcW w:w="3827" w:type="dxa"/>
          </w:tcPr>
          <w:p w:rsidR="007A6AF7" w:rsidRPr="007A6AF7" w:rsidRDefault="007A6AF7">
            <w:pPr>
              <w:rPr>
                <w:sz w:val="40"/>
                <w:szCs w:val="40"/>
              </w:rPr>
            </w:pPr>
          </w:p>
        </w:tc>
        <w:tc>
          <w:tcPr>
            <w:tcW w:w="3827" w:type="dxa"/>
          </w:tcPr>
          <w:p w:rsidR="007A6AF7" w:rsidRPr="007A6AF7" w:rsidRDefault="007A6AF7">
            <w:pPr>
              <w:rPr>
                <w:sz w:val="40"/>
                <w:szCs w:val="40"/>
              </w:rPr>
            </w:pPr>
          </w:p>
        </w:tc>
      </w:tr>
      <w:tr w:rsidR="007A6AF7" w:rsidRPr="007A6AF7" w:rsidTr="007A6AF7">
        <w:tc>
          <w:tcPr>
            <w:tcW w:w="1526" w:type="dxa"/>
          </w:tcPr>
          <w:p w:rsidR="007A6AF7" w:rsidRPr="007A6AF7" w:rsidRDefault="007A6AF7">
            <w:pPr>
              <w:rPr>
                <w:sz w:val="40"/>
                <w:szCs w:val="40"/>
              </w:rPr>
            </w:pPr>
            <w:r w:rsidRPr="007A6AF7">
              <w:rPr>
                <w:sz w:val="40"/>
                <w:szCs w:val="40"/>
              </w:rPr>
              <w:t>Organization</w:t>
            </w: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</w:tc>
        <w:tc>
          <w:tcPr>
            <w:tcW w:w="3827" w:type="dxa"/>
          </w:tcPr>
          <w:p w:rsidR="007A6AF7" w:rsidRPr="007A6AF7" w:rsidRDefault="007A6AF7">
            <w:pPr>
              <w:rPr>
                <w:sz w:val="40"/>
                <w:szCs w:val="40"/>
              </w:rPr>
            </w:pPr>
          </w:p>
        </w:tc>
        <w:tc>
          <w:tcPr>
            <w:tcW w:w="3827" w:type="dxa"/>
          </w:tcPr>
          <w:p w:rsidR="007A6AF7" w:rsidRPr="007A6AF7" w:rsidRDefault="007A6AF7">
            <w:pPr>
              <w:rPr>
                <w:sz w:val="40"/>
                <w:szCs w:val="40"/>
              </w:rPr>
            </w:pPr>
          </w:p>
        </w:tc>
      </w:tr>
      <w:tr w:rsidR="007A6AF7" w:rsidRPr="007A6AF7" w:rsidTr="007A6AF7">
        <w:tc>
          <w:tcPr>
            <w:tcW w:w="1526" w:type="dxa"/>
          </w:tcPr>
          <w:p w:rsidR="007A6AF7" w:rsidRPr="007A6AF7" w:rsidRDefault="007A6AF7">
            <w:pPr>
              <w:rPr>
                <w:sz w:val="40"/>
                <w:szCs w:val="40"/>
              </w:rPr>
            </w:pPr>
            <w:r w:rsidRPr="007A6AF7">
              <w:rPr>
                <w:sz w:val="40"/>
                <w:szCs w:val="40"/>
              </w:rPr>
              <w:lastRenderedPageBreak/>
              <w:t>Language</w:t>
            </w: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  <w:p w:rsidR="007A6AF7" w:rsidRPr="007A6AF7" w:rsidRDefault="007A6AF7">
            <w:pPr>
              <w:rPr>
                <w:sz w:val="40"/>
                <w:szCs w:val="40"/>
              </w:rPr>
            </w:pPr>
          </w:p>
        </w:tc>
        <w:tc>
          <w:tcPr>
            <w:tcW w:w="3827" w:type="dxa"/>
          </w:tcPr>
          <w:p w:rsidR="007A6AF7" w:rsidRPr="007A6AF7" w:rsidRDefault="007A6AF7">
            <w:pPr>
              <w:rPr>
                <w:sz w:val="40"/>
                <w:szCs w:val="40"/>
              </w:rPr>
            </w:pPr>
          </w:p>
        </w:tc>
        <w:tc>
          <w:tcPr>
            <w:tcW w:w="3827" w:type="dxa"/>
          </w:tcPr>
          <w:p w:rsidR="007A6AF7" w:rsidRPr="007A6AF7" w:rsidRDefault="007A6AF7">
            <w:pPr>
              <w:rPr>
                <w:sz w:val="40"/>
                <w:szCs w:val="40"/>
              </w:rPr>
            </w:pPr>
          </w:p>
        </w:tc>
      </w:tr>
    </w:tbl>
    <w:p w:rsidR="00E76F61" w:rsidRDefault="00E76F61">
      <w:pPr>
        <w:rPr>
          <w:sz w:val="40"/>
          <w:szCs w:val="40"/>
        </w:rPr>
      </w:pPr>
      <w:r w:rsidRPr="007A6AF7">
        <w:rPr>
          <w:sz w:val="40"/>
          <w:szCs w:val="40"/>
        </w:rPr>
        <w:lastRenderedPageBreak/>
        <w:t xml:space="preserve"> </w:t>
      </w:r>
    </w:p>
    <w:p w:rsidR="003E5613" w:rsidRPr="007A6AF7" w:rsidRDefault="003E5613">
      <w:pPr>
        <w:rPr>
          <w:sz w:val="40"/>
          <w:szCs w:val="40"/>
        </w:rPr>
      </w:pPr>
      <w:r>
        <w:rPr>
          <w:sz w:val="40"/>
          <w:szCs w:val="40"/>
        </w:rPr>
        <w:t>These are the basic categories through which we may assess and evaluate an essay. If the essay includes research, you can have another category for research mechanics.</w:t>
      </w:r>
    </w:p>
    <w:sectPr w:rsidR="003E5613" w:rsidRPr="007A6AF7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E76F61"/>
    <w:rsid w:val="0009391B"/>
    <w:rsid w:val="003E5613"/>
    <w:rsid w:val="00410BFD"/>
    <w:rsid w:val="00630DF5"/>
    <w:rsid w:val="0073210A"/>
    <w:rsid w:val="007971AB"/>
    <w:rsid w:val="007A6AF7"/>
    <w:rsid w:val="009700CC"/>
    <w:rsid w:val="00E76F61"/>
    <w:rsid w:val="00E8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6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110</Words>
  <Characters>631</Characters>
  <Application>Microsoft Office Word</Application>
  <DocSecurity>0</DocSecurity>
  <Lines>5</Lines>
  <Paragraphs>1</Paragraphs>
  <ScaleCrop>false</ScaleCrop>
  <Company>Private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3</cp:revision>
  <dcterms:created xsi:type="dcterms:W3CDTF">2020-03-05T09:29:00Z</dcterms:created>
  <dcterms:modified xsi:type="dcterms:W3CDTF">2020-03-05T10:37:00Z</dcterms:modified>
</cp:coreProperties>
</file>