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E45A0" w14:textId="77777777" w:rsidR="007F122A" w:rsidRPr="00376E5C" w:rsidRDefault="007F122A" w:rsidP="00376E5C">
      <w:pPr>
        <w:jc w:val="center"/>
        <w:rPr>
          <w:b/>
          <w:bCs/>
          <w:sz w:val="28"/>
          <w:szCs w:val="24"/>
        </w:rPr>
      </w:pPr>
      <w:bookmarkStart w:id="0" w:name="bookmark86"/>
      <w:bookmarkStart w:id="1" w:name="bookmark84"/>
      <w:bookmarkStart w:id="2" w:name="bookmark85"/>
      <w:bookmarkStart w:id="3" w:name="bookmark87"/>
      <w:bookmarkEnd w:id="0"/>
      <w:r w:rsidRPr="00376E5C">
        <w:rPr>
          <w:b/>
          <w:bCs/>
          <w:sz w:val="28"/>
          <w:szCs w:val="24"/>
        </w:rPr>
        <w:t>Gelecek Zaman Anlatımı</w:t>
      </w:r>
      <w:bookmarkEnd w:id="1"/>
      <w:bookmarkEnd w:id="2"/>
      <w:bookmarkEnd w:id="3"/>
    </w:p>
    <w:p w14:paraId="3E61F779" w14:textId="69012FB9" w:rsidR="007F122A" w:rsidRDefault="007F122A" w:rsidP="00376E5C">
      <w:pPr>
        <w:ind w:firstLine="708"/>
      </w:pPr>
      <w:r>
        <w:t xml:space="preserve">Bu bölüme kadar, </w:t>
      </w:r>
      <w:r w:rsidR="00376E5C">
        <w:t>Korecede</w:t>
      </w:r>
      <w:r>
        <w:t xml:space="preserve"> zaman anlatımları olarak, şimdiki zaman ve ge</w:t>
      </w:r>
      <w:r>
        <w:rPr>
          <w:rFonts w:ascii="Batang" w:hAnsi="Batang" w:cs="Batang"/>
        </w:rPr>
        <w:t>이</w:t>
      </w:r>
      <w:r>
        <w:t xml:space="preserve">niş zamana değindik. </w:t>
      </w:r>
      <w:r>
        <w:rPr>
          <w:rFonts w:ascii="Batang" w:hAnsi="Batang" w:cs="Batang"/>
        </w:rPr>
        <w:t>합니다</w:t>
      </w:r>
      <w:r w:rsidR="00376E5C">
        <w:rPr>
          <w:rFonts w:ascii="Batang" w:hAnsi="Batang" w:cs="Batang" w:hint="eastAsia"/>
        </w:rPr>
        <w:t xml:space="preserve"> </w:t>
      </w:r>
      <w:r>
        <w:t xml:space="preserve">yapısında, özel bir şimdiki zaman eki bulunmamaktadır ancak, bu özel bir durumdur. </w:t>
      </w:r>
      <w:proofErr w:type="spellStart"/>
      <w:r>
        <w:t>DSK’ın</w:t>
      </w:r>
      <w:proofErr w:type="spellEnd"/>
      <w:r>
        <w:t xml:space="preserve"> büyük bir</w:t>
      </w:r>
      <w:r w:rsidR="00376E5C">
        <w:t xml:space="preserve"> </w:t>
      </w:r>
      <w:r>
        <w:t xml:space="preserve">çoğunluğundaki derecelendirmelerde şimdiki zaman soneki olarak </w:t>
      </w:r>
      <w:r>
        <w:rPr>
          <w:rFonts w:ascii="Batang" w:hAnsi="Batang" w:cs="Batang"/>
        </w:rPr>
        <w:t>-는</w:t>
      </w:r>
      <w:r>
        <w:t>/</w:t>
      </w:r>
      <w:r w:rsidR="00376E5C">
        <w:rPr>
          <w:rFonts w:hint="eastAsia"/>
        </w:rPr>
        <w:t>ㄴ</w:t>
      </w:r>
      <w:r w:rsidR="00376E5C">
        <w:rPr>
          <w:rFonts w:hint="eastAsia"/>
        </w:rPr>
        <w:t>-</w:t>
      </w:r>
      <w:r w:rsidR="00376E5C">
        <w:t xml:space="preserve"> </w:t>
      </w:r>
      <w:r>
        <w:t xml:space="preserve">ve geçmiş zaman soneki olarak da </w:t>
      </w:r>
      <w:r>
        <w:rPr>
          <w:rFonts w:ascii="Batang" w:hAnsi="Batang" w:cs="Batang"/>
        </w:rPr>
        <w:t xml:space="preserve">-았/었- </w:t>
      </w:r>
      <w:r>
        <w:t>kullanılır.</w:t>
      </w:r>
    </w:p>
    <w:p w14:paraId="4F5FA975" w14:textId="091E8AC3" w:rsidR="007F122A" w:rsidRDefault="00376E5C" w:rsidP="00376E5C">
      <w:pPr>
        <w:ind w:firstLine="708"/>
      </w:pPr>
      <w:r>
        <w:t>Korecede</w:t>
      </w:r>
      <w:r w:rsidR="007F122A">
        <w:t xml:space="preserve"> gelecek zaman anlamı taşıyan tümcelerde </w:t>
      </w:r>
      <w:r w:rsidR="007F122A">
        <w:rPr>
          <w:rFonts w:ascii="Batang" w:hAnsi="Batang" w:cs="Batang"/>
        </w:rPr>
        <w:t xml:space="preserve">-을 것이다/-을 거다 </w:t>
      </w:r>
      <w:r w:rsidR="007F122A">
        <w:t xml:space="preserve">ve </w:t>
      </w:r>
      <w:r w:rsidR="007F122A">
        <w:rPr>
          <w:rFonts w:ascii="Batang" w:hAnsi="Batang" w:cs="Batang"/>
        </w:rPr>
        <w:t xml:space="preserve">-겠- </w:t>
      </w:r>
      <w:r w:rsidR="007F122A">
        <w:t xml:space="preserve">kullanılır. </w:t>
      </w:r>
      <w:r>
        <w:rPr>
          <w:rFonts w:ascii="Batang" w:hAnsi="Batang" w:cs="Batang"/>
        </w:rPr>
        <w:t>-</w:t>
      </w:r>
      <w:r w:rsidR="007F122A">
        <w:rPr>
          <w:rFonts w:ascii="Batang" w:hAnsi="Batang" w:cs="Batang"/>
        </w:rPr>
        <w:t xml:space="preserve">을 것이다/-을 거다, </w:t>
      </w:r>
      <w:r w:rsidR="007F122A">
        <w:t>bu bölüme kadar kullanılan so</w:t>
      </w:r>
      <w:r w:rsidR="007F122A">
        <w:softHyphen/>
        <w:t>nek</w:t>
      </w:r>
      <w:r>
        <w:rPr>
          <w:rFonts w:hint="eastAsia"/>
        </w:rPr>
        <w:t>l</w:t>
      </w:r>
      <w:r w:rsidR="007F122A">
        <w:t>er yani, ÖSK soneki -(</w:t>
      </w:r>
      <w:r w:rsidR="007F122A">
        <w:rPr>
          <w:rFonts w:ascii="Batang" w:hAnsi="Batang" w:cs="Batang"/>
        </w:rPr>
        <w:t xml:space="preserve">으)시- </w:t>
      </w:r>
      <w:r w:rsidR="007F122A">
        <w:t>ve DSK soneki olan -(</w:t>
      </w:r>
      <w:r w:rsidR="007F122A">
        <w:rPr>
          <w:rFonts w:ascii="Batang" w:hAnsi="Batang" w:cs="Batang"/>
        </w:rPr>
        <w:t xml:space="preserve">스) </w:t>
      </w:r>
      <w:r>
        <w:rPr>
          <w:rFonts w:ascii="Batang" w:hAnsi="Batang" w:cs="Batang" w:hint="eastAsia"/>
        </w:rPr>
        <w:t>ㅂ</w:t>
      </w:r>
      <w:r w:rsidR="007F122A">
        <w:rPr>
          <w:rFonts w:ascii="Batang" w:hAnsi="Batang" w:cs="Batang"/>
        </w:rPr>
        <w:t>니다, -(으)세요, -(어/아)요, -을 것이다/-을 거다’</w:t>
      </w:r>
      <w:proofErr w:type="spellStart"/>
      <w:r w:rsidR="007F122A">
        <w:t>n</w:t>
      </w:r>
      <w:r>
        <w:t>ı</w:t>
      </w:r>
      <w:r w:rsidR="007F122A">
        <w:t>n</w:t>
      </w:r>
      <w:proofErr w:type="spellEnd"/>
      <w:r w:rsidR="007F122A">
        <w:t xml:space="preserve"> ardına eklenerek kullanılmaktadır.</w:t>
      </w:r>
    </w:p>
    <w:p w14:paraId="23F4D8CE" w14:textId="77777777" w:rsidR="007F122A" w:rsidRDefault="007F122A" w:rsidP="00376E5C">
      <w:pPr>
        <w:ind w:firstLine="708"/>
      </w:pPr>
      <w:r>
        <w:rPr>
          <w:rFonts w:ascii="Batang" w:hAnsi="Batang" w:cs="Batang"/>
        </w:rPr>
        <w:t xml:space="preserve">-을 거다 </w:t>
      </w:r>
      <w:r>
        <w:t xml:space="preserve">aslında </w:t>
      </w:r>
      <w:r>
        <w:rPr>
          <w:rFonts w:ascii="Batang" w:hAnsi="Batang" w:cs="Batang"/>
        </w:rPr>
        <w:t>-을 것이다’</w:t>
      </w:r>
      <w:proofErr w:type="spellStart"/>
      <w:r>
        <w:t>nın</w:t>
      </w:r>
      <w:proofErr w:type="spellEnd"/>
      <w:r>
        <w:t xml:space="preserve"> konuşma dilindeki kullanımıdır ve giderek günümüz </w:t>
      </w:r>
      <w:proofErr w:type="spellStart"/>
      <w:r>
        <w:t>Korecesinde</w:t>
      </w:r>
      <w:proofErr w:type="spellEnd"/>
      <w:r>
        <w:t xml:space="preserve"> gelecek görünüşü olarak yerleşme eğilimindedir. Bu sebeple, </w:t>
      </w:r>
      <w:r>
        <w:rPr>
          <w:rFonts w:ascii="Batang" w:hAnsi="Batang" w:cs="Batang"/>
        </w:rPr>
        <w:t xml:space="preserve">-을 것이다 </w:t>
      </w:r>
      <w:r>
        <w:t xml:space="preserve">ile </w:t>
      </w:r>
      <w:r>
        <w:rPr>
          <w:rFonts w:ascii="Batang" w:hAnsi="Batang" w:cs="Batang"/>
        </w:rPr>
        <w:t xml:space="preserve">-을 거다 </w:t>
      </w:r>
      <w:r>
        <w:t>arasında küçük de olsa bir farklılık bulunmaktadır.</w:t>
      </w:r>
    </w:p>
    <w:p w14:paraId="032E0E83" w14:textId="1BC037B1" w:rsidR="007F122A" w:rsidRDefault="007F122A" w:rsidP="00376E5C">
      <w:pPr>
        <w:ind w:firstLine="708"/>
      </w:pPr>
      <w:r>
        <w:t xml:space="preserve">Ancak, </w:t>
      </w:r>
      <w:r w:rsidR="00376E5C">
        <w:t>Korecede</w:t>
      </w:r>
      <w:r>
        <w:t xml:space="preserve"> gelecek zaman son eki olan </w:t>
      </w:r>
      <w:r w:rsidR="00376E5C">
        <w:rPr>
          <w:rFonts w:ascii="Batang" w:hAnsi="Batang" w:cs="Batang"/>
        </w:rPr>
        <w:t>-</w:t>
      </w:r>
      <w:r>
        <w:rPr>
          <w:rFonts w:ascii="Batang" w:hAnsi="Batang" w:cs="Batang"/>
        </w:rPr>
        <w:t xml:space="preserve">을 것이다/-을 거다 </w:t>
      </w:r>
      <w:r>
        <w:t xml:space="preserve">ile - </w:t>
      </w:r>
      <w:r>
        <w:rPr>
          <w:rFonts w:ascii="Batang" w:hAnsi="Batang" w:cs="Batang"/>
        </w:rPr>
        <w:t xml:space="preserve">겠-, </w:t>
      </w:r>
      <w:r>
        <w:t xml:space="preserve">şimdiki zaman soneki olan </w:t>
      </w:r>
      <w:r>
        <w:rPr>
          <w:rFonts w:ascii="Batang" w:hAnsi="Batang" w:cs="Batang"/>
        </w:rPr>
        <w:t>-는/</w:t>
      </w:r>
      <w:r w:rsidR="00376E5C">
        <w:rPr>
          <w:rFonts w:ascii="Batang" w:hAnsi="Batang" w:cs="Batang" w:hint="eastAsia"/>
        </w:rPr>
        <w:t>ㄴ-</w:t>
      </w:r>
      <w:r>
        <w:rPr>
          <w:rFonts w:ascii="Batang" w:hAnsi="Batang" w:cs="Batang"/>
        </w:rPr>
        <w:t xml:space="preserve"> </w:t>
      </w:r>
      <w:r>
        <w:t xml:space="preserve">ya da geniş zaman soneki olan </w:t>
      </w:r>
      <w:r>
        <w:rPr>
          <w:rFonts w:ascii="Batang" w:hAnsi="Batang" w:cs="Batang"/>
        </w:rPr>
        <w:t xml:space="preserve">-았/었- </w:t>
      </w:r>
      <w:r>
        <w:t xml:space="preserve">gibi tam bir </w:t>
      </w:r>
      <w:proofErr w:type="spellStart"/>
      <w:r>
        <w:t>dilbilgisel</w:t>
      </w:r>
      <w:proofErr w:type="spellEnd"/>
      <w:r>
        <w:t xml:space="preserve"> biçimbirim olarak kurgulanamadığı için her zaman gelecek zaman anlamı vermeyebilir.</w:t>
      </w:r>
    </w:p>
    <w:p w14:paraId="18EF697F" w14:textId="77777777" w:rsidR="007F122A" w:rsidRDefault="007F122A" w:rsidP="00376E5C">
      <w:pPr>
        <w:pStyle w:val="ListeParagraf"/>
        <w:numPr>
          <w:ilvl w:val="0"/>
          <w:numId w:val="19"/>
        </w:numPr>
        <w:ind w:leftChars="0"/>
      </w:pPr>
      <w:bookmarkStart w:id="4" w:name="bookmark88"/>
      <w:bookmarkEnd w:id="4"/>
      <w:r>
        <w:t>철수는</w:t>
      </w:r>
      <w:r>
        <w:t xml:space="preserve"> </w:t>
      </w:r>
      <w:r>
        <w:t>학교에</w:t>
      </w:r>
      <w:r>
        <w:t xml:space="preserve"> </w:t>
      </w:r>
      <w:r>
        <w:t>갈</w:t>
      </w:r>
      <w:r>
        <w:t xml:space="preserve"> </w:t>
      </w:r>
      <w:r>
        <w:t>것이다</w:t>
      </w:r>
      <w:r>
        <w:t>/</w:t>
      </w:r>
      <w:r>
        <w:t>갈</w:t>
      </w:r>
      <w:r>
        <w:t xml:space="preserve"> </w:t>
      </w:r>
      <w:r>
        <w:t>거다</w:t>
      </w:r>
      <w:r>
        <w:t xml:space="preserve">. - </w:t>
      </w:r>
      <w:r>
        <w:t>철수는</w:t>
      </w:r>
      <w:r>
        <w:t xml:space="preserve"> </w:t>
      </w:r>
      <w:r>
        <w:t>학교에</w:t>
      </w:r>
      <w:r>
        <w:t xml:space="preserve"> </w:t>
      </w:r>
      <w:r>
        <w:t>가겠다</w:t>
      </w:r>
      <w:r>
        <w:t>.</w:t>
      </w:r>
    </w:p>
    <w:p w14:paraId="33AEDF91" w14:textId="51506A87" w:rsidR="007F122A" w:rsidRDefault="007F122A" w:rsidP="00376E5C">
      <w:pPr>
        <w:pStyle w:val="ListeParagraf"/>
        <w:ind w:leftChars="0" w:left="800"/>
      </w:pPr>
      <w:r>
        <w:t>(Ç</w:t>
      </w:r>
      <w:r w:rsidR="00376E5C">
        <w:rPr>
          <w:rFonts w:hint="eastAsia"/>
        </w:rPr>
        <w:t>o</w:t>
      </w:r>
      <w:r>
        <w:t>lsu okula gidecek)</w:t>
      </w:r>
    </w:p>
    <w:p w14:paraId="16382AF1" w14:textId="77777777" w:rsidR="00376E5C" w:rsidRPr="00376E5C" w:rsidRDefault="007F122A" w:rsidP="00376E5C">
      <w:pPr>
        <w:pStyle w:val="ListeParagraf"/>
        <w:numPr>
          <w:ilvl w:val="0"/>
          <w:numId w:val="19"/>
        </w:numPr>
        <w:ind w:leftChars="0"/>
        <w:rPr>
          <w:sz w:val="22"/>
        </w:rPr>
      </w:pPr>
      <w:bookmarkStart w:id="5" w:name="bookmark89"/>
      <w:bookmarkEnd w:id="5"/>
      <w:r w:rsidRPr="00376E5C">
        <w:t>너는</w:t>
      </w:r>
      <w:r w:rsidRPr="00376E5C">
        <w:t xml:space="preserve"> </w:t>
      </w:r>
      <w:r w:rsidRPr="00376E5C">
        <w:t>지금</w:t>
      </w:r>
      <w:r w:rsidRPr="00376E5C">
        <w:t xml:space="preserve"> </w:t>
      </w:r>
      <w:r w:rsidRPr="00376E5C">
        <w:t>집에</w:t>
      </w:r>
      <w:r w:rsidRPr="00376E5C">
        <w:t xml:space="preserve"> ?</w:t>
      </w:r>
      <w:r w:rsidRPr="00376E5C">
        <w:t>갈</w:t>
      </w:r>
      <w:r w:rsidRPr="00376E5C">
        <w:t xml:space="preserve"> </w:t>
      </w:r>
      <w:r w:rsidRPr="00376E5C">
        <w:t>것이니</w:t>
      </w:r>
      <w:r w:rsidRPr="00376E5C">
        <w:t>/</w:t>
      </w:r>
      <w:r w:rsidRPr="00376E5C">
        <w:t>갈</w:t>
      </w:r>
      <w:r w:rsidRPr="00376E5C">
        <w:t xml:space="preserve"> </w:t>
      </w:r>
      <w:r w:rsidRPr="00376E5C">
        <w:t>거니</w:t>
      </w:r>
      <w:r w:rsidRPr="00376E5C">
        <w:t>?</w:t>
      </w:r>
      <w:r>
        <w:t xml:space="preserve"> </w:t>
      </w:r>
      <w:r w:rsidRPr="00376E5C">
        <w:t>너는</w:t>
      </w:r>
      <w:r w:rsidRPr="00376E5C">
        <w:t xml:space="preserve"> </w:t>
      </w:r>
      <w:r w:rsidRPr="00376E5C">
        <w:t>지금</w:t>
      </w:r>
      <w:r w:rsidRPr="00376E5C">
        <w:t xml:space="preserve"> </w:t>
      </w:r>
      <w:r w:rsidRPr="00376E5C">
        <w:t>집에</w:t>
      </w:r>
      <w:r w:rsidRPr="00376E5C">
        <w:t xml:space="preserve"> </w:t>
      </w:r>
      <w:r w:rsidRPr="00376E5C">
        <w:t>가겠니</w:t>
      </w:r>
      <w:r w:rsidRPr="00376E5C">
        <w:t>?</w:t>
      </w:r>
      <w:r>
        <w:t xml:space="preserve"> </w:t>
      </w:r>
    </w:p>
    <w:p w14:paraId="56C39185" w14:textId="1A53A6F1" w:rsidR="007F122A" w:rsidRPr="00376E5C" w:rsidRDefault="007F122A" w:rsidP="00376E5C">
      <w:pPr>
        <w:pStyle w:val="ListeParagraf"/>
        <w:ind w:leftChars="0" w:left="800"/>
        <w:rPr>
          <w:sz w:val="22"/>
        </w:rPr>
      </w:pPr>
      <w:r w:rsidRPr="00376E5C">
        <w:t>(Sen şimdi eve gidecek misin?)</w:t>
      </w:r>
    </w:p>
    <w:p w14:paraId="6A34E900" w14:textId="77777777" w:rsidR="00376E5C" w:rsidRDefault="007F122A" w:rsidP="00376E5C">
      <w:pPr>
        <w:pStyle w:val="ListeParagraf"/>
        <w:numPr>
          <w:ilvl w:val="0"/>
          <w:numId w:val="19"/>
        </w:numPr>
        <w:ind w:leftChars="0"/>
      </w:pPr>
      <w:bookmarkStart w:id="6" w:name="bookmark90"/>
      <w:bookmarkEnd w:id="6"/>
      <w:r>
        <w:lastRenderedPageBreak/>
        <w:t>저는</w:t>
      </w:r>
      <w:r>
        <w:t xml:space="preserve"> </w:t>
      </w:r>
      <w:r>
        <w:t>이번</w:t>
      </w:r>
      <w:r>
        <w:t xml:space="preserve"> </w:t>
      </w:r>
      <w:r>
        <w:t>여름</w:t>
      </w:r>
      <w:r>
        <w:t xml:space="preserve"> </w:t>
      </w:r>
      <w:r>
        <w:t>휴가</w:t>
      </w:r>
      <w:r>
        <w:t xml:space="preserve"> </w:t>
      </w:r>
      <w:r>
        <w:t>때</w:t>
      </w:r>
      <w:r>
        <w:t xml:space="preserve"> </w:t>
      </w:r>
      <w:r>
        <w:t>제주도로</w:t>
      </w:r>
      <w:r>
        <w:t xml:space="preserve"> </w:t>
      </w:r>
      <w:r>
        <w:t>갈</w:t>
      </w:r>
      <w:r>
        <w:t xml:space="preserve"> </w:t>
      </w:r>
      <w:r>
        <w:t>것입니다</w:t>
      </w:r>
      <w:r>
        <w:t>/</w:t>
      </w:r>
      <w:r>
        <w:t>갈</w:t>
      </w:r>
      <w:r>
        <w:t xml:space="preserve"> </w:t>
      </w:r>
      <w:r>
        <w:t>겁니다</w:t>
      </w:r>
      <w:r>
        <w:t xml:space="preserve">. </w:t>
      </w:r>
      <w:r w:rsidR="00376E5C">
        <w:t>–</w:t>
      </w:r>
      <w:r>
        <w:t xml:space="preserve"> </w:t>
      </w:r>
      <w:r>
        <w:t>저는</w:t>
      </w:r>
      <w:r w:rsidR="00376E5C">
        <w:rPr>
          <w:rFonts w:hint="eastAsia"/>
        </w:rPr>
        <w:t xml:space="preserve"> </w:t>
      </w:r>
      <w:r>
        <w:t>이번</w:t>
      </w:r>
      <w:r>
        <w:t xml:space="preserve"> </w:t>
      </w:r>
      <w:r>
        <w:t>여름</w:t>
      </w:r>
      <w:r>
        <w:t xml:space="preserve"> </w:t>
      </w:r>
      <w:r>
        <w:t>휴가</w:t>
      </w:r>
      <w:r>
        <w:t xml:space="preserve"> </w:t>
      </w:r>
      <w:r>
        <w:t>때</w:t>
      </w:r>
      <w:r>
        <w:t xml:space="preserve"> </w:t>
      </w:r>
      <w:r>
        <w:t>제주도로</w:t>
      </w:r>
      <w:r>
        <w:t xml:space="preserve"> </w:t>
      </w:r>
      <w:r>
        <w:t>가겠습니다</w:t>
      </w:r>
      <w:r>
        <w:t>.</w:t>
      </w:r>
    </w:p>
    <w:p w14:paraId="605140F5" w14:textId="238959AA" w:rsidR="007F122A" w:rsidRDefault="007F122A" w:rsidP="00376E5C">
      <w:pPr>
        <w:pStyle w:val="ListeParagraf"/>
        <w:ind w:leftChars="0" w:left="800"/>
      </w:pPr>
      <w:r>
        <w:t>(Ben b</w:t>
      </w:r>
      <w:r w:rsidR="00376E5C">
        <w:t>u</w:t>
      </w:r>
      <w:r>
        <w:t xml:space="preserve"> yaz tatilinde </w:t>
      </w:r>
      <w:proofErr w:type="spellStart"/>
      <w:r>
        <w:t>Cecu</w:t>
      </w:r>
      <w:proofErr w:type="spellEnd"/>
      <w:r>
        <w:t xml:space="preserve"> Adasına gideceğim.)</w:t>
      </w:r>
    </w:p>
    <w:p w14:paraId="2835CFF2" w14:textId="6431737C" w:rsidR="007F122A" w:rsidRDefault="007F122A" w:rsidP="00D34A8E">
      <w:pPr>
        <w:ind w:firstLine="708"/>
      </w:pPr>
      <w:r>
        <w:t xml:space="preserve">Temel olarak, </w:t>
      </w:r>
      <w:r>
        <w:rPr>
          <w:rFonts w:ascii="Batang" w:hAnsi="Batang" w:cs="Batang"/>
        </w:rPr>
        <w:t xml:space="preserve">-을 것이다 </w:t>
      </w:r>
      <w:r>
        <w:t xml:space="preserve">ve </w:t>
      </w:r>
      <w:r>
        <w:rPr>
          <w:rFonts w:ascii="Batang" w:hAnsi="Batang" w:cs="Batang"/>
        </w:rPr>
        <w:t xml:space="preserve">-겠-, </w:t>
      </w:r>
      <w:r>
        <w:t xml:space="preserve">gelecek gösteren biçimbirimler değildir. Öznenin bir isteğini, fikrini ya da konuşucunun tahminini göstermektedir. Ayrıca, (l)’deki gibi, </w:t>
      </w:r>
      <w:proofErr w:type="spellStart"/>
      <w:r>
        <w:t>Ç</w:t>
      </w:r>
      <w:r w:rsidR="00376E5C">
        <w:t>o</w:t>
      </w:r>
      <w:r>
        <w:t>lsu</w:t>
      </w:r>
      <w:r>
        <w:rPr>
          <w:i/>
          <w:iCs/>
        </w:rPr>
        <w:t>’</w:t>
      </w:r>
      <w:r w:rsidR="00376E5C">
        <w:rPr>
          <w:i/>
          <w:iCs/>
        </w:rPr>
        <w:t>n</w:t>
      </w:r>
      <w:r>
        <w:rPr>
          <w:i/>
          <w:iCs/>
        </w:rPr>
        <w:t>un</w:t>
      </w:r>
      <w:proofErr w:type="spellEnd"/>
      <w:r>
        <w:rPr>
          <w:i/>
          <w:iCs/>
        </w:rPr>
        <w:t xml:space="preserve"> okula gitme</w:t>
      </w:r>
      <w:r>
        <w:t xml:space="preserve"> zamanı, basit bir ifadeyle geleceği göstermemekte, bu ifadeyle k</w:t>
      </w:r>
      <w:r w:rsidR="00D34A8E">
        <w:rPr>
          <w:rFonts w:ascii="Batang" w:hAnsi="Batang" w:cs="Batang" w:hint="eastAsia"/>
        </w:rPr>
        <w:t>o</w:t>
      </w:r>
      <w:r w:rsidR="00D34A8E">
        <w:rPr>
          <w:rFonts w:ascii="Batang" w:hAnsi="Batang" w:cs="Batang"/>
        </w:rPr>
        <w:t>nu</w:t>
      </w:r>
      <w:r>
        <w:t xml:space="preserve">şucu, </w:t>
      </w:r>
      <w:proofErr w:type="spellStart"/>
      <w:r>
        <w:t>Ç</w:t>
      </w:r>
      <w:r w:rsidR="00D34A8E">
        <w:t>o</w:t>
      </w:r>
      <w:r>
        <w:t>lsu’nun</w:t>
      </w:r>
      <w:proofErr w:type="spellEnd"/>
      <w:r>
        <w:t xml:space="preserve"> okula gideceğini tahmin etmektedir. (2) ve (3)’te de </w:t>
      </w:r>
      <w:r>
        <w:rPr>
          <w:rFonts w:ascii="Batang" w:hAnsi="Batang" w:cs="Batang"/>
        </w:rPr>
        <w:t xml:space="preserve">-을 것이다 </w:t>
      </w:r>
      <w:r>
        <w:t xml:space="preserve">ve </w:t>
      </w:r>
      <w:r>
        <w:rPr>
          <w:rFonts w:ascii="Batang" w:hAnsi="Batang" w:cs="Batang"/>
        </w:rPr>
        <w:t>-겠-‘</w:t>
      </w:r>
      <w:r>
        <w:t xml:space="preserve">in kullanımı, öznenin niyetini ya da fikrini göstermektedir. Ayrıca, (2)’de özne olan </w:t>
      </w:r>
      <w:r>
        <w:rPr>
          <w:rFonts w:ascii="Batang" w:hAnsi="Batang" w:cs="Batang"/>
        </w:rPr>
        <w:t>너’</w:t>
      </w:r>
      <w:proofErr w:type="spellStart"/>
      <w:r>
        <w:t>nun</w:t>
      </w:r>
      <w:proofErr w:type="spellEnd"/>
      <w:r>
        <w:t xml:space="preserve"> görüşünü alma amacı ve (3)’te ise özne olan </w:t>
      </w:r>
      <w:r>
        <w:rPr>
          <w:rFonts w:ascii="Batang" w:hAnsi="Batang" w:cs="Batang"/>
        </w:rPr>
        <w:t>저’</w:t>
      </w:r>
      <w:proofErr w:type="spellStart"/>
      <w:r w:rsidR="00D34A8E">
        <w:t>nun</w:t>
      </w:r>
      <w:proofErr w:type="spellEnd"/>
      <w:r>
        <w:t xml:space="preserve"> fikrinin nasıl olduğunun öğrenilmesi amacı bulunmaktadır.</w:t>
      </w:r>
    </w:p>
    <w:p w14:paraId="337741B2" w14:textId="0A1B131A" w:rsidR="007F122A" w:rsidRDefault="00376E5C" w:rsidP="00D34A8E">
      <w:pPr>
        <w:ind w:firstLine="708"/>
      </w:pPr>
      <w:r>
        <w:t>Korecede</w:t>
      </w:r>
      <w:r w:rsidR="007F122A">
        <w:t xml:space="preserve"> gelecek ifade etmek istendiğinde kullanılan bağımsız bir biçimbirim bulunmamaktadır. Ayrıca, </w:t>
      </w:r>
      <w:r w:rsidR="007F122A">
        <w:rPr>
          <w:rFonts w:ascii="Batang" w:hAnsi="Batang" w:cs="Batang"/>
        </w:rPr>
        <w:t xml:space="preserve">-을 것이다 </w:t>
      </w:r>
      <w:r w:rsidR="007F122A">
        <w:t xml:space="preserve">ve </w:t>
      </w:r>
      <w:r w:rsidR="007F122A">
        <w:rPr>
          <w:rFonts w:ascii="Batang" w:hAnsi="Batang" w:cs="Batang"/>
        </w:rPr>
        <w:t>-겠</w:t>
      </w:r>
      <w:r w:rsidR="007F122A">
        <w:rPr>
          <w:i/>
          <w:iCs/>
        </w:rPr>
        <w:t>yarın</w:t>
      </w:r>
      <w:r w:rsidR="007F122A">
        <w:t xml:space="preserve"> gibi gelecek ifade eden belirteçlerle beraber kullanıldığında öznenin fikri ya da niyetinin veya konuşucunun tahmininden çok, bir gelecek zaman ifadesinin yapılmış olması olasılığı fazlalaşmaktadır.</w:t>
      </w:r>
    </w:p>
    <w:p w14:paraId="012007C9" w14:textId="77777777" w:rsidR="007F122A" w:rsidRDefault="007F122A" w:rsidP="00D34A8E">
      <w:pPr>
        <w:pStyle w:val="ListeParagraf"/>
        <w:numPr>
          <w:ilvl w:val="0"/>
          <w:numId w:val="19"/>
        </w:numPr>
        <w:ind w:leftChars="0"/>
      </w:pPr>
      <w:bookmarkStart w:id="7" w:name="bookmark91"/>
      <w:bookmarkEnd w:id="7"/>
      <w:r>
        <w:t>철수는</w:t>
      </w:r>
      <w:r>
        <w:t xml:space="preserve"> </w:t>
      </w:r>
      <w:r>
        <w:t>내일</w:t>
      </w:r>
      <w:r>
        <w:t xml:space="preserve"> </w:t>
      </w:r>
      <w:r>
        <w:t>학교에</w:t>
      </w:r>
      <w:r>
        <w:t xml:space="preserve"> </w:t>
      </w:r>
      <w:r>
        <w:t>갈</w:t>
      </w:r>
      <w:r>
        <w:t xml:space="preserve"> </w:t>
      </w:r>
      <w:r>
        <w:t>것이다</w:t>
      </w:r>
      <w:r>
        <w:t>.</w:t>
      </w:r>
    </w:p>
    <w:p w14:paraId="44D74D63" w14:textId="1D17AF91" w:rsidR="007F122A" w:rsidRDefault="007F122A" w:rsidP="00D34A8E">
      <w:pPr>
        <w:pStyle w:val="ListeParagraf"/>
        <w:ind w:leftChars="0" w:left="800"/>
      </w:pPr>
      <w:r>
        <w:t>(Ç</w:t>
      </w:r>
      <w:r w:rsidR="00D34A8E">
        <w:t>o</w:t>
      </w:r>
      <w:r>
        <w:t>lsu yarın okula gidecek.)</w:t>
      </w:r>
    </w:p>
    <w:p w14:paraId="12C09E9E" w14:textId="71DBB0EF" w:rsidR="007F122A" w:rsidRDefault="007F122A" w:rsidP="001F3984">
      <w:pPr>
        <w:ind w:firstLine="708"/>
      </w:pPr>
      <w:r>
        <w:t xml:space="preserve">Şimdiki zaman, geniş zaman ve gelecek zaman gibi zamansal anlamdan farklı olarak, öznenin niyetini ya da konuşucunun tahminini gösteren dilbilgisi kategorisi </w:t>
      </w:r>
      <w:r>
        <w:rPr>
          <w:i/>
          <w:iCs/>
        </w:rPr>
        <w:t>görünüş</w:t>
      </w:r>
      <w:r>
        <w:rPr>
          <w:rFonts w:ascii="Batang" w:hAnsi="Batang" w:cs="Batang"/>
        </w:rPr>
        <w:t xml:space="preserve"> (양상) </w:t>
      </w:r>
      <w:r>
        <w:t xml:space="preserve">olarak tanımlandığından </w:t>
      </w:r>
      <w:r>
        <w:rPr>
          <w:rFonts w:ascii="Batang" w:hAnsi="Batang" w:cs="Batang"/>
        </w:rPr>
        <w:t xml:space="preserve">-을 것이다 </w:t>
      </w:r>
      <w:r>
        <w:t xml:space="preserve">ve </w:t>
      </w:r>
      <w:r>
        <w:rPr>
          <w:rFonts w:ascii="Batang" w:hAnsi="Batang" w:cs="Batang"/>
        </w:rPr>
        <w:t xml:space="preserve">-겠-, </w:t>
      </w:r>
      <w:r>
        <w:t xml:space="preserve">temel anlamda gelecek zaman soneki olmasından çok </w:t>
      </w:r>
      <w:proofErr w:type="spellStart"/>
      <w:r>
        <w:t>görünüşse</w:t>
      </w:r>
      <w:r w:rsidR="001F3984">
        <w:t>l</w:t>
      </w:r>
      <w:proofErr w:type="spellEnd"/>
      <w:r w:rsidR="001F3984">
        <w:t xml:space="preserve"> </w:t>
      </w:r>
      <w:r>
        <w:t xml:space="preserve">sonek olarak değerlendirilmektedir. Temelde, </w:t>
      </w:r>
      <w:r>
        <w:rPr>
          <w:rFonts w:ascii="Batang" w:hAnsi="Batang" w:cs="Batang"/>
        </w:rPr>
        <w:t xml:space="preserve">-을 것이다 </w:t>
      </w:r>
      <w:r>
        <w:t xml:space="preserve">ve </w:t>
      </w:r>
      <w:r>
        <w:rPr>
          <w:rFonts w:ascii="Batang" w:hAnsi="Batang" w:cs="Batang"/>
        </w:rPr>
        <w:t xml:space="preserve">겠-, </w:t>
      </w:r>
      <w:r>
        <w:t>öznenin birinci kişi olması durumunda öznenin iradesini göstermekte ve üçüncü kişi olması durumunda da kon</w:t>
      </w:r>
      <w:r w:rsidR="001F3984">
        <w:t>u</w:t>
      </w:r>
      <w:r>
        <w:t>şucun</w:t>
      </w:r>
      <w:r w:rsidR="001F3984">
        <w:t>un</w:t>
      </w:r>
      <w:r>
        <w:t xml:space="preserve"> tahmini göstermektedir.</w:t>
      </w:r>
    </w:p>
    <w:p w14:paraId="0291D590" w14:textId="77777777" w:rsidR="007F122A" w:rsidRPr="001F3984" w:rsidRDefault="007F122A" w:rsidP="001F3984">
      <w:pPr>
        <w:jc w:val="center"/>
        <w:rPr>
          <w:b/>
          <w:bCs/>
          <w:sz w:val="28"/>
          <w:szCs w:val="24"/>
        </w:rPr>
      </w:pPr>
      <w:bookmarkStart w:id="8" w:name="bookmark94"/>
      <w:bookmarkStart w:id="9" w:name="bookmark92"/>
      <w:bookmarkStart w:id="10" w:name="bookmark93"/>
      <w:bookmarkStart w:id="11" w:name="bookmark95"/>
      <w:bookmarkEnd w:id="8"/>
      <w:r w:rsidRPr="001F3984">
        <w:rPr>
          <w:b/>
          <w:bCs/>
          <w:sz w:val="28"/>
          <w:szCs w:val="24"/>
        </w:rPr>
        <w:lastRenderedPageBreak/>
        <w:t>Devamlılık Yapısı (</w:t>
      </w:r>
      <w:r w:rsidRPr="001F3984">
        <w:rPr>
          <w:b/>
          <w:bCs/>
          <w:sz w:val="28"/>
          <w:szCs w:val="24"/>
        </w:rPr>
        <w:t>지행형</w:t>
      </w:r>
      <w:r w:rsidRPr="001F3984">
        <w:rPr>
          <w:b/>
          <w:bCs/>
          <w:sz w:val="28"/>
          <w:szCs w:val="24"/>
        </w:rPr>
        <w:t>)</w:t>
      </w:r>
      <w:bookmarkEnd w:id="9"/>
      <w:bookmarkEnd w:id="10"/>
      <w:bookmarkEnd w:id="11"/>
    </w:p>
    <w:p w14:paraId="2FBAB7B3" w14:textId="015803AB" w:rsidR="007F122A" w:rsidRDefault="00376E5C" w:rsidP="001F3984">
      <w:pPr>
        <w:ind w:firstLine="708"/>
      </w:pPr>
      <w:r>
        <w:t>Korecede</w:t>
      </w:r>
      <w:r w:rsidR="007F122A">
        <w:t xml:space="preserve"> devamlılık yapısı </w:t>
      </w:r>
      <w:r w:rsidR="007F122A">
        <w:rPr>
          <w:rFonts w:ascii="Batang" w:hAnsi="Batang" w:cs="Batang"/>
        </w:rPr>
        <w:t xml:space="preserve">-고 있다/-고 계시다 </w:t>
      </w:r>
      <w:r w:rsidR="007F122A">
        <w:t xml:space="preserve">ve </w:t>
      </w:r>
      <w:r w:rsidR="007F122A">
        <w:rPr>
          <w:rFonts w:ascii="Batang" w:hAnsi="Batang" w:cs="Batang"/>
        </w:rPr>
        <w:t xml:space="preserve">-는 중이다 </w:t>
      </w:r>
      <w:r w:rsidR="007F122A">
        <w:t>ile gösterilmektedir.</w:t>
      </w:r>
    </w:p>
    <w:p w14:paraId="29262553" w14:textId="77777777" w:rsidR="007F122A" w:rsidRDefault="007F122A" w:rsidP="001F3984">
      <w:pPr>
        <w:pStyle w:val="ListeParagraf"/>
        <w:numPr>
          <w:ilvl w:val="0"/>
          <w:numId w:val="19"/>
        </w:numPr>
        <w:ind w:leftChars="0"/>
      </w:pPr>
      <w:bookmarkStart w:id="12" w:name="bookmark96"/>
      <w:bookmarkEnd w:id="12"/>
      <w:r>
        <w:t>지금</w:t>
      </w:r>
      <w:r>
        <w:t xml:space="preserve"> </w:t>
      </w:r>
      <w:r>
        <w:t>종로에서</w:t>
      </w:r>
      <w:r>
        <w:t xml:space="preserve"> </w:t>
      </w:r>
      <w:r>
        <w:t>친구가</w:t>
      </w:r>
      <w:r>
        <w:t xml:space="preserve"> </w:t>
      </w:r>
      <w:r>
        <w:t>저를</w:t>
      </w:r>
      <w:r>
        <w:t xml:space="preserve"> </w:t>
      </w:r>
      <w:r>
        <w:t>기다리고</w:t>
      </w:r>
      <w:r>
        <w:t xml:space="preserve"> </w:t>
      </w:r>
      <w:r>
        <w:t>있어요</w:t>
      </w:r>
      <w:r>
        <w:t>.</w:t>
      </w:r>
    </w:p>
    <w:p w14:paraId="37729CB9" w14:textId="77777777" w:rsidR="007F122A" w:rsidRDefault="007F122A" w:rsidP="001F3984">
      <w:pPr>
        <w:pStyle w:val="ListeParagraf"/>
        <w:ind w:leftChars="0" w:left="800"/>
      </w:pPr>
      <w:r>
        <w:t xml:space="preserve">(Şimdi </w:t>
      </w:r>
      <w:proofErr w:type="spellStart"/>
      <w:r>
        <w:t>Congno’da</w:t>
      </w:r>
      <w:proofErr w:type="spellEnd"/>
      <w:r>
        <w:t xml:space="preserve"> arkadaşım beni beklemekte.)</w:t>
      </w:r>
    </w:p>
    <w:p w14:paraId="42F32831" w14:textId="77777777" w:rsidR="007F122A" w:rsidRDefault="007F122A" w:rsidP="001F3984">
      <w:pPr>
        <w:pStyle w:val="ListeParagraf"/>
        <w:numPr>
          <w:ilvl w:val="0"/>
          <w:numId w:val="19"/>
        </w:numPr>
        <w:ind w:leftChars="0"/>
      </w:pPr>
      <w:bookmarkStart w:id="13" w:name="bookmark97"/>
      <w:bookmarkEnd w:id="13"/>
      <w:r>
        <w:t>아버님은</w:t>
      </w:r>
      <w:r>
        <w:t xml:space="preserve"> </w:t>
      </w:r>
      <w:r>
        <w:t>손님과</w:t>
      </w:r>
      <w:r>
        <w:t xml:space="preserve"> </w:t>
      </w:r>
      <w:r>
        <w:t>이야기를</w:t>
      </w:r>
      <w:r>
        <w:t xml:space="preserve"> </w:t>
      </w:r>
      <w:r>
        <w:t>나누고</w:t>
      </w:r>
      <w:r>
        <w:t xml:space="preserve"> </w:t>
      </w:r>
      <w:r>
        <w:t>계십니다</w:t>
      </w:r>
      <w:r>
        <w:t>.</w:t>
      </w:r>
    </w:p>
    <w:p w14:paraId="0559C87B" w14:textId="77777777" w:rsidR="007F122A" w:rsidRDefault="007F122A" w:rsidP="001F3984">
      <w:pPr>
        <w:pStyle w:val="ListeParagraf"/>
        <w:ind w:leftChars="0" w:left="800"/>
      </w:pPr>
      <w:r>
        <w:t>(Babam misafiriyle konuşmakta.)</w:t>
      </w:r>
    </w:p>
    <w:p w14:paraId="606CC0A4" w14:textId="77777777" w:rsidR="007F122A" w:rsidRDefault="007F122A" w:rsidP="001F3984">
      <w:pPr>
        <w:pStyle w:val="ListeParagraf"/>
        <w:numPr>
          <w:ilvl w:val="0"/>
          <w:numId w:val="19"/>
        </w:numPr>
        <w:ind w:leftChars="0"/>
      </w:pPr>
      <w:bookmarkStart w:id="14" w:name="bookmark98"/>
      <w:bookmarkEnd w:id="14"/>
      <w:r>
        <w:t>그</w:t>
      </w:r>
      <w:r>
        <w:t xml:space="preserve"> </w:t>
      </w:r>
      <w:r>
        <w:t>사람은</w:t>
      </w:r>
      <w:r>
        <w:t xml:space="preserve"> </w:t>
      </w:r>
      <w:r>
        <w:t>요즈음</w:t>
      </w:r>
      <w:r>
        <w:t xml:space="preserve"> '</w:t>
      </w:r>
      <w:r>
        <w:t>무정</w:t>
      </w:r>
      <w:r>
        <w:t>-</w:t>
      </w:r>
      <w:r>
        <w:t>을</w:t>
      </w:r>
      <w:r>
        <w:t xml:space="preserve"> </w:t>
      </w:r>
      <w:r>
        <w:t>번역하고</w:t>
      </w:r>
      <w:r>
        <w:t xml:space="preserve"> </w:t>
      </w:r>
      <w:r>
        <w:t>있습니다</w:t>
      </w:r>
      <w:r>
        <w:t>.</w:t>
      </w:r>
    </w:p>
    <w:p w14:paraId="472748FE" w14:textId="4D76C89C" w:rsidR="007F122A" w:rsidRDefault="007F122A" w:rsidP="001F3984">
      <w:pPr>
        <w:pStyle w:val="ListeParagraf"/>
        <w:ind w:leftChars="0" w:left="800"/>
      </w:pPr>
      <w:r>
        <w:t xml:space="preserve">(O bugünlerde </w:t>
      </w:r>
      <w:proofErr w:type="spellStart"/>
      <w:r>
        <w:t>Muc</w:t>
      </w:r>
      <w:r w:rsidR="001F3984">
        <w:t>o</w:t>
      </w:r>
      <w:r>
        <w:t>ng’u</w:t>
      </w:r>
      <w:proofErr w:type="spellEnd"/>
      <w:r>
        <w:t xml:space="preserve"> okumaktadır.)</w:t>
      </w:r>
    </w:p>
    <w:p w14:paraId="492803F3" w14:textId="77777777" w:rsidR="007F122A" w:rsidRDefault="007F122A" w:rsidP="001F3984">
      <w:pPr>
        <w:pStyle w:val="ListeParagraf"/>
        <w:numPr>
          <w:ilvl w:val="0"/>
          <w:numId w:val="19"/>
        </w:numPr>
        <w:ind w:leftChars="0"/>
      </w:pPr>
      <w:bookmarkStart w:id="15" w:name="bookmark99"/>
      <w:bookmarkEnd w:id="15"/>
      <w:r>
        <w:t>저는</w:t>
      </w:r>
      <w:r>
        <w:t xml:space="preserve"> </w:t>
      </w:r>
      <w:r>
        <w:t>날마다</w:t>
      </w:r>
      <w:r>
        <w:t xml:space="preserve"> </w:t>
      </w:r>
      <w:r>
        <w:t>한국어를</w:t>
      </w:r>
      <w:r>
        <w:t xml:space="preserve"> </w:t>
      </w:r>
      <w:r>
        <w:t>공부하고</w:t>
      </w:r>
      <w:r>
        <w:t xml:space="preserve"> </w:t>
      </w:r>
      <w:r>
        <w:t>있어요</w:t>
      </w:r>
      <w:r>
        <w:t>.</w:t>
      </w:r>
    </w:p>
    <w:p w14:paraId="1F2C6CA7" w14:textId="30D04C68" w:rsidR="007F122A" w:rsidRDefault="007F122A" w:rsidP="001F3984">
      <w:pPr>
        <w:pStyle w:val="ListeParagraf"/>
        <w:ind w:leftChars="0" w:left="800"/>
      </w:pPr>
      <w:r>
        <w:t xml:space="preserve">(Ben </w:t>
      </w:r>
      <w:r w:rsidR="001F3984">
        <w:t>her gün</w:t>
      </w:r>
      <w:r>
        <w:t xml:space="preserve"> Korece çalışmaktayım.)</w:t>
      </w:r>
    </w:p>
    <w:p w14:paraId="06510150" w14:textId="692E0BB0" w:rsidR="007F122A" w:rsidRDefault="007F122A" w:rsidP="001F3984">
      <w:pPr>
        <w:pStyle w:val="ListeParagraf"/>
        <w:ind w:leftChars="0" w:left="800"/>
      </w:pPr>
      <w:r>
        <w:t xml:space="preserve">Yukarıdaki tümceler, </w:t>
      </w:r>
      <w:r w:rsidR="001F3984">
        <w:t>-</w:t>
      </w:r>
      <w:r w:rsidR="001F3984">
        <w:rPr>
          <w:rFonts w:hint="eastAsia"/>
        </w:rPr>
        <w:t>는</w:t>
      </w:r>
      <w:r w:rsidR="001F3984">
        <w:rPr>
          <w:rFonts w:hint="eastAsia"/>
        </w:rPr>
        <w:t xml:space="preserve"> </w:t>
      </w:r>
      <w:r w:rsidR="001F3984">
        <w:rPr>
          <w:rFonts w:hint="eastAsia"/>
        </w:rPr>
        <w:t>중이다</w:t>
      </w:r>
      <w:r w:rsidR="001F3984">
        <w:rPr>
          <w:rFonts w:hint="eastAsia"/>
        </w:rPr>
        <w:t xml:space="preserve"> </w:t>
      </w:r>
      <w:r>
        <w:t xml:space="preserve"> ile de oluşturulabilmektedir.</w:t>
      </w:r>
    </w:p>
    <w:p w14:paraId="6CAC07D7" w14:textId="77777777" w:rsidR="007F122A" w:rsidRDefault="007F122A" w:rsidP="001F3984">
      <w:pPr>
        <w:pStyle w:val="ListeParagraf"/>
        <w:numPr>
          <w:ilvl w:val="0"/>
          <w:numId w:val="19"/>
        </w:numPr>
        <w:ind w:leftChars="0"/>
      </w:pPr>
      <w:bookmarkStart w:id="16" w:name="bookmark100"/>
      <w:bookmarkEnd w:id="16"/>
      <w:r>
        <w:t>지금</w:t>
      </w:r>
      <w:r>
        <w:t xml:space="preserve"> </w:t>
      </w:r>
      <w:r>
        <w:t>종로에서</w:t>
      </w:r>
      <w:r>
        <w:t xml:space="preserve"> </w:t>
      </w:r>
      <w:r>
        <w:t>친구가</w:t>
      </w:r>
      <w:r>
        <w:t xml:space="preserve"> </w:t>
      </w:r>
      <w:r>
        <w:t>저를</w:t>
      </w:r>
      <w:r>
        <w:t xml:space="preserve"> </w:t>
      </w:r>
      <w:r>
        <w:t>기다리는</w:t>
      </w:r>
      <w:r>
        <w:t xml:space="preserve"> </w:t>
      </w:r>
      <w:r>
        <w:t>중이에요</w:t>
      </w:r>
      <w:r>
        <w:t>.</w:t>
      </w:r>
    </w:p>
    <w:p w14:paraId="1EB5C2A3" w14:textId="77777777" w:rsidR="007F122A" w:rsidRDefault="007F122A" w:rsidP="001F3984">
      <w:pPr>
        <w:pStyle w:val="ListeParagraf"/>
        <w:ind w:leftChars="0" w:left="800"/>
      </w:pPr>
      <w:r>
        <w:t xml:space="preserve">(Bugün </w:t>
      </w:r>
      <w:proofErr w:type="spellStart"/>
      <w:r>
        <w:t>Congno’da</w:t>
      </w:r>
      <w:proofErr w:type="spellEnd"/>
      <w:r>
        <w:t xml:space="preserve"> arkadaşım beni beklemekte.)</w:t>
      </w:r>
    </w:p>
    <w:p w14:paraId="3DF8A0AF" w14:textId="77777777" w:rsidR="007F122A" w:rsidRDefault="007F122A" w:rsidP="001F3984">
      <w:pPr>
        <w:pStyle w:val="ListeParagraf"/>
        <w:numPr>
          <w:ilvl w:val="0"/>
          <w:numId w:val="19"/>
        </w:numPr>
        <w:ind w:leftChars="0"/>
      </w:pPr>
      <w:bookmarkStart w:id="17" w:name="bookmark101"/>
      <w:bookmarkEnd w:id="17"/>
      <w:r>
        <w:t>아버님은</w:t>
      </w:r>
      <w:r>
        <w:t xml:space="preserve"> </w:t>
      </w:r>
      <w:r>
        <w:t>손님과</w:t>
      </w:r>
      <w:r>
        <w:t xml:space="preserve"> </w:t>
      </w:r>
      <w:r>
        <w:t>이야기를</w:t>
      </w:r>
      <w:r>
        <w:t xml:space="preserve"> </w:t>
      </w:r>
      <w:r>
        <w:t>나누시는</w:t>
      </w:r>
      <w:r>
        <w:t xml:space="preserve"> </w:t>
      </w:r>
      <w:r>
        <w:t>중입니다</w:t>
      </w:r>
      <w:r>
        <w:t>.</w:t>
      </w:r>
    </w:p>
    <w:p w14:paraId="06393FA1" w14:textId="77777777" w:rsidR="007F122A" w:rsidRDefault="007F122A" w:rsidP="001F3984">
      <w:pPr>
        <w:pStyle w:val="ListeParagraf"/>
        <w:ind w:leftChars="0" w:left="800"/>
      </w:pPr>
      <w:r>
        <w:t>(Babam misafiriyle konuşmakta.)</w:t>
      </w:r>
    </w:p>
    <w:p w14:paraId="5D4AC619" w14:textId="77777777" w:rsidR="007F122A" w:rsidRDefault="007F122A" w:rsidP="001F3984">
      <w:pPr>
        <w:pStyle w:val="ListeParagraf"/>
        <w:numPr>
          <w:ilvl w:val="0"/>
          <w:numId w:val="19"/>
        </w:numPr>
        <w:ind w:leftChars="0"/>
      </w:pPr>
      <w:bookmarkStart w:id="18" w:name="bookmark102"/>
      <w:bookmarkEnd w:id="18"/>
      <w:r>
        <w:t>그</w:t>
      </w:r>
      <w:r>
        <w:t xml:space="preserve"> </w:t>
      </w:r>
      <w:r>
        <w:t>사람은</w:t>
      </w:r>
      <w:r>
        <w:t xml:space="preserve"> </w:t>
      </w:r>
      <w:r>
        <w:t>요즈음</w:t>
      </w:r>
      <w:r>
        <w:t xml:space="preserve"> '</w:t>
      </w:r>
      <w:r>
        <w:t>무정을</w:t>
      </w:r>
      <w:r>
        <w:t xml:space="preserve"> </w:t>
      </w:r>
      <w:r>
        <w:t>번역하고</w:t>
      </w:r>
      <w:r>
        <w:t xml:space="preserve"> </w:t>
      </w:r>
      <w:r>
        <w:t>있는</w:t>
      </w:r>
      <w:r>
        <w:t xml:space="preserve"> </w:t>
      </w:r>
      <w:r>
        <w:t>중입니다</w:t>
      </w:r>
      <w:r>
        <w:t>.</w:t>
      </w:r>
    </w:p>
    <w:p w14:paraId="189E9948" w14:textId="16257970" w:rsidR="007F122A" w:rsidRDefault="007F122A" w:rsidP="001F3984">
      <w:pPr>
        <w:pStyle w:val="ListeParagraf"/>
        <w:ind w:leftChars="0" w:left="800"/>
      </w:pPr>
      <w:r>
        <w:t xml:space="preserve">(O bugünlerde </w:t>
      </w:r>
      <w:proofErr w:type="spellStart"/>
      <w:r>
        <w:t>Muc</w:t>
      </w:r>
      <w:r w:rsidR="001F3984">
        <w:t>o</w:t>
      </w:r>
      <w:r>
        <w:t>ng’u</w:t>
      </w:r>
      <w:proofErr w:type="spellEnd"/>
      <w:r>
        <w:t xml:space="preserve"> okumaktadır.)</w:t>
      </w:r>
    </w:p>
    <w:p w14:paraId="176B1DB9" w14:textId="77777777" w:rsidR="007F122A" w:rsidRDefault="007F122A" w:rsidP="001F3984">
      <w:pPr>
        <w:pStyle w:val="ListeParagraf"/>
        <w:numPr>
          <w:ilvl w:val="0"/>
          <w:numId w:val="19"/>
        </w:numPr>
        <w:ind w:leftChars="0"/>
      </w:pPr>
      <w:bookmarkStart w:id="19" w:name="bookmark103"/>
      <w:bookmarkEnd w:id="19"/>
      <w:r>
        <w:t>저는</w:t>
      </w:r>
      <w:r>
        <w:t xml:space="preserve"> </w:t>
      </w:r>
      <w:r>
        <w:t>날마다</w:t>
      </w:r>
      <w:r>
        <w:t xml:space="preserve"> </w:t>
      </w:r>
      <w:r>
        <w:t>한국어를</w:t>
      </w:r>
      <w:r>
        <w:t xml:space="preserve"> </w:t>
      </w:r>
      <w:r>
        <w:t>공부하는</w:t>
      </w:r>
      <w:r>
        <w:t xml:space="preserve"> </w:t>
      </w:r>
      <w:r>
        <w:t>중이에요</w:t>
      </w:r>
      <w:r>
        <w:t>.</w:t>
      </w:r>
    </w:p>
    <w:p w14:paraId="03600F63" w14:textId="36B07CEE" w:rsidR="007F122A" w:rsidRDefault="007F122A" w:rsidP="001F3984">
      <w:pPr>
        <w:pStyle w:val="ListeParagraf"/>
        <w:ind w:leftChars="0" w:left="800"/>
      </w:pPr>
      <w:r>
        <w:t>(Ben her</w:t>
      </w:r>
      <w:r w:rsidR="001F3984">
        <w:t xml:space="preserve"> </w:t>
      </w:r>
      <w:r>
        <w:t>gün Korece çalışmaktayım.)</w:t>
      </w:r>
    </w:p>
    <w:p w14:paraId="173AFFE4" w14:textId="69327D53" w:rsidR="007F122A" w:rsidRDefault="007F122A" w:rsidP="001F3984">
      <w:pPr>
        <w:ind w:firstLine="708"/>
      </w:pPr>
      <w:r>
        <w:rPr>
          <w:rFonts w:ascii="Batang" w:hAnsi="Batang" w:cs="Batang"/>
        </w:rPr>
        <w:lastRenderedPageBreak/>
        <w:t>-고 있다’</w:t>
      </w:r>
      <w:proofErr w:type="spellStart"/>
      <w:r>
        <w:t>nın</w:t>
      </w:r>
      <w:proofErr w:type="spellEnd"/>
      <w:r>
        <w:t xml:space="preserve"> ardından </w:t>
      </w:r>
      <w:r>
        <w:rPr>
          <w:rFonts w:ascii="Batang" w:hAnsi="Batang" w:cs="Batang"/>
        </w:rPr>
        <w:t xml:space="preserve">-는 중이다 </w:t>
      </w:r>
      <w:r>
        <w:t xml:space="preserve">da gelebilmektedir. Yani, devam etme ifadesinin tekrarı mümkündür. Bu kullanım, </w:t>
      </w:r>
      <w:r w:rsidR="00376E5C">
        <w:t>Korecede</w:t>
      </w:r>
      <w:r>
        <w:t xml:space="preserve">ki </w:t>
      </w:r>
      <w:r w:rsidR="001F3984">
        <w:rPr>
          <w:rFonts w:ascii="Batang" w:hAnsi="Batang" w:cs="Batang"/>
        </w:rPr>
        <w:t>-</w:t>
      </w:r>
      <w:r>
        <w:rPr>
          <w:rFonts w:ascii="Batang" w:hAnsi="Batang" w:cs="Batang"/>
        </w:rPr>
        <w:t xml:space="preserve">고 있다 </w:t>
      </w:r>
      <w:r>
        <w:t xml:space="preserve">ile </w:t>
      </w:r>
      <w:r w:rsidR="001F3984">
        <w:rPr>
          <w:rFonts w:hint="eastAsia"/>
        </w:rPr>
        <w:t xml:space="preserve"> </w:t>
      </w:r>
      <w:r w:rsidR="001F3984">
        <w:t xml:space="preserve">   </w:t>
      </w:r>
      <w:r>
        <w:rPr>
          <w:rFonts w:ascii="Batang" w:hAnsi="Batang" w:cs="Batang"/>
        </w:rPr>
        <w:t>-는 중이다’</w:t>
      </w:r>
      <w:proofErr w:type="spellStart"/>
      <w:r>
        <w:t>nın</w:t>
      </w:r>
      <w:proofErr w:type="spellEnd"/>
      <w:r>
        <w:t xml:space="preserve"> tümceye yükledikleri anlamda devam etme şeklinin tam olarak ifade edilmediğinin bir kanıtıdır. Bu iki ekten bir tanesinin devam etme formunu net bir biçimde ifade ettiğini söylersek, her ikisinin de aynı tümce içinde kullanımının </w:t>
      </w:r>
      <w:r w:rsidR="001F3984">
        <w:t>imkânsız</w:t>
      </w:r>
      <w:r>
        <w:t xml:space="preserve"> olması gerekirdi.</w:t>
      </w:r>
    </w:p>
    <w:p w14:paraId="4D7786C6" w14:textId="77777777" w:rsidR="007F122A" w:rsidRDefault="007F122A" w:rsidP="001F3984">
      <w:pPr>
        <w:pStyle w:val="ListeParagraf"/>
        <w:numPr>
          <w:ilvl w:val="0"/>
          <w:numId w:val="19"/>
        </w:numPr>
        <w:ind w:leftChars="0"/>
      </w:pPr>
      <w:bookmarkStart w:id="20" w:name="bookmark104"/>
      <w:bookmarkEnd w:id="20"/>
      <w:r>
        <w:t>지금</w:t>
      </w:r>
      <w:r>
        <w:t xml:space="preserve"> </w:t>
      </w:r>
      <w:r>
        <w:t>종로에서</w:t>
      </w:r>
      <w:r>
        <w:t xml:space="preserve"> </w:t>
      </w:r>
      <w:r>
        <w:t>친구가</w:t>
      </w:r>
      <w:r>
        <w:t xml:space="preserve"> </w:t>
      </w:r>
      <w:r>
        <w:t>저를</w:t>
      </w:r>
      <w:r>
        <w:t xml:space="preserve"> </w:t>
      </w:r>
      <w:r>
        <w:t>기다리고</w:t>
      </w:r>
      <w:r>
        <w:t xml:space="preserve"> </w:t>
      </w:r>
      <w:r>
        <w:t>있는</w:t>
      </w:r>
      <w:r>
        <w:t xml:space="preserve"> </w:t>
      </w:r>
      <w:r>
        <w:t>중이에요</w:t>
      </w:r>
      <w:r>
        <w:t>.</w:t>
      </w:r>
    </w:p>
    <w:p w14:paraId="7D7A3590" w14:textId="77777777" w:rsidR="007F122A" w:rsidRDefault="007F122A" w:rsidP="001F3984">
      <w:pPr>
        <w:pStyle w:val="ListeParagraf"/>
        <w:ind w:leftChars="0" w:left="800"/>
      </w:pPr>
      <w:r>
        <w:t xml:space="preserve">(Bugün </w:t>
      </w:r>
      <w:proofErr w:type="spellStart"/>
      <w:r>
        <w:t>Congno’da</w:t>
      </w:r>
      <w:proofErr w:type="spellEnd"/>
      <w:r>
        <w:t xml:space="preserve"> arkadaşım beni beklemekte.)</w:t>
      </w:r>
    </w:p>
    <w:p w14:paraId="5465DB22" w14:textId="77777777" w:rsidR="007F122A" w:rsidRDefault="007F122A" w:rsidP="001F3984">
      <w:pPr>
        <w:pStyle w:val="ListeParagraf"/>
        <w:numPr>
          <w:ilvl w:val="0"/>
          <w:numId w:val="19"/>
        </w:numPr>
        <w:ind w:leftChars="0"/>
      </w:pPr>
      <w:bookmarkStart w:id="21" w:name="bookmark105"/>
      <w:bookmarkEnd w:id="21"/>
      <w:r>
        <w:t>아버님은</w:t>
      </w:r>
      <w:r>
        <w:t xml:space="preserve"> </w:t>
      </w:r>
      <w:r>
        <w:t>손님과</w:t>
      </w:r>
      <w:r>
        <w:t xml:space="preserve"> </w:t>
      </w:r>
      <w:r>
        <w:t>이야기를</w:t>
      </w:r>
      <w:r>
        <w:t xml:space="preserve"> </w:t>
      </w:r>
      <w:r>
        <w:t>나누고</w:t>
      </w:r>
      <w:r>
        <w:t xml:space="preserve"> </w:t>
      </w:r>
      <w:r>
        <w:t>계시는</w:t>
      </w:r>
      <w:r>
        <w:t xml:space="preserve"> </w:t>
      </w:r>
      <w:r>
        <w:t>중이십니다</w:t>
      </w:r>
      <w:r>
        <w:t>.</w:t>
      </w:r>
    </w:p>
    <w:p w14:paraId="62949113" w14:textId="77777777" w:rsidR="007F122A" w:rsidRDefault="007F122A" w:rsidP="001F3984">
      <w:pPr>
        <w:pStyle w:val="ListeParagraf"/>
        <w:ind w:leftChars="0" w:left="800"/>
      </w:pPr>
      <w:r>
        <w:t>(Babam misafiriyle konuşmakta.)</w:t>
      </w:r>
    </w:p>
    <w:p w14:paraId="788E6B0D" w14:textId="77777777" w:rsidR="007F122A" w:rsidRDefault="007F122A" w:rsidP="001F3984">
      <w:pPr>
        <w:pStyle w:val="ListeParagraf"/>
        <w:numPr>
          <w:ilvl w:val="0"/>
          <w:numId w:val="19"/>
        </w:numPr>
        <w:ind w:leftChars="0"/>
      </w:pPr>
      <w:bookmarkStart w:id="22" w:name="bookmark106"/>
      <w:bookmarkEnd w:id="22"/>
      <w:r>
        <w:t>그</w:t>
      </w:r>
      <w:r>
        <w:t xml:space="preserve"> </w:t>
      </w:r>
      <w:r>
        <w:t>사람은</w:t>
      </w:r>
      <w:r>
        <w:t xml:space="preserve"> </w:t>
      </w:r>
      <w:r>
        <w:t>요즈음</w:t>
      </w:r>
      <w:r>
        <w:t xml:space="preserve"> '</w:t>
      </w:r>
      <w:r>
        <w:t>무정을</w:t>
      </w:r>
      <w:r>
        <w:t xml:space="preserve"> </w:t>
      </w:r>
      <w:r>
        <w:t>번역하고</w:t>
      </w:r>
      <w:r>
        <w:t xml:space="preserve"> </w:t>
      </w:r>
      <w:r>
        <w:t>있는</w:t>
      </w:r>
      <w:r>
        <w:t xml:space="preserve"> </w:t>
      </w:r>
      <w:r>
        <w:t>중입니다</w:t>
      </w:r>
      <w:r>
        <w:t>.</w:t>
      </w:r>
    </w:p>
    <w:p w14:paraId="0AADDA2C" w14:textId="170D8B73" w:rsidR="007F122A" w:rsidRDefault="007F122A" w:rsidP="001F3984">
      <w:pPr>
        <w:pStyle w:val="ListeParagraf"/>
        <w:ind w:leftChars="0" w:left="800"/>
      </w:pPr>
      <w:r>
        <w:t xml:space="preserve">(O bugünlerde </w:t>
      </w:r>
      <w:proofErr w:type="spellStart"/>
      <w:r>
        <w:t>Muc</w:t>
      </w:r>
      <w:r w:rsidR="001F3984">
        <w:rPr>
          <w:rFonts w:hint="eastAsia"/>
        </w:rPr>
        <w:t>o</w:t>
      </w:r>
      <w:r>
        <w:t>ng’u</w:t>
      </w:r>
      <w:proofErr w:type="spellEnd"/>
      <w:r>
        <w:t xml:space="preserve"> okumaktadır.)</w:t>
      </w:r>
    </w:p>
    <w:p w14:paraId="4A97749E" w14:textId="77777777" w:rsidR="007F122A" w:rsidRDefault="007F122A" w:rsidP="001F3984">
      <w:pPr>
        <w:pStyle w:val="ListeParagraf"/>
        <w:numPr>
          <w:ilvl w:val="0"/>
          <w:numId w:val="19"/>
        </w:numPr>
        <w:ind w:leftChars="0"/>
      </w:pPr>
      <w:bookmarkStart w:id="23" w:name="bookmark107"/>
      <w:bookmarkEnd w:id="23"/>
      <w:r>
        <w:t>저는</w:t>
      </w:r>
      <w:r>
        <w:t xml:space="preserve"> </w:t>
      </w:r>
      <w:r>
        <w:t>날마다</w:t>
      </w:r>
      <w:r>
        <w:t xml:space="preserve"> </w:t>
      </w:r>
      <w:r>
        <w:t>한국어를</w:t>
      </w:r>
      <w:r>
        <w:t xml:space="preserve"> </w:t>
      </w:r>
      <w:r>
        <w:t>공부하고</w:t>
      </w:r>
      <w:r>
        <w:t xml:space="preserve"> </w:t>
      </w:r>
      <w:r>
        <w:t>있는</w:t>
      </w:r>
      <w:r>
        <w:t xml:space="preserve"> </w:t>
      </w:r>
      <w:r>
        <w:t>중이에요</w:t>
      </w:r>
      <w:r>
        <w:t>.</w:t>
      </w:r>
    </w:p>
    <w:p w14:paraId="2F61B8CD" w14:textId="7DAB7119" w:rsidR="007F122A" w:rsidRDefault="007F122A" w:rsidP="001F3984">
      <w:pPr>
        <w:pStyle w:val="ListeParagraf"/>
        <w:ind w:leftChars="0" w:left="800"/>
      </w:pPr>
      <w:r>
        <w:t>(Ben her</w:t>
      </w:r>
      <w:r w:rsidR="001F3984">
        <w:t xml:space="preserve"> </w:t>
      </w:r>
      <w:r>
        <w:t>gün Korece çalışmaktayım.)</w:t>
      </w:r>
    </w:p>
    <w:p w14:paraId="52FB5D6C" w14:textId="351EC05F" w:rsidR="007F122A" w:rsidRDefault="007F122A" w:rsidP="001F3984">
      <w:pPr>
        <w:ind w:firstLine="708"/>
      </w:pPr>
      <w:r>
        <w:rPr>
          <w:i/>
          <w:iCs/>
        </w:rPr>
        <w:t>-</w:t>
      </w:r>
      <w:r>
        <w:rPr>
          <w:rFonts w:ascii="Batang" w:hAnsi="Batang" w:cs="Batang" w:hint="eastAsia"/>
          <w:i/>
          <w:iCs/>
        </w:rPr>
        <w:t>고</w:t>
      </w:r>
      <w:r>
        <w:rPr>
          <w:rFonts w:ascii="Batang" w:hAnsi="Batang" w:cs="Batang"/>
        </w:rPr>
        <w:t xml:space="preserve"> 있다’</w:t>
      </w:r>
      <w:r>
        <w:t xml:space="preserve">da , </w:t>
      </w:r>
      <w:r>
        <w:rPr>
          <w:rFonts w:ascii="Batang" w:hAnsi="Batang" w:cs="Batang"/>
        </w:rPr>
        <w:t xml:space="preserve">있- </w:t>
      </w:r>
      <w:r>
        <w:t xml:space="preserve">ardından geniş zaman soneki olan </w:t>
      </w:r>
      <w:r>
        <w:rPr>
          <w:i/>
          <w:iCs/>
        </w:rPr>
        <w:t>-</w:t>
      </w:r>
      <w:r>
        <w:rPr>
          <w:rFonts w:ascii="Batang" w:hAnsi="Batang" w:cs="Batang" w:hint="eastAsia"/>
          <w:i/>
          <w:iCs/>
        </w:rPr>
        <w:t>었</w:t>
      </w:r>
      <w:r>
        <w:rPr>
          <w:i/>
          <w:iCs/>
        </w:rPr>
        <w:t>-</w:t>
      </w:r>
      <w:r>
        <w:t xml:space="preserve"> kullanılırsa geçmişe ait bir devamlılık ifade edilir.</w:t>
      </w:r>
    </w:p>
    <w:p w14:paraId="103BE6FB" w14:textId="77777777" w:rsidR="007F122A" w:rsidRDefault="007F122A" w:rsidP="001F3984">
      <w:pPr>
        <w:pStyle w:val="ListeParagraf"/>
        <w:numPr>
          <w:ilvl w:val="0"/>
          <w:numId w:val="19"/>
        </w:numPr>
        <w:ind w:leftChars="0"/>
      </w:pPr>
      <w:bookmarkStart w:id="24" w:name="bookmark108"/>
      <w:bookmarkEnd w:id="24"/>
      <w:r>
        <w:t>그때</w:t>
      </w:r>
      <w:r>
        <w:t xml:space="preserve"> </w:t>
      </w:r>
      <w:r>
        <w:t>저는</w:t>
      </w:r>
      <w:r>
        <w:t xml:space="preserve"> </w:t>
      </w:r>
      <w:r>
        <w:t>집에서</w:t>
      </w:r>
      <w:r>
        <w:t xml:space="preserve"> </w:t>
      </w:r>
      <w:r>
        <w:t>숙제를</w:t>
      </w:r>
      <w:r>
        <w:t xml:space="preserve"> </w:t>
      </w:r>
      <w:r>
        <w:t>하고</w:t>
      </w:r>
      <w:r>
        <w:t xml:space="preserve"> </w:t>
      </w:r>
      <w:r>
        <w:t>있었어요</w:t>
      </w:r>
      <w:r>
        <w:t>.</w:t>
      </w:r>
    </w:p>
    <w:p w14:paraId="6518F07E" w14:textId="77777777" w:rsidR="007F122A" w:rsidRDefault="007F122A" w:rsidP="001F3984">
      <w:pPr>
        <w:pStyle w:val="ListeParagraf"/>
        <w:ind w:leftChars="0" w:left="800"/>
      </w:pPr>
      <w:r>
        <w:t>(O zaman ben evde ödevimi yapıyordum.)</w:t>
      </w:r>
    </w:p>
    <w:p w14:paraId="08CEEC4A" w14:textId="77777777" w:rsidR="007F122A" w:rsidRDefault="007F122A" w:rsidP="001F3984">
      <w:pPr>
        <w:pStyle w:val="ListeParagraf"/>
        <w:numPr>
          <w:ilvl w:val="0"/>
          <w:numId w:val="19"/>
        </w:numPr>
        <w:ind w:leftChars="0"/>
      </w:pPr>
      <w:bookmarkStart w:id="25" w:name="bookmark109"/>
      <w:bookmarkEnd w:id="25"/>
      <w:r>
        <w:t>창</w:t>
      </w:r>
      <w:r>
        <w:t xml:space="preserve"> </w:t>
      </w:r>
      <w:r>
        <w:t>밖을</w:t>
      </w:r>
      <w:r>
        <w:t xml:space="preserve"> </w:t>
      </w:r>
      <w:r>
        <w:t>쳐다</w:t>
      </w:r>
      <w:r>
        <w:t xml:space="preserve"> </w:t>
      </w:r>
      <w:r>
        <w:t>보니까</w:t>
      </w:r>
      <w:r>
        <w:t xml:space="preserve"> </w:t>
      </w:r>
      <w:r>
        <w:t>비가</w:t>
      </w:r>
      <w:r>
        <w:t xml:space="preserve"> </w:t>
      </w:r>
      <w:r>
        <w:t>오고</w:t>
      </w:r>
      <w:r>
        <w:t xml:space="preserve"> </w:t>
      </w:r>
      <w:r>
        <w:t>있었습니다</w:t>
      </w:r>
      <w:r>
        <w:t>.</w:t>
      </w:r>
    </w:p>
    <w:p w14:paraId="45C5B9A8" w14:textId="054B968C" w:rsidR="00CD5892" w:rsidRPr="00F46CAB" w:rsidRDefault="007F122A" w:rsidP="001F3984">
      <w:pPr>
        <w:pStyle w:val="ListeParagraf"/>
        <w:ind w:leftChars="0" w:left="800"/>
      </w:pPr>
      <w:bookmarkStart w:id="26" w:name="_GoBack"/>
      <w:bookmarkEnd w:id="26"/>
      <w:r>
        <w:t>(Camdan dışarıya baktım ki, yağmur yağıyordu.)</w:t>
      </w:r>
    </w:p>
    <w:sectPr w:rsidR="00CD5892" w:rsidRPr="00F46CAB"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9C44EF0"/>
    <w:multiLevelType w:val="multilevel"/>
    <w:tmpl w:val="27182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2FC0CA3"/>
    <w:multiLevelType w:val="hybridMultilevel"/>
    <w:tmpl w:val="07405BB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5132D7E"/>
    <w:multiLevelType w:val="hybridMultilevel"/>
    <w:tmpl w:val="EF8A431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7D504ED"/>
    <w:multiLevelType w:val="multilevel"/>
    <w:tmpl w:val="592427C4"/>
    <w:lvl w:ilvl="0">
      <w:start w:val="1"/>
      <w:numFmt w:val="decimal"/>
      <w:lvlText w:val="2.14.%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7CE2747"/>
    <w:multiLevelType w:val="multilevel"/>
    <w:tmpl w:val="2C24EC12"/>
    <w:lvl w:ilvl="0">
      <w:start w:val="2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E81189"/>
    <w:multiLevelType w:val="multilevel"/>
    <w:tmpl w:val="F2A68F96"/>
    <w:lvl w:ilvl="0">
      <w:start w:val="1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0"/>
  </w:num>
  <w:num w:numId="2">
    <w:abstractNumId w:val="18"/>
  </w:num>
  <w:num w:numId="3">
    <w:abstractNumId w:val="2"/>
  </w:num>
  <w:num w:numId="4">
    <w:abstractNumId w:val="17"/>
  </w:num>
  <w:num w:numId="5">
    <w:abstractNumId w:val="14"/>
  </w:num>
  <w:num w:numId="6">
    <w:abstractNumId w:val="11"/>
  </w:num>
  <w:num w:numId="7">
    <w:abstractNumId w:val="13"/>
  </w:num>
  <w:num w:numId="8">
    <w:abstractNumId w:val="4"/>
  </w:num>
  <w:num w:numId="9">
    <w:abstractNumId w:val="7"/>
  </w:num>
  <w:num w:numId="10">
    <w:abstractNumId w:val="12"/>
  </w:num>
  <w:num w:numId="11">
    <w:abstractNumId w:val="8"/>
  </w:num>
  <w:num w:numId="12">
    <w:abstractNumId w:val="9"/>
  </w:num>
  <w:num w:numId="13">
    <w:abstractNumId w:val="0"/>
  </w:num>
  <w:num w:numId="14">
    <w:abstractNumId w:val="15"/>
  </w:num>
  <w:num w:numId="15">
    <w:abstractNumId w:val="3"/>
  </w:num>
  <w:num w:numId="16">
    <w:abstractNumId w:val="16"/>
  </w:num>
  <w:num w:numId="17">
    <w:abstractNumId w:val="6"/>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0F3B6D"/>
    <w:rsid w:val="00133A29"/>
    <w:rsid w:val="00166A4E"/>
    <w:rsid w:val="001829BA"/>
    <w:rsid w:val="001C149D"/>
    <w:rsid w:val="001C4C7F"/>
    <w:rsid w:val="001F3984"/>
    <w:rsid w:val="00250BAE"/>
    <w:rsid w:val="002A55CE"/>
    <w:rsid w:val="002F12DF"/>
    <w:rsid w:val="00376E5C"/>
    <w:rsid w:val="00377BD2"/>
    <w:rsid w:val="0042589A"/>
    <w:rsid w:val="00427024"/>
    <w:rsid w:val="004A6925"/>
    <w:rsid w:val="00513AE7"/>
    <w:rsid w:val="00564AF1"/>
    <w:rsid w:val="00641898"/>
    <w:rsid w:val="007355B7"/>
    <w:rsid w:val="00767DCE"/>
    <w:rsid w:val="007F122A"/>
    <w:rsid w:val="008576F5"/>
    <w:rsid w:val="00966E2D"/>
    <w:rsid w:val="00A8315E"/>
    <w:rsid w:val="00B90DCD"/>
    <w:rsid w:val="00C72694"/>
    <w:rsid w:val="00C9401F"/>
    <w:rsid w:val="00CD5892"/>
    <w:rsid w:val="00D34A8E"/>
    <w:rsid w:val="00E415DC"/>
    <w:rsid w:val="00E77372"/>
    <w:rsid w:val="00E959A3"/>
    <w:rsid w:val="00F3014D"/>
    <w:rsid w:val="00F46CAB"/>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
    <w:name w:val="Gövde metni_"/>
    <w:basedOn w:val="VarsaylanParagrafYazTipi"/>
    <w:link w:val="Gvdemetni0"/>
    <w:rsid w:val="00CD5892"/>
    <w:rPr>
      <w:rFonts w:ascii="Times New Roman" w:eastAsia="Times New Roman" w:hAnsi="Times New Roman" w:cs="Times New Roman"/>
      <w:sz w:val="20"/>
      <w:szCs w:val="20"/>
    </w:rPr>
  </w:style>
  <w:style w:type="character" w:customStyle="1" w:styleId="Gvdemetni2">
    <w:name w:val="Gövde metni (2)_"/>
    <w:basedOn w:val="VarsaylanParagrafYazTipi"/>
    <w:link w:val="Gvdemetni20"/>
    <w:rsid w:val="00CD5892"/>
    <w:rPr>
      <w:rFonts w:ascii="Batang" w:eastAsia="Batang" w:hAnsi="Batang" w:cs="Batang"/>
      <w:sz w:val="20"/>
      <w:szCs w:val="20"/>
    </w:rPr>
  </w:style>
  <w:style w:type="paragraph" w:customStyle="1" w:styleId="Gvdemetni0">
    <w:name w:val="Gövde metni"/>
    <w:basedOn w:val="Normal"/>
    <w:link w:val="Gvdemetni"/>
    <w:rsid w:val="00CD5892"/>
    <w:pPr>
      <w:widowControl w:val="0"/>
      <w:spacing w:after="120" w:line="262" w:lineRule="auto"/>
      <w:ind w:firstLine="400"/>
      <w:jc w:val="left"/>
    </w:pPr>
    <w:rPr>
      <w:rFonts w:eastAsia="Times New Roman" w:cs="Times New Roman"/>
      <w:sz w:val="20"/>
      <w:szCs w:val="20"/>
    </w:rPr>
  </w:style>
  <w:style w:type="paragraph" w:customStyle="1" w:styleId="Gvdemetni20">
    <w:name w:val="Gövde metni (2)"/>
    <w:basedOn w:val="Normal"/>
    <w:link w:val="Gvdemetni2"/>
    <w:rsid w:val="00CD5892"/>
    <w:pPr>
      <w:widowControl w:val="0"/>
      <w:spacing w:after="60" w:line="284" w:lineRule="exact"/>
      <w:ind w:firstLine="580"/>
      <w:jc w:val="left"/>
    </w:pPr>
    <w:rPr>
      <w:rFonts w:ascii="Batang" w:hAnsi="Batang" w:cs="Batang"/>
      <w:sz w:val="20"/>
      <w:szCs w:val="20"/>
    </w:rPr>
  </w:style>
  <w:style w:type="character" w:customStyle="1" w:styleId="Balk1">
    <w:name w:val="Başlık #1_"/>
    <w:basedOn w:val="VarsaylanParagrafYazTipi"/>
    <w:link w:val="Balk10"/>
    <w:rsid w:val="007F122A"/>
    <w:rPr>
      <w:rFonts w:ascii="Times New Roman" w:eastAsia="Times New Roman" w:hAnsi="Times New Roman" w:cs="Times New Roman"/>
      <w:b/>
      <w:bCs/>
      <w:sz w:val="26"/>
      <w:szCs w:val="26"/>
    </w:rPr>
  </w:style>
  <w:style w:type="paragraph" w:customStyle="1" w:styleId="Balk10">
    <w:name w:val="Başlık #1"/>
    <w:basedOn w:val="Normal"/>
    <w:link w:val="Balk1"/>
    <w:rsid w:val="007F122A"/>
    <w:pPr>
      <w:widowControl w:val="0"/>
      <w:spacing w:after="120" w:line="240" w:lineRule="auto"/>
      <w:ind w:firstLine="520"/>
      <w:jc w:val="left"/>
      <w:outlineLvl w:val="0"/>
    </w:pPr>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683EB-A5E3-4BE1-B9B3-A3F507820958}">
  <ds:schemaRefs>
    <ds:schemaRef ds:uri="http://schemas.microsoft.com/sharepoint/v3/contenttype/forms"/>
  </ds:schemaRefs>
</ds:datastoreItem>
</file>

<file path=customXml/itemProps2.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Pages>
  <Words>629</Words>
  <Characters>3588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28</cp:revision>
  <dcterms:created xsi:type="dcterms:W3CDTF">2020-02-26T11:03:00Z</dcterms:created>
  <dcterms:modified xsi:type="dcterms:W3CDTF">2020-03-03T13:45:00Z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