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8D39F8" w14:textId="68F5E07E" w:rsidR="00210B51" w:rsidRPr="00210B51" w:rsidRDefault="0032310F" w:rsidP="00210B51">
      <w:pPr>
        <w:jc w:val="center"/>
        <w:rPr>
          <w:b/>
          <w:bCs/>
          <w:sz w:val="28"/>
          <w:szCs w:val="24"/>
        </w:rPr>
      </w:pPr>
      <w:r w:rsidRPr="00210B51">
        <w:rPr>
          <w:rFonts w:hint="eastAsia"/>
          <w:b/>
          <w:bCs/>
          <w:sz w:val="28"/>
          <w:szCs w:val="24"/>
        </w:rPr>
        <w:t>Çekim Ekleri</w:t>
      </w:r>
    </w:p>
    <w:p w14:paraId="0B7706CA" w14:textId="2A35FF3B" w:rsidR="0032310F" w:rsidRPr="00210B51" w:rsidRDefault="0032310F" w:rsidP="00210B51">
      <w:pPr>
        <w:jc w:val="center"/>
        <w:rPr>
          <w:b/>
          <w:bCs/>
          <w:sz w:val="28"/>
          <w:szCs w:val="24"/>
        </w:rPr>
      </w:pPr>
      <w:r w:rsidRPr="00210B51">
        <w:rPr>
          <w:rFonts w:hint="eastAsia"/>
          <w:b/>
          <w:bCs/>
          <w:sz w:val="28"/>
          <w:szCs w:val="24"/>
        </w:rPr>
        <w:t>(</w:t>
      </w:r>
      <w:r w:rsidRPr="00210B51">
        <w:rPr>
          <w:rFonts w:hint="eastAsia"/>
          <w:b/>
          <w:bCs/>
          <w:sz w:val="28"/>
          <w:szCs w:val="24"/>
        </w:rPr>
        <w:t>종결</w:t>
      </w:r>
      <w:r w:rsidRPr="00210B51">
        <w:rPr>
          <w:rFonts w:hint="eastAsia"/>
          <w:b/>
          <w:bCs/>
          <w:sz w:val="28"/>
          <w:szCs w:val="24"/>
        </w:rPr>
        <w:t xml:space="preserve"> </w:t>
      </w:r>
      <w:r w:rsidRPr="00210B51">
        <w:rPr>
          <w:rFonts w:hint="eastAsia"/>
          <w:b/>
          <w:bCs/>
          <w:sz w:val="28"/>
          <w:szCs w:val="24"/>
        </w:rPr>
        <w:t>표현</w:t>
      </w:r>
      <w:r w:rsidRPr="00210B51">
        <w:rPr>
          <w:rFonts w:hint="eastAsia"/>
          <w:b/>
          <w:bCs/>
          <w:sz w:val="28"/>
          <w:szCs w:val="24"/>
        </w:rPr>
        <w:t>)</w:t>
      </w:r>
    </w:p>
    <w:p w14:paraId="704C1C11" w14:textId="3ED979AB" w:rsidR="0032310F" w:rsidRDefault="0032310F" w:rsidP="00210B51">
      <w:pPr>
        <w:ind w:firstLine="708"/>
      </w:pPr>
      <w:r>
        <w:rPr>
          <w:rFonts w:hint="eastAsia"/>
        </w:rPr>
        <w:t xml:space="preserve">Bu bölüme kadar, </w:t>
      </w:r>
      <w:r>
        <w:rPr>
          <w:rFonts w:hint="eastAsia"/>
        </w:rPr>
        <w:t>합니다</w:t>
      </w:r>
      <w:r>
        <w:rPr>
          <w:rFonts w:hint="eastAsia"/>
        </w:rPr>
        <w:t xml:space="preserve"> yapısı, </w:t>
      </w:r>
      <w:r>
        <w:rPr>
          <w:rFonts w:hint="eastAsia"/>
        </w:rPr>
        <w:t>해요</w:t>
      </w:r>
      <w:r>
        <w:rPr>
          <w:rFonts w:hint="eastAsia"/>
        </w:rPr>
        <w:t xml:space="preserve"> yapısı, </w:t>
      </w:r>
      <w:r>
        <w:rPr>
          <w:rFonts w:hint="eastAsia"/>
        </w:rPr>
        <w:t>한다</w:t>
      </w:r>
      <w:r>
        <w:rPr>
          <w:rFonts w:hint="eastAsia"/>
        </w:rPr>
        <w:t xml:space="preserve"> yapısı gibi başlıklar altında </w:t>
      </w:r>
      <w:r w:rsidR="00210B51">
        <w:rPr>
          <w:rFonts w:hint="eastAsia"/>
        </w:rPr>
        <w:t xml:space="preserve">Korecede </w:t>
      </w:r>
      <w:r>
        <w:rPr>
          <w:rFonts w:hint="eastAsia"/>
        </w:rPr>
        <w:t>ki DSK derecelerinin çekim eklerine göre farklılaşmasını gördük. Çekim ekleri, DSK derecelerini belirleme işlevi yanında tümcenin türünü de yani, bildiri, soru, emir ve önerm</w:t>
      </w:r>
      <w:r>
        <w:t>e tümcesi mi olduğunu da göstermektedir. Bunun yanında, konuşucunun düşünce ya da duygusunu da belirgin bir biçimde göstermektedir.</w:t>
      </w:r>
    </w:p>
    <w:p w14:paraId="32DDAA38" w14:textId="256FDE98" w:rsidR="0032310F" w:rsidRDefault="0032310F" w:rsidP="00210B51">
      <w:pPr>
        <w:ind w:firstLine="708"/>
      </w:pPr>
      <w:r>
        <w:rPr>
          <w:rFonts w:hint="eastAsia"/>
        </w:rPr>
        <w:t xml:space="preserve">Bu girişik işlevler, </w:t>
      </w:r>
      <w:r w:rsidR="00210B51">
        <w:rPr>
          <w:rFonts w:hint="eastAsia"/>
        </w:rPr>
        <w:t>Korecede</w:t>
      </w:r>
      <w:r>
        <w:rPr>
          <w:rFonts w:hint="eastAsia"/>
        </w:rPr>
        <w:t xml:space="preserve">ki çekim eklerinin kendilerine has işlevlerini gösteren </w:t>
      </w:r>
      <w:proofErr w:type="spellStart"/>
      <w:r>
        <w:rPr>
          <w:rFonts w:hint="eastAsia"/>
        </w:rPr>
        <w:t>önçekim</w:t>
      </w:r>
      <w:proofErr w:type="spellEnd"/>
      <w:r>
        <w:rPr>
          <w:rFonts w:hint="eastAsia"/>
        </w:rPr>
        <w:t xml:space="preserve"> eki (</w:t>
      </w:r>
      <w:proofErr w:type="spellStart"/>
      <w:r>
        <w:rPr>
          <w:rFonts w:hint="eastAsia"/>
        </w:rPr>
        <w:t>pre</w:t>
      </w:r>
      <w:proofErr w:type="spellEnd"/>
      <w:r>
        <w:rPr>
          <w:rFonts w:hint="eastAsia"/>
        </w:rPr>
        <w:t xml:space="preserve">-final </w:t>
      </w:r>
      <w:proofErr w:type="spellStart"/>
      <w:r>
        <w:rPr>
          <w:rFonts w:hint="eastAsia"/>
        </w:rPr>
        <w:t>ending</w:t>
      </w:r>
      <w:proofErr w:type="spellEnd"/>
      <w:r>
        <w:rPr>
          <w:rFonts w:hint="eastAsia"/>
        </w:rPr>
        <w:t xml:space="preserve">) ile çekim eklerini karmaşık gibi göstermektedir. </w:t>
      </w:r>
      <w:proofErr w:type="spellStart"/>
      <w:r>
        <w:rPr>
          <w:rFonts w:hint="eastAsia"/>
        </w:rPr>
        <w:t>Önçekim</w:t>
      </w:r>
      <w:proofErr w:type="spellEnd"/>
      <w:r>
        <w:rPr>
          <w:rFonts w:hint="eastAsia"/>
        </w:rPr>
        <w:t xml:space="preserve"> ekleri, geçmiş zaman soneki olan </w:t>
      </w:r>
      <w:r w:rsidR="00210B51">
        <w:rPr>
          <w:rFonts w:hint="eastAsia"/>
        </w:rPr>
        <w:t>-</w:t>
      </w:r>
      <w:r>
        <w:rPr>
          <w:rFonts w:hint="eastAsia"/>
        </w:rPr>
        <w:t>았</w:t>
      </w:r>
      <w:r>
        <w:rPr>
          <w:rFonts w:hint="eastAsia"/>
        </w:rPr>
        <w:t>/</w:t>
      </w:r>
      <w:r w:rsidR="00210B51">
        <w:rPr>
          <w:rFonts w:hint="eastAsia"/>
        </w:rPr>
        <w:t>었</w:t>
      </w:r>
      <w:r>
        <w:rPr>
          <w:rFonts w:hint="eastAsia"/>
        </w:rPr>
        <w:t>-, şimdiki zaman soneki olan -</w:t>
      </w:r>
      <w:r>
        <w:rPr>
          <w:rFonts w:hint="eastAsia"/>
        </w:rPr>
        <w:t>는</w:t>
      </w:r>
      <w:r>
        <w:rPr>
          <w:rFonts w:hint="eastAsia"/>
        </w:rPr>
        <w:t xml:space="preserve">- gibi zaman sonekleri yanında, özne </w:t>
      </w:r>
      <w:proofErr w:type="spellStart"/>
      <w:r>
        <w:rPr>
          <w:rFonts w:hint="eastAsia"/>
        </w:rPr>
        <w:t>saygılaştırıcı</w:t>
      </w:r>
      <w:proofErr w:type="spellEnd"/>
      <w:r>
        <w:rPr>
          <w:rFonts w:hint="eastAsia"/>
        </w:rPr>
        <w:t xml:space="preserve"> ek olan -(</w:t>
      </w:r>
      <w:r>
        <w:rPr>
          <w:rFonts w:hint="eastAsia"/>
        </w:rPr>
        <w:t>으</w:t>
      </w:r>
      <w:r>
        <w:rPr>
          <w:rFonts w:hint="eastAsia"/>
        </w:rPr>
        <w:t>)</w:t>
      </w:r>
      <w:r>
        <w:rPr>
          <w:rFonts w:hint="eastAsia"/>
        </w:rPr>
        <w:t>시</w:t>
      </w:r>
      <w:r>
        <w:rPr>
          <w:rFonts w:hint="eastAsia"/>
        </w:rPr>
        <w:t>-, irade ya da tahmin gösteren -</w:t>
      </w:r>
      <w:r>
        <w:rPr>
          <w:rFonts w:hint="eastAsia"/>
        </w:rPr>
        <w:t>겠</w:t>
      </w:r>
      <w:r>
        <w:rPr>
          <w:rFonts w:hint="eastAsia"/>
        </w:rPr>
        <w:t>- gibi çekim ekleri önüne eklenen s</w:t>
      </w:r>
      <w:r w:rsidR="00210B51">
        <w:t>on</w:t>
      </w:r>
      <w:r>
        <w:rPr>
          <w:rFonts w:hint="eastAsia"/>
        </w:rPr>
        <w:t>eklerdir. Bunların çekim ekleri gibi tümcenin sonuna gelme işlevleri bulunmamaktadır.</w:t>
      </w:r>
    </w:p>
    <w:p w14:paraId="7CD7EB80" w14:textId="23F49ADE" w:rsidR="0032310F" w:rsidRDefault="0032310F" w:rsidP="00210B51">
      <w:pPr>
        <w:ind w:firstLine="708"/>
      </w:pPr>
      <w:r w:rsidRPr="007F3BFD">
        <w:rPr>
          <w:rFonts w:hint="eastAsia"/>
        </w:rPr>
        <w:t>Çekim ekleri, bildiri tümcesinde -</w:t>
      </w:r>
      <w:r w:rsidR="00210B51" w:rsidRPr="007F3BFD">
        <w:rPr>
          <w:rFonts w:hint="eastAsia"/>
        </w:rPr>
        <w:t>다</w:t>
      </w:r>
      <w:r w:rsidRPr="007F3BFD">
        <w:rPr>
          <w:rFonts w:hint="eastAsia"/>
        </w:rPr>
        <w:t xml:space="preserve">, soru tümcesinde </w:t>
      </w:r>
      <w:r w:rsidR="00210B51" w:rsidRPr="007F3BFD">
        <w:rPr>
          <w:rFonts w:hint="eastAsia"/>
        </w:rPr>
        <w:t>-</w:t>
      </w:r>
      <w:r w:rsidR="00210B51" w:rsidRPr="007F3BFD">
        <w:rPr>
          <w:rFonts w:hint="eastAsia"/>
        </w:rPr>
        <w:t>까</w:t>
      </w:r>
      <w:r w:rsidRPr="007F3BFD">
        <w:rPr>
          <w:rFonts w:hint="eastAsia"/>
        </w:rPr>
        <w:t>, emir tümcesinde -</w:t>
      </w:r>
      <w:r w:rsidR="00210B51" w:rsidRPr="007F3BFD">
        <w:rPr>
          <w:rFonts w:hint="eastAsia"/>
        </w:rPr>
        <w:t>라</w:t>
      </w:r>
      <w:r w:rsidRPr="007F3BFD">
        <w:rPr>
          <w:rFonts w:hint="eastAsia"/>
        </w:rPr>
        <w:t xml:space="preserve">, önerme tümcesinde de </w:t>
      </w:r>
      <w:r w:rsidR="00210B51" w:rsidRPr="007F3BFD">
        <w:rPr>
          <w:rFonts w:hint="eastAsia"/>
        </w:rPr>
        <w:t>-</w:t>
      </w:r>
      <w:r w:rsidRPr="007F3BFD">
        <w:rPr>
          <w:rFonts w:hint="eastAsia"/>
        </w:rPr>
        <w:t>자</w:t>
      </w:r>
      <w:r w:rsidRPr="007F3BFD">
        <w:rPr>
          <w:rFonts w:hint="eastAsia"/>
        </w:rPr>
        <w:t xml:space="preserve"> ve tümcenin türünden bağımsız olarak </w:t>
      </w:r>
      <w:r w:rsidR="00210B51" w:rsidRPr="007F3BFD">
        <w:rPr>
          <w:rFonts w:hint="eastAsia"/>
        </w:rPr>
        <w:t>-</w:t>
      </w:r>
      <w:r w:rsidRPr="007F3BFD">
        <w:rPr>
          <w:rFonts w:hint="eastAsia"/>
        </w:rPr>
        <w:t>아</w:t>
      </w:r>
      <w:r w:rsidRPr="007F3BFD">
        <w:rPr>
          <w:rFonts w:hint="eastAsia"/>
        </w:rPr>
        <w:t>/</w:t>
      </w:r>
      <w:r w:rsidRPr="007F3BFD">
        <w:rPr>
          <w:rFonts w:hint="eastAsia"/>
        </w:rPr>
        <w:t>어</w:t>
      </w:r>
      <w:r w:rsidRPr="007F3BFD">
        <w:rPr>
          <w:rFonts w:hint="eastAsia"/>
        </w:rPr>
        <w:t xml:space="preserve">, </w:t>
      </w:r>
      <w:r w:rsidR="00210B51" w:rsidRPr="007F3BFD">
        <w:rPr>
          <w:rFonts w:hint="eastAsia"/>
        </w:rPr>
        <w:t>-</w:t>
      </w:r>
      <w:r w:rsidRPr="007F3BFD">
        <w:rPr>
          <w:rFonts w:hint="eastAsia"/>
        </w:rPr>
        <w:t>요</w:t>
      </w:r>
      <w:r w:rsidRPr="007F3BFD">
        <w:rPr>
          <w:rFonts w:hint="eastAsia"/>
        </w:rPr>
        <w:t xml:space="preserve">, </w:t>
      </w:r>
      <w:r w:rsidR="00210B51" w:rsidRPr="007F3BFD">
        <w:rPr>
          <w:rFonts w:hint="eastAsia"/>
        </w:rPr>
        <w:t>-</w:t>
      </w:r>
      <w:r w:rsidRPr="007F3BFD">
        <w:rPr>
          <w:rFonts w:hint="eastAsia"/>
        </w:rPr>
        <w:t>지’</w:t>
      </w:r>
      <w:proofErr w:type="spellStart"/>
      <w:r w:rsidRPr="007F3BFD">
        <w:rPr>
          <w:rFonts w:hint="eastAsia"/>
        </w:rPr>
        <w:t>dir</w:t>
      </w:r>
      <w:proofErr w:type="spellEnd"/>
      <w:r w:rsidRPr="007F3BFD">
        <w:rPr>
          <w:rFonts w:hint="eastAsia"/>
        </w:rPr>
        <w:t xml:space="preserve">. </w:t>
      </w:r>
      <w:r w:rsidR="00210B51" w:rsidRPr="007F3BFD">
        <w:rPr>
          <w:rFonts w:hint="eastAsia"/>
        </w:rPr>
        <w:t>-</w:t>
      </w:r>
      <w:r w:rsidRPr="007F3BFD">
        <w:rPr>
          <w:rFonts w:hint="eastAsia"/>
        </w:rPr>
        <w:t>아</w:t>
      </w:r>
      <w:r w:rsidRPr="007F3BFD">
        <w:rPr>
          <w:rFonts w:hint="eastAsia"/>
        </w:rPr>
        <w:t>/</w:t>
      </w:r>
      <w:r w:rsidRPr="007F3BFD">
        <w:rPr>
          <w:rFonts w:hint="eastAsia"/>
        </w:rPr>
        <w:t>어</w:t>
      </w:r>
      <w:r w:rsidRPr="007F3BFD">
        <w:rPr>
          <w:rFonts w:hint="eastAsia"/>
        </w:rPr>
        <w:t>, -</w:t>
      </w:r>
      <w:r w:rsidRPr="007F3BFD">
        <w:rPr>
          <w:rFonts w:hint="eastAsia"/>
        </w:rPr>
        <w:t>요</w:t>
      </w:r>
      <w:r w:rsidRPr="007F3BFD">
        <w:rPr>
          <w:rFonts w:hint="eastAsia"/>
        </w:rPr>
        <w:t>, -</w:t>
      </w:r>
      <w:r w:rsidRPr="007F3BFD">
        <w:rPr>
          <w:rFonts w:hint="eastAsia"/>
        </w:rPr>
        <w:t>지</w:t>
      </w:r>
      <w:r w:rsidRPr="007F3BFD">
        <w:rPr>
          <w:rFonts w:hint="eastAsia"/>
        </w:rPr>
        <w:t xml:space="preserve"> çekim ekleriyle yapılan tümcelerin türü, tümcenin ezgisinden anlaşılır. Çoğunlukla </w:t>
      </w:r>
      <w:r w:rsidR="00210B51" w:rsidRPr="007F3BFD">
        <w:rPr>
          <w:rFonts w:hint="eastAsia"/>
        </w:rPr>
        <w:t>Korecede</w:t>
      </w:r>
      <w:r w:rsidRPr="007F3BFD">
        <w:rPr>
          <w:rFonts w:hint="eastAsia"/>
        </w:rPr>
        <w:t>ki soru tümcelerinde ezgi yönü tümce sonunda yükselme biçimindedir. Bu bakımdan -</w:t>
      </w:r>
      <w:r w:rsidRPr="007F3BFD">
        <w:rPr>
          <w:rFonts w:hint="eastAsia"/>
        </w:rPr>
        <w:t>아</w:t>
      </w:r>
      <w:r w:rsidR="00210B51" w:rsidRPr="007F3BFD">
        <w:t>/</w:t>
      </w:r>
      <w:r w:rsidRPr="007F3BFD">
        <w:rPr>
          <w:rFonts w:hint="eastAsia"/>
        </w:rPr>
        <w:t>어</w:t>
      </w:r>
      <w:r w:rsidRPr="007F3BFD">
        <w:rPr>
          <w:rFonts w:hint="eastAsia"/>
        </w:rPr>
        <w:t>, -</w:t>
      </w:r>
      <w:r w:rsidRPr="007F3BFD">
        <w:rPr>
          <w:rFonts w:hint="eastAsia"/>
        </w:rPr>
        <w:t>요</w:t>
      </w:r>
      <w:r w:rsidRPr="007F3BFD">
        <w:rPr>
          <w:rFonts w:hint="eastAsia"/>
        </w:rPr>
        <w:t xml:space="preserve">, </w:t>
      </w:r>
      <w:r w:rsidR="00210B51" w:rsidRPr="007F3BFD">
        <w:t>-</w:t>
      </w:r>
      <w:r w:rsidR="00210B51" w:rsidRPr="007F3BFD">
        <w:rPr>
          <w:rFonts w:hint="eastAsia"/>
        </w:rPr>
        <w:t>지</w:t>
      </w:r>
      <w:r w:rsidR="00210B51" w:rsidRPr="007F3BFD">
        <w:rPr>
          <w:rFonts w:hint="eastAsia"/>
        </w:rPr>
        <w:t xml:space="preserve"> </w:t>
      </w:r>
      <w:r w:rsidRPr="007F3BFD">
        <w:rPr>
          <w:rFonts w:hint="eastAsia"/>
        </w:rPr>
        <w:t>gibi birden fazla tümce türünde kullanılabilen çekim eklerinin kullanıldığı tümcelerde ezgi belirgin bir biçimde verilmelidir.</w:t>
      </w:r>
    </w:p>
    <w:p w14:paraId="02728072" w14:textId="18EEB4B0" w:rsidR="0032310F" w:rsidRDefault="0032310F" w:rsidP="007F3BFD">
      <w:pPr>
        <w:ind w:firstLine="708"/>
      </w:pPr>
      <w:r>
        <w:t>Aşağıdaki örneklerde, dinleyici saygınlaştırma kategorisi, tümce türü, kon</w:t>
      </w:r>
      <w:r w:rsidR="007F3BFD">
        <w:t>u</w:t>
      </w:r>
      <w:r>
        <w:t>ş</w:t>
      </w:r>
      <w:r w:rsidR="007F3BFD">
        <w:t>u</w:t>
      </w:r>
      <w:r>
        <w:t>c</w:t>
      </w:r>
      <w:r w:rsidR="007F3BFD">
        <w:t>u</w:t>
      </w:r>
      <w:r>
        <w:t>nun düşüncesi ya da duygusu çekim ekleri aracılığıyla verilmektedir.</w:t>
      </w:r>
    </w:p>
    <w:p w14:paraId="7DB63B19" w14:textId="6ED65985" w:rsidR="0032310F" w:rsidRDefault="0032310F" w:rsidP="007F3BFD">
      <w:pPr>
        <w:pStyle w:val="ListeParagraf"/>
        <w:numPr>
          <w:ilvl w:val="0"/>
          <w:numId w:val="17"/>
        </w:numPr>
        <w:ind w:leftChars="0"/>
      </w:pPr>
      <w:r>
        <w:rPr>
          <w:rFonts w:hint="eastAsia"/>
        </w:rPr>
        <w:lastRenderedPageBreak/>
        <w:t>저는</w:t>
      </w:r>
      <w:r>
        <w:rPr>
          <w:rFonts w:hint="eastAsia"/>
        </w:rPr>
        <w:t xml:space="preserve"> </w:t>
      </w:r>
      <w:r>
        <w:rPr>
          <w:rFonts w:hint="eastAsia"/>
        </w:rPr>
        <w:t>학생입니다</w:t>
      </w:r>
      <w:r>
        <w:rPr>
          <w:rFonts w:hint="eastAsia"/>
        </w:rPr>
        <w:t>.</w:t>
      </w:r>
    </w:p>
    <w:p w14:paraId="53063C4C" w14:textId="77777777" w:rsidR="0032310F" w:rsidRDefault="0032310F" w:rsidP="007F3BFD">
      <w:pPr>
        <w:pStyle w:val="ListeParagraf"/>
        <w:ind w:leftChars="0" w:left="800"/>
      </w:pPr>
      <w:r>
        <w:t>(Ben öğrenciyim.)</w:t>
      </w:r>
    </w:p>
    <w:p w14:paraId="31441716" w14:textId="21F45D13" w:rsidR="0032310F" w:rsidRDefault="0032310F" w:rsidP="007F3BFD">
      <w:pPr>
        <w:pStyle w:val="ListeParagraf"/>
        <w:numPr>
          <w:ilvl w:val="0"/>
          <w:numId w:val="17"/>
        </w:numPr>
        <w:ind w:leftChars="0"/>
      </w:pPr>
      <w:r>
        <w:rPr>
          <w:rFonts w:hint="eastAsia"/>
        </w:rPr>
        <w:t>저</w:t>
      </w:r>
      <w:r>
        <w:rPr>
          <w:rFonts w:hint="eastAsia"/>
        </w:rPr>
        <w:t>(</w:t>
      </w:r>
      <w:r>
        <w:rPr>
          <w:rFonts w:hint="eastAsia"/>
        </w:rPr>
        <w:t>나</w:t>
      </w:r>
      <w:r>
        <w:rPr>
          <w:rFonts w:hint="eastAsia"/>
        </w:rPr>
        <w:t>)</w:t>
      </w:r>
      <w:r>
        <w:rPr>
          <w:rFonts w:hint="eastAsia"/>
        </w:rPr>
        <w:t>는</w:t>
      </w:r>
      <w:r>
        <w:rPr>
          <w:rFonts w:hint="eastAsia"/>
        </w:rPr>
        <w:t xml:space="preserve"> </w:t>
      </w:r>
      <w:r>
        <w:rPr>
          <w:rFonts w:hint="eastAsia"/>
        </w:rPr>
        <w:t>학생이에요</w:t>
      </w:r>
      <w:r>
        <w:rPr>
          <w:rFonts w:hint="eastAsia"/>
        </w:rPr>
        <w:t>.</w:t>
      </w:r>
    </w:p>
    <w:p w14:paraId="1C367AEA" w14:textId="77777777" w:rsidR="0032310F" w:rsidRDefault="0032310F" w:rsidP="007F3BFD">
      <w:pPr>
        <w:pStyle w:val="ListeParagraf"/>
        <w:ind w:leftChars="0" w:left="800"/>
      </w:pPr>
      <w:r>
        <w:t>(Ben öğrenciyim.)</w:t>
      </w:r>
    </w:p>
    <w:p w14:paraId="71162744" w14:textId="462F428F" w:rsidR="0032310F" w:rsidRDefault="0032310F" w:rsidP="007F3BFD">
      <w:pPr>
        <w:pStyle w:val="ListeParagraf"/>
        <w:numPr>
          <w:ilvl w:val="0"/>
          <w:numId w:val="17"/>
        </w:numPr>
        <w:ind w:leftChars="0"/>
      </w:pPr>
      <w:r>
        <w:rPr>
          <w:rFonts w:hint="eastAsia"/>
        </w:rPr>
        <w:t>나는</w:t>
      </w:r>
      <w:r>
        <w:rPr>
          <w:rFonts w:hint="eastAsia"/>
        </w:rPr>
        <w:t xml:space="preserve"> </w:t>
      </w:r>
      <w:r>
        <w:rPr>
          <w:rFonts w:hint="eastAsia"/>
        </w:rPr>
        <w:t>학생이다</w:t>
      </w:r>
      <w:r>
        <w:rPr>
          <w:rFonts w:hint="eastAsia"/>
        </w:rPr>
        <w:t>.</w:t>
      </w:r>
    </w:p>
    <w:p w14:paraId="79ED47BF" w14:textId="77777777" w:rsidR="0032310F" w:rsidRDefault="0032310F" w:rsidP="007F3BFD">
      <w:pPr>
        <w:pStyle w:val="ListeParagraf"/>
        <w:ind w:leftChars="0" w:left="800"/>
      </w:pPr>
      <w:r>
        <w:t>(Ben öğrenciyim.)</w:t>
      </w:r>
    </w:p>
    <w:p w14:paraId="1EE667E5" w14:textId="3CFB2A50" w:rsidR="0032310F" w:rsidRDefault="0032310F" w:rsidP="007F3BFD">
      <w:pPr>
        <w:pStyle w:val="ListeParagraf"/>
        <w:numPr>
          <w:ilvl w:val="0"/>
          <w:numId w:val="17"/>
        </w:numPr>
        <w:ind w:leftChars="0"/>
      </w:pPr>
      <w:r>
        <w:rPr>
          <w:rFonts w:hint="eastAsia"/>
        </w:rPr>
        <w:t>학생이십니까</w:t>
      </w:r>
      <w:r>
        <w:rPr>
          <w:rFonts w:hint="eastAsia"/>
        </w:rPr>
        <w:t>?</w:t>
      </w:r>
    </w:p>
    <w:p w14:paraId="082C7943" w14:textId="77777777" w:rsidR="0032310F" w:rsidRDefault="0032310F" w:rsidP="007F3BFD">
      <w:pPr>
        <w:pStyle w:val="ListeParagraf"/>
        <w:ind w:leftChars="0" w:left="800"/>
      </w:pPr>
      <w:r>
        <w:t>(Öğrenci misiniz?)</w:t>
      </w:r>
    </w:p>
    <w:p w14:paraId="2D34B43E" w14:textId="21453B69" w:rsidR="0032310F" w:rsidRDefault="0032310F" w:rsidP="007F3BFD">
      <w:pPr>
        <w:pStyle w:val="ListeParagraf"/>
        <w:numPr>
          <w:ilvl w:val="0"/>
          <w:numId w:val="17"/>
        </w:numPr>
        <w:ind w:leftChars="0"/>
      </w:pPr>
      <w:r>
        <w:rPr>
          <w:rFonts w:hint="eastAsia"/>
        </w:rPr>
        <w:t>학생이세요</w:t>
      </w:r>
      <w:r>
        <w:rPr>
          <w:rFonts w:hint="eastAsia"/>
        </w:rPr>
        <w:t>?</w:t>
      </w:r>
    </w:p>
    <w:p w14:paraId="59F36B24" w14:textId="77777777" w:rsidR="0032310F" w:rsidRDefault="0032310F" w:rsidP="007F3BFD">
      <w:pPr>
        <w:pStyle w:val="ListeParagraf"/>
        <w:ind w:leftChars="0" w:left="800"/>
      </w:pPr>
      <w:r>
        <w:t>(Öğrenci misiniz?)</w:t>
      </w:r>
    </w:p>
    <w:p w14:paraId="6A621BE4" w14:textId="418DE4B0" w:rsidR="0032310F" w:rsidRDefault="0032310F" w:rsidP="007F3BFD">
      <w:pPr>
        <w:pStyle w:val="ListeParagraf"/>
        <w:numPr>
          <w:ilvl w:val="0"/>
          <w:numId w:val="17"/>
        </w:numPr>
        <w:ind w:leftChars="0"/>
      </w:pPr>
      <w:r>
        <w:rPr>
          <w:rFonts w:hint="eastAsia"/>
        </w:rPr>
        <w:t>학생이에요</w:t>
      </w:r>
      <w:r>
        <w:rPr>
          <w:rFonts w:hint="eastAsia"/>
        </w:rPr>
        <w:t>?</w:t>
      </w:r>
    </w:p>
    <w:p w14:paraId="50D4F589" w14:textId="77777777" w:rsidR="0032310F" w:rsidRDefault="0032310F" w:rsidP="007F3BFD">
      <w:pPr>
        <w:pStyle w:val="ListeParagraf"/>
        <w:ind w:leftChars="0" w:left="800"/>
      </w:pPr>
      <w:r>
        <w:t>(Öğrenci misin?)</w:t>
      </w:r>
    </w:p>
    <w:p w14:paraId="14DC5E57" w14:textId="77777777" w:rsidR="0032310F" w:rsidRDefault="0032310F" w:rsidP="007F3BFD">
      <w:pPr>
        <w:ind w:firstLine="708"/>
      </w:pPr>
      <w:r>
        <w:rPr>
          <w:rFonts w:hint="eastAsia"/>
        </w:rPr>
        <w:t>(l,2,3)</w:t>
      </w:r>
      <w:r>
        <w:rPr>
          <w:rFonts w:hint="eastAsia"/>
        </w:rPr>
        <w:t>’</w:t>
      </w:r>
      <w:r>
        <w:rPr>
          <w:rFonts w:hint="eastAsia"/>
        </w:rPr>
        <w:t>te ve (4,5,6)</w:t>
      </w:r>
      <w:r>
        <w:rPr>
          <w:rFonts w:hint="eastAsia"/>
        </w:rPr>
        <w:t>’</w:t>
      </w:r>
      <w:r>
        <w:rPr>
          <w:rFonts w:hint="eastAsia"/>
        </w:rPr>
        <w:t xml:space="preserve">da ayrı ayrı </w:t>
      </w:r>
      <w:r>
        <w:rPr>
          <w:rFonts w:hint="eastAsia"/>
        </w:rPr>
        <w:t>합니다</w:t>
      </w:r>
      <w:r>
        <w:rPr>
          <w:rFonts w:hint="eastAsia"/>
        </w:rPr>
        <w:t xml:space="preserve">, </w:t>
      </w:r>
      <w:r>
        <w:rPr>
          <w:rFonts w:hint="eastAsia"/>
        </w:rPr>
        <w:t>해요</w:t>
      </w:r>
      <w:r>
        <w:rPr>
          <w:rFonts w:hint="eastAsia"/>
        </w:rPr>
        <w:t xml:space="preserve"> ve </w:t>
      </w:r>
      <w:r>
        <w:rPr>
          <w:rFonts w:hint="eastAsia"/>
        </w:rPr>
        <w:t>한다</w:t>
      </w:r>
      <w:r>
        <w:rPr>
          <w:rFonts w:hint="eastAsia"/>
        </w:rPr>
        <w:t xml:space="preserve"> yapılarının bildiri ve soru tümceleri verilmektedir.</w:t>
      </w:r>
    </w:p>
    <w:p w14:paraId="651BF3B7" w14:textId="47EEC44C" w:rsidR="0032310F" w:rsidRDefault="0032310F" w:rsidP="007F3BFD">
      <w:pPr>
        <w:pStyle w:val="ListeParagraf"/>
        <w:numPr>
          <w:ilvl w:val="0"/>
          <w:numId w:val="17"/>
        </w:numPr>
        <w:ind w:leftChars="0"/>
      </w:pPr>
      <w:r>
        <w:rPr>
          <w:rFonts w:hint="eastAsia"/>
        </w:rPr>
        <w:t>학생이니</w:t>
      </w:r>
      <w:r>
        <w:rPr>
          <w:rFonts w:hint="eastAsia"/>
        </w:rPr>
        <w:t>?</w:t>
      </w:r>
    </w:p>
    <w:p w14:paraId="7C619196" w14:textId="77777777" w:rsidR="0032310F" w:rsidRDefault="0032310F" w:rsidP="007F3BFD">
      <w:pPr>
        <w:pStyle w:val="ListeParagraf"/>
        <w:ind w:leftChars="0" w:left="800"/>
      </w:pPr>
      <w:r>
        <w:t>(Öğrenci misin?)</w:t>
      </w:r>
    </w:p>
    <w:p w14:paraId="461B2D17" w14:textId="0A4911AE" w:rsidR="0032310F" w:rsidRDefault="0032310F" w:rsidP="007F3BFD">
      <w:pPr>
        <w:pStyle w:val="ListeParagraf"/>
        <w:numPr>
          <w:ilvl w:val="0"/>
          <w:numId w:val="17"/>
        </w:numPr>
        <w:ind w:leftChars="0"/>
      </w:pPr>
      <w:r>
        <w:rPr>
          <w:rFonts w:hint="eastAsia"/>
        </w:rPr>
        <w:t>학생이지</w:t>
      </w:r>
      <w:r>
        <w:rPr>
          <w:rFonts w:hint="eastAsia"/>
        </w:rPr>
        <w:t>?</w:t>
      </w:r>
    </w:p>
    <w:p w14:paraId="1B9DA01A" w14:textId="77777777" w:rsidR="0032310F" w:rsidRDefault="0032310F" w:rsidP="007F3BFD">
      <w:pPr>
        <w:pStyle w:val="ListeParagraf"/>
        <w:ind w:leftChars="0" w:left="800"/>
      </w:pPr>
      <w:r>
        <w:t>(Öğrencisin, değil mi?)</w:t>
      </w:r>
    </w:p>
    <w:p w14:paraId="0913C9A2" w14:textId="5C56F998" w:rsidR="0032310F" w:rsidRDefault="0032310F" w:rsidP="007F3BFD">
      <w:pPr>
        <w:pStyle w:val="ListeParagraf"/>
        <w:numPr>
          <w:ilvl w:val="0"/>
          <w:numId w:val="17"/>
        </w:numPr>
        <w:ind w:leftChars="0"/>
      </w:pPr>
      <w:r>
        <w:rPr>
          <w:rFonts w:hint="eastAsia"/>
        </w:rPr>
        <w:t>학생이지요</w:t>
      </w:r>
      <w:r>
        <w:rPr>
          <w:rFonts w:hint="eastAsia"/>
        </w:rPr>
        <w:t>?</w:t>
      </w:r>
    </w:p>
    <w:p w14:paraId="572B0A91" w14:textId="77777777" w:rsidR="0032310F" w:rsidRDefault="0032310F" w:rsidP="007F3BFD">
      <w:pPr>
        <w:pStyle w:val="ListeParagraf"/>
        <w:ind w:leftChars="0" w:left="800"/>
      </w:pPr>
      <w:r>
        <w:t>(Öğrencisin, değil mi?)</w:t>
      </w:r>
    </w:p>
    <w:p w14:paraId="294137CA" w14:textId="1896879A" w:rsidR="0032310F" w:rsidRDefault="0032310F" w:rsidP="007F3BFD">
      <w:pPr>
        <w:pStyle w:val="ListeParagraf"/>
        <w:numPr>
          <w:ilvl w:val="0"/>
          <w:numId w:val="17"/>
        </w:numPr>
        <w:ind w:leftChars="0"/>
      </w:pPr>
      <w:r>
        <w:rPr>
          <w:rFonts w:hint="eastAsia"/>
        </w:rPr>
        <w:lastRenderedPageBreak/>
        <w:t>학생이군</w:t>
      </w:r>
      <w:r>
        <w:rPr>
          <w:rFonts w:hint="eastAsia"/>
        </w:rPr>
        <w:t>?</w:t>
      </w:r>
    </w:p>
    <w:p w14:paraId="4606156D" w14:textId="77777777" w:rsidR="0032310F" w:rsidRDefault="0032310F" w:rsidP="007F3BFD">
      <w:pPr>
        <w:pStyle w:val="ListeParagraf"/>
        <w:ind w:leftChars="0" w:left="800"/>
      </w:pPr>
      <w:r>
        <w:t>(Öğrencisin, ha?)</w:t>
      </w:r>
    </w:p>
    <w:p w14:paraId="7270D6A7" w14:textId="61DCD33E" w:rsidR="0032310F" w:rsidRDefault="0032310F" w:rsidP="007F3BFD">
      <w:pPr>
        <w:pStyle w:val="ListeParagraf"/>
        <w:numPr>
          <w:ilvl w:val="0"/>
          <w:numId w:val="17"/>
        </w:numPr>
        <w:ind w:leftChars="0"/>
      </w:pPr>
      <w:r>
        <w:rPr>
          <w:rFonts w:hint="eastAsia"/>
        </w:rPr>
        <w:t>학생이군요</w:t>
      </w:r>
      <w:r>
        <w:rPr>
          <w:rFonts w:hint="eastAsia"/>
        </w:rPr>
        <w:t>?</w:t>
      </w:r>
    </w:p>
    <w:p w14:paraId="6DE7BF9F" w14:textId="77777777" w:rsidR="0032310F" w:rsidRDefault="0032310F" w:rsidP="007F3BFD">
      <w:pPr>
        <w:pStyle w:val="ListeParagraf"/>
        <w:ind w:leftChars="0" w:left="800"/>
      </w:pPr>
      <w:r>
        <w:t>(Öğrencisin demek ki?)</w:t>
      </w:r>
    </w:p>
    <w:p w14:paraId="6EAF39CF" w14:textId="3BE5CFAB" w:rsidR="0032310F" w:rsidRDefault="0032310F" w:rsidP="007F3BFD">
      <w:pPr>
        <w:ind w:firstLine="708"/>
      </w:pPr>
      <w:r>
        <w:rPr>
          <w:rFonts w:hint="eastAsia"/>
        </w:rPr>
        <w:t>(7)</w:t>
      </w:r>
      <w:r>
        <w:rPr>
          <w:rFonts w:hint="eastAsia"/>
        </w:rPr>
        <w:t>’</w:t>
      </w:r>
      <w:r>
        <w:rPr>
          <w:rFonts w:hint="eastAsia"/>
        </w:rPr>
        <w:t xml:space="preserve">de </w:t>
      </w:r>
      <w:r w:rsidR="007F3BFD">
        <w:rPr>
          <w:rFonts w:hint="eastAsia"/>
        </w:rPr>
        <w:t>해</w:t>
      </w:r>
      <w:r w:rsidR="007F3BFD">
        <w:rPr>
          <w:rFonts w:hint="eastAsia"/>
        </w:rPr>
        <w:t xml:space="preserve"> </w:t>
      </w:r>
      <w:r w:rsidR="007F3BFD">
        <w:t>yap</w:t>
      </w:r>
      <w:r>
        <w:rPr>
          <w:rFonts w:hint="eastAsia"/>
        </w:rPr>
        <w:t>ısında bir soru tümcesi, (8-10)</w:t>
      </w:r>
      <w:r>
        <w:rPr>
          <w:rFonts w:hint="eastAsia"/>
        </w:rPr>
        <w:t>’</w:t>
      </w:r>
      <w:proofErr w:type="spellStart"/>
      <w:r>
        <w:rPr>
          <w:rFonts w:hint="eastAsia"/>
        </w:rPr>
        <w:t>daki</w:t>
      </w:r>
      <w:proofErr w:type="spellEnd"/>
      <w:r>
        <w:rPr>
          <w:rFonts w:hint="eastAsia"/>
        </w:rPr>
        <w:t xml:space="preserve"> tümcelerde ise, tümce türünden bağımsız </w:t>
      </w:r>
      <w:r>
        <w:rPr>
          <w:rFonts w:hint="eastAsia"/>
        </w:rPr>
        <w:t>해</w:t>
      </w:r>
      <w:r>
        <w:rPr>
          <w:rFonts w:hint="eastAsia"/>
        </w:rPr>
        <w:t xml:space="preserve"> yapısında çekim ekli tümcelerdir. (8)</w:t>
      </w:r>
      <w:r>
        <w:rPr>
          <w:rFonts w:hint="eastAsia"/>
        </w:rPr>
        <w:t>’</w:t>
      </w:r>
      <w:r>
        <w:rPr>
          <w:rFonts w:hint="eastAsia"/>
        </w:rPr>
        <w:t>deki -</w:t>
      </w:r>
      <w:r>
        <w:rPr>
          <w:rFonts w:hint="eastAsia"/>
        </w:rPr>
        <w:t>지</w:t>
      </w:r>
      <w:r>
        <w:rPr>
          <w:rFonts w:hint="eastAsia"/>
        </w:rPr>
        <w:t xml:space="preserve"> soru tümcesi olarak kullanıldığından </w:t>
      </w:r>
      <w:proofErr w:type="spellStart"/>
      <w:r>
        <w:rPr>
          <w:rFonts w:hint="eastAsia"/>
        </w:rPr>
        <w:t>artgörünümlü</w:t>
      </w:r>
      <w:proofErr w:type="spellEnd"/>
      <w:r>
        <w:rPr>
          <w:rFonts w:hint="eastAsia"/>
        </w:rPr>
        <w:t xml:space="preserve"> tümce işlevindedir. (</w:t>
      </w:r>
      <w:r w:rsidR="007F3BFD">
        <w:t>10</w:t>
      </w:r>
      <w:r>
        <w:rPr>
          <w:rFonts w:hint="eastAsia"/>
        </w:rPr>
        <w:t>)</w:t>
      </w:r>
      <w:r>
        <w:rPr>
          <w:rFonts w:hint="eastAsia"/>
        </w:rPr>
        <w:t>’</w:t>
      </w:r>
      <w:proofErr w:type="spellStart"/>
      <w:r>
        <w:rPr>
          <w:rFonts w:hint="eastAsia"/>
        </w:rPr>
        <w:t>daki</w:t>
      </w:r>
      <w:proofErr w:type="spellEnd"/>
      <w:r>
        <w:rPr>
          <w:rFonts w:hint="eastAsia"/>
        </w:rPr>
        <w:t xml:space="preserve"> -</w:t>
      </w:r>
      <w:r>
        <w:rPr>
          <w:rFonts w:hint="eastAsia"/>
        </w:rPr>
        <w:t>군</w:t>
      </w:r>
      <w:r>
        <w:rPr>
          <w:rFonts w:hint="eastAsia"/>
        </w:rPr>
        <w:t xml:space="preserve"> ise duygu göst</w:t>
      </w:r>
      <w:r w:rsidR="007F3BFD">
        <w:t>er</w:t>
      </w:r>
      <w:r>
        <w:rPr>
          <w:rFonts w:hint="eastAsia"/>
        </w:rPr>
        <w:t xml:space="preserve">en bir işlevdedir. Bu bakımdan soru tümcesi olarak kullanılırsa </w:t>
      </w:r>
      <w:proofErr w:type="spellStart"/>
      <w:r>
        <w:rPr>
          <w:rFonts w:hint="eastAsia"/>
        </w:rPr>
        <w:t>artgörünümlü</w:t>
      </w:r>
      <w:proofErr w:type="spellEnd"/>
      <w:r>
        <w:rPr>
          <w:rFonts w:hint="eastAsia"/>
        </w:rPr>
        <w:t xml:space="preserve"> bir tümcedir. (8,10)</w:t>
      </w:r>
      <w:r>
        <w:rPr>
          <w:rFonts w:hint="eastAsia"/>
        </w:rPr>
        <w:t>’</w:t>
      </w:r>
      <w:proofErr w:type="spellStart"/>
      <w:r>
        <w:rPr>
          <w:rFonts w:hint="eastAsia"/>
        </w:rPr>
        <w:t>daki</w:t>
      </w:r>
      <w:proofErr w:type="spellEnd"/>
      <w:r>
        <w:rPr>
          <w:rFonts w:hint="eastAsia"/>
        </w:rPr>
        <w:t xml:space="preserve"> -</w:t>
      </w:r>
      <w:r w:rsidR="007F3BFD">
        <w:rPr>
          <w:rFonts w:hint="eastAsia"/>
        </w:rPr>
        <w:t>지</w:t>
      </w:r>
      <w:r>
        <w:rPr>
          <w:rFonts w:hint="eastAsia"/>
        </w:rPr>
        <w:t>, -</w:t>
      </w:r>
      <w:r>
        <w:rPr>
          <w:rFonts w:hint="eastAsia"/>
        </w:rPr>
        <w:t>군’</w:t>
      </w:r>
      <w:r>
        <w:rPr>
          <w:rFonts w:hint="eastAsia"/>
        </w:rPr>
        <w:t>a -</w:t>
      </w:r>
      <w:r>
        <w:rPr>
          <w:rFonts w:hint="eastAsia"/>
        </w:rPr>
        <w:t>요</w:t>
      </w:r>
      <w:r>
        <w:rPr>
          <w:rFonts w:hint="eastAsia"/>
        </w:rPr>
        <w:t xml:space="preserve"> eklenirse </w:t>
      </w:r>
      <w:r w:rsidR="007F3BFD">
        <w:rPr>
          <w:rFonts w:hint="eastAsia"/>
        </w:rPr>
        <w:t>해</w:t>
      </w:r>
      <w:r>
        <w:rPr>
          <w:rFonts w:hint="eastAsia"/>
        </w:rPr>
        <w:t>요</w:t>
      </w:r>
      <w:r>
        <w:rPr>
          <w:rFonts w:hint="eastAsia"/>
        </w:rPr>
        <w:t xml:space="preserve"> yapılı tümceler olurlar. Bunun gibi, -</w:t>
      </w:r>
      <w:r>
        <w:rPr>
          <w:rFonts w:hint="eastAsia"/>
        </w:rPr>
        <w:t>요</w:t>
      </w:r>
      <w:r>
        <w:rPr>
          <w:rFonts w:hint="eastAsia"/>
        </w:rPr>
        <w:t xml:space="preserve">, çoğunlukla </w:t>
      </w:r>
      <w:r w:rsidR="007F3BFD">
        <w:rPr>
          <w:rFonts w:hint="eastAsia"/>
        </w:rPr>
        <w:t>해</w:t>
      </w:r>
      <w:r w:rsidR="007F3BFD">
        <w:rPr>
          <w:rFonts w:hint="eastAsia"/>
        </w:rPr>
        <w:t xml:space="preserve"> </w:t>
      </w:r>
      <w:r>
        <w:rPr>
          <w:rFonts w:hint="eastAsia"/>
        </w:rPr>
        <w:t xml:space="preserve">yapısındaki bir tümceye eklenerek </w:t>
      </w:r>
      <w:r w:rsidR="007F3BFD">
        <w:rPr>
          <w:rFonts w:hint="eastAsia"/>
        </w:rPr>
        <w:t>해요</w:t>
      </w:r>
      <w:r>
        <w:rPr>
          <w:rFonts w:hint="eastAsia"/>
        </w:rPr>
        <w:t>yapısı o</w:t>
      </w:r>
      <w:r w:rsidR="007F3BFD">
        <w:t>lu</w:t>
      </w:r>
      <w:r>
        <w:rPr>
          <w:rFonts w:hint="eastAsia"/>
        </w:rPr>
        <w:t>şturulur. Ancak (7)</w:t>
      </w:r>
      <w:r>
        <w:rPr>
          <w:rFonts w:hint="eastAsia"/>
        </w:rPr>
        <w:t>’</w:t>
      </w:r>
      <w:r>
        <w:rPr>
          <w:rFonts w:hint="eastAsia"/>
        </w:rPr>
        <w:t xml:space="preserve">deki </w:t>
      </w:r>
      <w:r w:rsidR="007F3BFD">
        <w:t>-</w:t>
      </w:r>
      <w:r w:rsidR="007F3BFD">
        <w:rPr>
          <w:rFonts w:hint="eastAsia"/>
        </w:rPr>
        <w:t>니</w:t>
      </w:r>
      <w:r>
        <w:rPr>
          <w:rFonts w:hint="eastAsia"/>
        </w:rPr>
        <w:t xml:space="preserve"> gibi -</w:t>
      </w:r>
      <w:r>
        <w:rPr>
          <w:rFonts w:hint="eastAsia"/>
        </w:rPr>
        <w:t>요</w:t>
      </w:r>
      <w:r>
        <w:rPr>
          <w:rFonts w:hint="eastAsia"/>
        </w:rPr>
        <w:t xml:space="preserve"> e</w:t>
      </w:r>
      <w:r>
        <w:t xml:space="preserve">klenemeyen </w:t>
      </w:r>
      <w:r w:rsidR="007F3BFD">
        <w:rPr>
          <w:rFonts w:hint="eastAsia"/>
        </w:rPr>
        <w:t>해</w:t>
      </w:r>
      <w:r>
        <w:t xml:space="preserve"> yapılı çekim ekleri de vardır.</w:t>
      </w:r>
    </w:p>
    <w:p w14:paraId="5349AE90" w14:textId="67F6975B" w:rsidR="0032310F" w:rsidRDefault="0032310F" w:rsidP="007F3BFD">
      <w:pPr>
        <w:pStyle w:val="ListeParagraf"/>
        <w:numPr>
          <w:ilvl w:val="0"/>
          <w:numId w:val="17"/>
        </w:numPr>
        <w:ind w:leftChars="0"/>
      </w:pPr>
      <w:r>
        <w:rPr>
          <w:rFonts w:hint="eastAsia"/>
        </w:rPr>
        <w:t>학생인가</w:t>
      </w:r>
      <w:r>
        <w:rPr>
          <w:rFonts w:hint="eastAsia"/>
        </w:rPr>
        <w:t>?</w:t>
      </w:r>
    </w:p>
    <w:p w14:paraId="4CBAA799" w14:textId="77777777" w:rsidR="0032310F" w:rsidRDefault="0032310F" w:rsidP="007F3BFD">
      <w:pPr>
        <w:pStyle w:val="ListeParagraf"/>
        <w:ind w:leftChars="0" w:left="800"/>
      </w:pPr>
      <w:r>
        <w:t>(Öğrenci misin?)</w:t>
      </w:r>
    </w:p>
    <w:p w14:paraId="2FBC77E4" w14:textId="5A7224B2" w:rsidR="0032310F" w:rsidRDefault="0032310F" w:rsidP="007F3BFD">
      <w:pPr>
        <w:ind w:firstLine="708"/>
      </w:pPr>
      <w:r>
        <w:rPr>
          <w:rFonts w:hint="eastAsia"/>
        </w:rPr>
        <w:t>(12)</w:t>
      </w:r>
      <w:r>
        <w:rPr>
          <w:rFonts w:hint="eastAsia"/>
        </w:rPr>
        <w:t>’</w:t>
      </w:r>
      <w:r>
        <w:rPr>
          <w:rFonts w:hint="eastAsia"/>
        </w:rPr>
        <w:t>deki -</w:t>
      </w:r>
      <w:r w:rsidR="007F3BFD">
        <w:rPr>
          <w:rFonts w:hint="eastAsia"/>
        </w:rPr>
        <w:t>ㄴ</w:t>
      </w:r>
      <w:r>
        <w:rPr>
          <w:rFonts w:hint="eastAsia"/>
        </w:rPr>
        <w:t>가</w:t>
      </w:r>
      <w:r>
        <w:rPr>
          <w:rFonts w:hint="eastAsia"/>
        </w:rPr>
        <w:t xml:space="preserve"> </w:t>
      </w:r>
      <w:proofErr w:type="spellStart"/>
      <w:r>
        <w:rPr>
          <w:rFonts w:hint="eastAsia"/>
        </w:rPr>
        <w:t>dinleyicici</w:t>
      </w:r>
      <w:proofErr w:type="spellEnd"/>
      <w:r>
        <w:rPr>
          <w:rFonts w:hint="eastAsia"/>
        </w:rPr>
        <w:t xml:space="preserve"> </w:t>
      </w:r>
      <w:proofErr w:type="spellStart"/>
      <w:r>
        <w:rPr>
          <w:rFonts w:hint="eastAsia"/>
        </w:rPr>
        <w:t>saygınlanlaştırı</w:t>
      </w:r>
      <w:proofErr w:type="spellEnd"/>
      <w:r>
        <w:rPr>
          <w:rFonts w:hint="eastAsia"/>
        </w:rPr>
        <w:t xml:space="preserve"> kategorilerden </w:t>
      </w:r>
      <w:r>
        <w:rPr>
          <w:rFonts w:hint="eastAsia"/>
        </w:rPr>
        <w:t>하게</w:t>
      </w:r>
      <w:r>
        <w:rPr>
          <w:rFonts w:hint="eastAsia"/>
        </w:rPr>
        <w:t xml:space="preserve"> yapısının soru tümcesidir.</w:t>
      </w:r>
    </w:p>
    <w:p w14:paraId="6C504177" w14:textId="12BF08DB" w:rsidR="0032310F" w:rsidRDefault="0032310F" w:rsidP="007F3BFD">
      <w:pPr>
        <w:pStyle w:val="ListeParagraf"/>
        <w:numPr>
          <w:ilvl w:val="0"/>
          <w:numId w:val="17"/>
        </w:numPr>
        <w:ind w:leftChars="0"/>
      </w:pPr>
      <w:r>
        <w:rPr>
          <w:rFonts w:hint="eastAsia"/>
        </w:rPr>
        <w:t>학교에</w:t>
      </w:r>
      <w:r>
        <w:rPr>
          <w:rFonts w:hint="eastAsia"/>
        </w:rPr>
        <w:t xml:space="preserve"> </w:t>
      </w:r>
      <w:r>
        <w:rPr>
          <w:rFonts w:hint="eastAsia"/>
        </w:rPr>
        <w:t>가십시오</w:t>
      </w:r>
      <w:r>
        <w:rPr>
          <w:rFonts w:hint="eastAsia"/>
        </w:rPr>
        <w:t>.</w:t>
      </w:r>
    </w:p>
    <w:p w14:paraId="5DEC51B0" w14:textId="77777777" w:rsidR="0032310F" w:rsidRDefault="0032310F" w:rsidP="007F3BFD">
      <w:pPr>
        <w:pStyle w:val="ListeParagraf"/>
        <w:ind w:leftChars="0" w:left="800"/>
      </w:pPr>
      <w:r>
        <w:t>(Okula gidiniz.)</w:t>
      </w:r>
    </w:p>
    <w:p w14:paraId="4E06B6A9" w14:textId="792D6F0B" w:rsidR="0032310F" w:rsidRDefault="0032310F" w:rsidP="007F3BFD">
      <w:pPr>
        <w:pStyle w:val="ListeParagraf"/>
        <w:numPr>
          <w:ilvl w:val="0"/>
          <w:numId w:val="17"/>
        </w:numPr>
        <w:ind w:leftChars="0"/>
      </w:pPr>
      <w:r>
        <w:rPr>
          <w:rFonts w:hint="eastAsia"/>
        </w:rPr>
        <w:t>학교에</w:t>
      </w:r>
      <w:r>
        <w:rPr>
          <w:rFonts w:hint="eastAsia"/>
        </w:rPr>
        <w:t xml:space="preserve"> </w:t>
      </w:r>
      <w:r>
        <w:rPr>
          <w:rFonts w:hint="eastAsia"/>
        </w:rPr>
        <w:t>가세요</w:t>
      </w:r>
      <w:r>
        <w:rPr>
          <w:rFonts w:hint="eastAsia"/>
        </w:rPr>
        <w:t>.</w:t>
      </w:r>
    </w:p>
    <w:p w14:paraId="729A568C" w14:textId="77777777" w:rsidR="0032310F" w:rsidRDefault="0032310F" w:rsidP="007F3BFD">
      <w:pPr>
        <w:pStyle w:val="ListeParagraf"/>
        <w:ind w:leftChars="0" w:left="800"/>
      </w:pPr>
      <w:r>
        <w:t>(Okula gidiniz.)</w:t>
      </w:r>
    </w:p>
    <w:p w14:paraId="25F71AF1" w14:textId="30028A2B" w:rsidR="0032310F" w:rsidRDefault="0032310F" w:rsidP="007F3BFD">
      <w:pPr>
        <w:pStyle w:val="ListeParagraf"/>
        <w:numPr>
          <w:ilvl w:val="0"/>
          <w:numId w:val="17"/>
        </w:numPr>
        <w:ind w:leftChars="0"/>
      </w:pPr>
      <w:r>
        <w:rPr>
          <w:rFonts w:hint="eastAsia"/>
        </w:rPr>
        <w:t>학교에</w:t>
      </w:r>
      <w:r>
        <w:rPr>
          <w:rFonts w:hint="eastAsia"/>
        </w:rPr>
        <w:t xml:space="preserve"> </w:t>
      </w:r>
      <w:r>
        <w:rPr>
          <w:rFonts w:hint="eastAsia"/>
        </w:rPr>
        <w:t>가요</w:t>
      </w:r>
      <w:r>
        <w:rPr>
          <w:rFonts w:hint="eastAsia"/>
        </w:rPr>
        <w:t>.</w:t>
      </w:r>
    </w:p>
    <w:p w14:paraId="13D1608D" w14:textId="77777777" w:rsidR="0032310F" w:rsidRDefault="0032310F" w:rsidP="007F3BFD">
      <w:pPr>
        <w:pStyle w:val="ListeParagraf"/>
        <w:ind w:leftChars="0" w:left="800"/>
      </w:pPr>
      <w:r>
        <w:lastRenderedPageBreak/>
        <w:t>((Okula gidin.)</w:t>
      </w:r>
    </w:p>
    <w:p w14:paraId="6271C242" w14:textId="11A45D97" w:rsidR="0032310F" w:rsidRDefault="0032310F" w:rsidP="007F3BFD">
      <w:pPr>
        <w:pStyle w:val="ListeParagraf"/>
        <w:numPr>
          <w:ilvl w:val="0"/>
          <w:numId w:val="17"/>
        </w:numPr>
        <w:ind w:leftChars="0"/>
      </w:pPr>
      <w:r>
        <w:rPr>
          <w:rFonts w:hint="eastAsia"/>
        </w:rPr>
        <w:t>학교에</w:t>
      </w:r>
      <w:r>
        <w:rPr>
          <w:rFonts w:hint="eastAsia"/>
        </w:rPr>
        <w:t xml:space="preserve"> </w:t>
      </w:r>
      <w:r>
        <w:rPr>
          <w:rFonts w:hint="eastAsia"/>
        </w:rPr>
        <w:t>가</w:t>
      </w:r>
      <w:r>
        <w:rPr>
          <w:rFonts w:hint="eastAsia"/>
        </w:rPr>
        <w:t>.</w:t>
      </w:r>
    </w:p>
    <w:p w14:paraId="4136514B" w14:textId="77777777" w:rsidR="0032310F" w:rsidRDefault="0032310F" w:rsidP="007F3BFD">
      <w:pPr>
        <w:pStyle w:val="ListeParagraf"/>
        <w:ind w:leftChars="0" w:left="800"/>
      </w:pPr>
      <w:r>
        <w:t>(Okula git.)</w:t>
      </w:r>
    </w:p>
    <w:p w14:paraId="5BD972A0" w14:textId="365294ED" w:rsidR="0032310F" w:rsidRDefault="0032310F" w:rsidP="007F3BFD">
      <w:pPr>
        <w:pStyle w:val="ListeParagraf"/>
        <w:numPr>
          <w:ilvl w:val="0"/>
          <w:numId w:val="17"/>
        </w:numPr>
        <w:ind w:leftChars="0"/>
      </w:pPr>
      <w:r>
        <w:rPr>
          <w:rFonts w:hint="eastAsia"/>
        </w:rPr>
        <w:t>학교에</w:t>
      </w:r>
      <w:r>
        <w:rPr>
          <w:rFonts w:hint="eastAsia"/>
        </w:rPr>
        <w:t xml:space="preserve"> </w:t>
      </w:r>
      <w:r>
        <w:rPr>
          <w:rFonts w:hint="eastAsia"/>
        </w:rPr>
        <w:t>가라</w:t>
      </w:r>
      <w:r>
        <w:rPr>
          <w:rFonts w:hint="eastAsia"/>
        </w:rPr>
        <w:t>.</w:t>
      </w:r>
    </w:p>
    <w:p w14:paraId="400F4FCC" w14:textId="77777777" w:rsidR="0032310F" w:rsidRDefault="0032310F" w:rsidP="007F3BFD">
      <w:pPr>
        <w:pStyle w:val="ListeParagraf"/>
        <w:ind w:leftChars="0" w:left="800"/>
      </w:pPr>
      <w:r>
        <w:t>(Okula git.)</w:t>
      </w:r>
    </w:p>
    <w:p w14:paraId="26751FA0" w14:textId="166C715D" w:rsidR="0032310F" w:rsidRDefault="0032310F" w:rsidP="007F3BFD">
      <w:pPr>
        <w:pStyle w:val="ListeParagraf"/>
        <w:numPr>
          <w:ilvl w:val="0"/>
          <w:numId w:val="17"/>
        </w:numPr>
        <w:ind w:leftChars="0"/>
      </w:pPr>
      <w:r>
        <w:rPr>
          <w:rFonts w:hint="eastAsia"/>
        </w:rPr>
        <w:t>학교에</w:t>
      </w:r>
      <w:r>
        <w:rPr>
          <w:rFonts w:hint="eastAsia"/>
        </w:rPr>
        <w:t xml:space="preserve"> </w:t>
      </w:r>
      <w:r>
        <w:rPr>
          <w:rFonts w:hint="eastAsia"/>
        </w:rPr>
        <w:t>가지</w:t>
      </w:r>
      <w:r>
        <w:rPr>
          <w:rFonts w:hint="eastAsia"/>
        </w:rPr>
        <w:t>.</w:t>
      </w:r>
    </w:p>
    <w:p w14:paraId="764B00C8" w14:textId="77777777" w:rsidR="0032310F" w:rsidRDefault="0032310F" w:rsidP="007F3BFD">
      <w:pPr>
        <w:pStyle w:val="ListeParagraf"/>
        <w:ind w:leftChars="0" w:left="800"/>
      </w:pPr>
      <w:r>
        <w:t>(Okula gidiyorsun.)</w:t>
      </w:r>
    </w:p>
    <w:p w14:paraId="3669F9AF" w14:textId="7E7D0D0E" w:rsidR="0032310F" w:rsidRDefault="0032310F" w:rsidP="007F3BFD">
      <w:pPr>
        <w:pStyle w:val="ListeParagraf"/>
        <w:numPr>
          <w:ilvl w:val="0"/>
          <w:numId w:val="17"/>
        </w:numPr>
        <w:ind w:leftChars="0"/>
      </w:pPr>
      <w:r>
        <w:rPr>
          <w:rFonts w:hint="eastAsia"/>
        </w:rPr>
        <w:t>학교에</w:t>
      </w:r>
      <w:r>
        <w:rPr>
          <w:rFonts w:hint="eastAsia"/>
        </w:rPr>
        <w:t xml:space="preserve"> </w:t>
      </w:r>
      <w:r>
        <w:rPr>
          <w:rFonts w:hint="eastAsia"/>
        </w:rPr>
        <w:t>가시지요</w:t>
      </w:r>
      <w:r>
        <w:rPr>
          <w:rFonts w:hint="eastAsia"/>
        </w:rPr>
        <w:t>.</w:t>
      </w:r>
    </w:p>
    <w:p w14:paraId="1A9C8053" w14:textId="2C4FA137" w:rsidR="0032310F" w:rsidRDefault="0032310F" w:rsidP="007F3BFD">
      <w:pPr>
        <w:pStyle w:val="ListeParagraf"/>
        <w:ind w:leftChars="0" w:left="800"/>
      </w:pPr>
      <w:r>
        <w:rPr>
          <w:rFonts w:hint="eastAsia"/>
        </w:rPr>
        <w:t>(Ok</w:t>
      </w:r>
      <w:r w:rsidR="007F3BFD">
        <w:rPr>
          <w:rFonts w:hint="eastAsia"/>
        </w:rPr>
        <w:t>u</w:t>
      </w:r>
      <w:r w:rsidR="007F3BFD">
        <w:t>l</w:t>
      </w:r>
      <w:r>
        <w:rPr>
          <w:rFonts w:hint="eastAsia"/>
        </w:rPr>
        <w:t>a gidiniz.)</w:t>
      </w:r>
    </w:p>
    <w:p w14:paraId="00F3AA27" w14:textId="5A15E77F" w:rsidR="0032310F" w:rsidRDefault="0032310F" w:rsidP="007F3BFD">
      <w:pPr>
        <w:pStyle w:val="ListeParagraf"/>
        <w:numPr>
          <w:ilvl w:val="0"/>
          <w:numId w:val="17"/>
        </w:numPr>
        <w:ind w:leftChars="0"/>
      </w:pPr>
      <w:r>
        <w:rPr>
          <w:rFonts w:hint="eastAsia"/>
        </w:rPr>
        <w:t>학교에</w:t>
      </w:r>
      <w:r>
        <w:rPr>
          <w:rFonts w:hint="eastAsia"/>
        </w:rPr>
        <w:t xml:space="preserve"> </w:t>
      </w:r>
      <w:r>
        <w:rPr>
          <w:rFonts w:hint="eastAsia"/>
        </w:rPr>
        <w:t>가십시다</w:t>
      </w:r>
      <w:r>
        <w:rPr>
          <w:rFonts w:hint="eastAsia"/>
        </w:rPr>
        <w:t>.</w:t>
      </w:r>
    </w:p>
    <w:p w14:paraId="1ED33DE9" w14:textId="77777777" w:rsidR="0032310F" w:rsidRDefault="0032310F" w:rsidP="007F3BFD">
      <w:pPr>
        <w:pStyle w:val="ListeParagraf"/>
        <w:ind w:leftChars="0" w:left="800"/>
      </w:pPr>
      <w:r>
        <w:t>(Okula gidelim.)</w:t>
      </w:r>
    </w:p>
    <w:p w14:paraId="28FADFC6" w14:textId="3B97EF79" w:rsidR="0032310F" w:rsidRDefault="0032310F" w:rsidP="007F3BFD">
      <w:pPr>
        <w:pStyle w:val="ListeParagraf"/>
        <w:numPr>
          <w:ilvl w:val="0"/>
          <w:numId w:val="17"/>
        </w:numPr>
        <w:ind w:leftChars="0"/>
      </w:pPr>
      <w:r>
        <w:rPr>
          <w:rFonts w:hint="eastAsia"/>
        </w:rPr>
        <w:t>학교에</w:t>
      </w:r>
      <w:r>
        <w:rPr>
          <w:rFonts w:hint="eastAsia"/>
        </w:rPr>
        <w:t xml:space="preserve"> </w:t>
      </w:r>
      <w:r>
        <w:rPr>
          <w:rFonts w:hint="eastAsia"/>
        </w:rPr>
        <w:t>갑시다</w:t>
      </w:r>
      <w:r>
        <w:rPr>
          <w:rFonts w:hint="eastAsia"/>
        </w:rPr>
        <w:t>.</w:t>
      </w:r>
    </w:p>
    <w:p w14:paraId="3B6782E3" w14:textId="77777777" w:rsidR="0032310F" w:rsidRDefault="0032310F" w:rsidP="007F3BFD">
      <w:pPr>
        <w:pStyle w:val="ListeParagraf"/>
        <w:ind w:leftChars="0" w:left="800"/>
      </w:pPr>
      <w:r>
        <w:t>(Okula gidelim.)</w:t>
      </w:r>
    </w:p>
    <w:p w14:paraId="0D151965" w14:textId="2BCDE3E9" w:rsidR="0032310F" w:rsidRDefault="0032310F" w:rsidP="007F3BFD">
      <w:pPr>
        <w:pStyle w:val="ListeParagraf"/>
        <w:numPr>
          <w:ilvl w:val="0"/>
          <w:numId w:val="17"/>
        </w:numPr>
        <w:ind w:leftChars="0"/>
      </w:pPr>
      <w:r>
        <w:rPr>
          <w:rFonts w:hint="eastAsia"/>
        </w:rPr>
        <w:t>학교에</w:t>
      </w:r>
      <w:r>
        <w:rPr>
          <w:rFonts w:hint="eastAsia"/>
        </w:rPr>
        <w:t xml:space="preserve"> </w:t>
      </w:r>
      <w:r>
        <w:rPr>
          <w:rFonts w:hint="eastAsia"/>
        </w:rPr>
        <w:t>가자</w:t>
      </w:r>
      <w:r>
        <w:rPr>
          <w:rFonts w:hint="eastAsia"/>
        </w:rPr>
        <w:t>.</w:t>
      </w:r>
    </w:p>
    <w:p w14:paraId="7D7BE817" w14:textId="77777777" w:rsidR="0032310F" w:rsidRDefault="0032310F" w:rsidP="007F3BFD">
      <w:pPr>
        <w:pStyle w:val="ListeParagraf"/>
        <w:ind w:leftChars="0" w:left="800"/>
      </w:pPr>
      <w:r>
        <w:t>(Okula gidelim.)</w:t>
      </w:r>
    </w:p>
    <w:p w14:paraId="1583C799" w14:textId="226399FB" w:rsidR="0032310F" w:rsidRDefault="0032310F" w:rsidP="007F3BFD">
      <w:pPr>
        <w:pStyle w:val="ListeParagraf"/>
        <w:numPr>
          <w:ilvl w:val="0"/>
          <w:numId w:val="17"/>
        </w:numPr>
        <w:ind w:leftChars="0"/>
      </w:pPr>
      <w:r>
        <w:rPr>
          <w:rFonts w:hint="eastAsia"/>
        </w:rPr>
        <w:t>우리</w:t>
      </w:r>
      <w:r>
        <w:rPr>
          <w:rFonts w:hint="eastAsia"/>
        </w:rPr>
        <w:t xml:space="preserve"> </w:t>
      </w:r>
      <w:r>
        <w:rPr>
          <w:rFonts w:hint="eastAsia"/>
        </w:rPr>
        <w:t>학교에</w:t>
      </w:r>
      <w:r>
        <w:rPr>
          <w:rFonts w:hint="eastAsia"/>
        </w:rPr>
        <w:t xml:space="preserve"> </w:t>
      </w:r>
      <w:r>
        <w:rPr>
          <w:rFonts w:hint="eastAsia"/>
        </w:rPr>
        <w:t>가요</w:t>
      </w:r>
      <w:r>
        <w:rPr>
          <w:rFonts w:hint="eastAsia"/>
        </w:rPr>
        <w:t>.</w:t>
      </w:r>
    </w:p>
    <w:p w14:paraId="7B8CFB31" w14:textId="04D85EEB" w:rsidR="0032310F" w:rsidRDefault="0032310F" w:rsidP="007F3BFD">
      <w:pPr>
        <w:pStyle w:val="ListeParagraf"/>
        <w:ind w:leftChars="0" w:left="800"/>
      </w:pPr>
      <w:r>
        <w:rPr>
          <w:rFonts w:hint="eastAsia"/>
        </w:rPr>
        <w:t>(Biz</w:t>
      </w:r>
      <w:r w:rsidR="007F3BFD">
        <w:t xml:space="preserve"> ok</w:t>
      </w:r>
      <w:r>
        <w:rPr>
          <w:rFonts w:hint="eastAsia"/>
        </w:rPr>
        <w:t>ula gidelim.)</w:t>
      </w:r>
    </w:p>
    <w:p w14:paraId="6A8D72FF" w14:textId="656CD19B" w:rsidR="0032310F" w:rsidRDefault="0032310F" w:rsidP="007F3BFD">
      <w:pPr>
        <w:pStyle w:val="ListeParagraf"/>
        <w:numPr>
          <w:ilvl w:val="0"/>
          <w:numId w:val="17"/>
        </w:numPr>
        <w:ind w:leftChars="0"/>
      </w:pPr>
      <w:r>
        <w:rPr>
          <w:rFonts w:hint="eastAsia"/>
        </w:rPr>
        <w:t>우리</w:t>
      </w:r>
      <w:r>
        <w:rPr>
          <w:rFonts w:hint="eastAsia"/>
        </w:rPr>
        <w:t xml:space="preserve"> </w:t>
      </w:r>
      <w:r>
        <w:rPr>
          <w:rFonts w:hint="eastAsia"/>
        </w:rPr>
        <w:t>학교에</w:t>
      </w:r>
      <w:r>
        <w:rPr>
          <w:rFonts w:hint="eastAsia"/>
        </w:rPr>
        <w:t xml:space="preserve"> </w:t>
      </w:r>
      <w:r>
        <w:rPr>
          <w:rFonts w:hint="eastAsia"/>
        </w:rPr>
        <w:t>가</w:t>
      </w:r>
      <w:r>
        <w:rPr>
          <w:rFonts w:hint="eastAsia"/>
        </w:rPr>
        <w:t>.</w:t>
      </w:r>
    </w:p>
    <w:p w14:paraId="4F818591" w14:textId="277A03BD" w:rsidR="0032310F" w:rsidRDefault="0032310F" w:rsidP="007F3BFD">
      <w:pPr>
        <w:pStyle w:val="ListeParagraf"/>
        <w:ind w:leftChars="0" w:left="800"/>
      </w:pPr>
      <w:r>
        <w:rPr>
          <w:rFonts w:hint="eastAsia"/>
        </w:rPr>
        <w:t xml:space="preserve">(Biz </w:t>
      </w:r>
      <w:r w:rsidR="007F3BFD">
        <w:t>ok</w:t>
      </w:r>
      <w:r w:rsidR="007F3BFD">
        <w:rPr>
          <w:rFonts w:hint="eastAsia"/>
        </w:rPr>
        <w:t>ula</w:t>
      </w:r>
      <w:r w:rsidR="007F3BFD">
        <w:rPr>
          <w:rFonts w:hint="eastAsia"/>
        </w:rPr>
        <w:t xml:space="preserve"> </w:t>
      </w:r>
      <w:r>
        <w:rPr>
          <w:rFonts w:hint="eastAsia"/>
        </w:rPr>
        <w:t>gidelim.)</w:t>
      </w:r>
    </w:p>
    <w:p w14:paraId="36EDD8DA" w14:textId="0D0ED625" w:rsidR="0032310F" w:rsidRDefault="0032310F" w:rsidP="007F3BFD">
      <w:pPr>
        <w:ind w:firstLine="708"/>
      </w:pPr>
      <w:r>
        <w:rPr>
          <w:rFonts w:hint="eastAsia"/>
        </w:rPr>
        <w:lastRenderedPageBreak/>
        <w:t>Yukarıdaki örnekler, emir ya da tavsiye anlamında kullanımların yer aldığı çekim ekleriyle yapılan örneklerdir. (13)</w:t>
      </w:r>
      <w:r>
        <w:rPr>
          <w:rFonts w:hint="eastAsia"/>
        </w:rPr>
        <w:t>’</w:t>
      </w:r>
      <w:r>
        <w:rPr>
          <w:rFonts w:hint="eastAsia"/>
        </w:rPr>
        <w:t>teki -(</w:t>
      </w:r>
      <w:r>
        <w:rPr>
          <w:rFonts w:hint="eastAsia"/>
        </w:rPr>
        <w:t>으</w:t>
      </w:r>
      <w:r>
        <w:rPr>
          <w:rFonts w:hint="eastAsia"/>
        </w:rPr>
        <w:t>)</w:t>
      </w:r>
      <w:r w:rsidR="007F3BFD">
        <w:rPr>
          <w:rFonts w:hint="eastAsia"/>
        </w:rPr>
        <w:t>ㅂ</w:t>
      </w:r>
      <w:r>
        <w:rPr>
          <w:rFonts w:hint="eastAsia"/>
        </w:rPr>
        <w:t>시오</w:t>
      </w:r>
      <w:r>
        <w:rPr>
          <w:rFonts w:hint="eastAsia"/>
        </w:rPr>
        <w:t xml:space="preserve">, </w:t>
      </w:r>
      <w:r>
        <w:rPr>
          <w:rFonts w:hint="eastAsia"/>
        </w:rPr>
        <w:t>합니다</w:t>
      </w:r>
      <w:r>
        <w:rPr>
          <w:rFonts w:hint="eastAsia"/>
        </w:rPr>
        <w:t xml:space="preserve"> yapısının emir biçimidir. (19)</w:t>
      </w:r>
      <w:r>
        <w:rPr>
          <w:rFonts w:hint="eastAsia"/>
        </w:rPr>
        <w:t>’</w:t>
      </w:r>
      <w:proofErr w:type="spellStart"/>
      <w:r>
        <w:rPr>
          <w:rFonts w:hint="eastAsia"/>
        </w:rPr>
        <w:t>daki</w:t>
      </w:r>
      <w:proofErr w:type="spellEnd"/>
      <w:r>
        <w:rPr>
          <w:rFonts w:hint="eastAsia"/>
        </w:rPr>
        <w:t xml:space="preserve"> -(</w:t>
      </w:r>
      <w:r>
        <w:rPr>
          <w:rFonts w:hint="eastAsia"/>
        </w:rPr>
        <w:t>으</w:t>
      </w:r>
      <w:r>
        <w:rPr>
          <w:rFonts w:hint="eastAsia"/>
        </w:rPr>
        <w:t>)</w:t>
      </w:r>
      <w:r>
        <w:rPr>
          <w:rFonts w:hint="eastAsia"/>
        </w:rPr>
        <w:t>시지요</w:t>
      </w:r>
      <w:r>
        <w:rPr>
          <w:rFonts w:hint="eastAsia"/>
        </w:rPr>
        <w:t xml:space="preserve">, </w:t>
      </w:r>
      <w:r>
        <w:rPr>
          <w:rFonts w:hint="eastAsia"/>
        </w:rPr>
        <w:t>합니다</w:t>
      </w:r>
      <w:r>
        <w:rPr>
          <w:rFonts w:hint="eastAsia"/>
        </w:rPr>
        <w:t xml:space="preserve"> yapısının tümceye tavsiye anlamı yükleyen biçimidir ve günlük yaşamda da</w:t>
      </w:r>
      <w:r>
        <w:t>ha yaygındır; tümceye doğal konuşma işlevi yükler.</w:t>
      </w:r>
    </w:p>
    <w:p w14:paraId="5DA5007B" w14:textId="3EE94352" w:rsidR="0032310F" w:rsidRDefault="0032310F" w:rsidP="007F3BFD">
      <w:pPr>
        <w:pStyle w:val="ListeParagraf"/>
        <w:numPr>
          <w:ilvl w:val="0"/>
          <w:numId w:val="17"/>
        </w:numPr>
        <w:ind w:leftChars="0"/>
      </w:pPr>
      <w:r>
        <w:rPr>
          <w:rFonts w:hint="eastAsia"/>
        </w:rPr>
        <w:t>온후에</w:t>
      </w:r>
      <w:r>
        <w:rPr>
          <w:rFonts w:hint="eastAsia"/>
        </w:rPr>
        <w:t xml:space="preserve"> </w:t>
      </w:r>
      <w:r>
        <w:rPr>
          <w:rFonts w:hint="eastAsia"/>
        </w:rPr>
        <w:t>비가</w:t>
      </w:r>
      <w:r>
        <w:rPr>
          <w:rFonts w:hint="eastAsia"/>
        </w:rPr>
        <w:t xml:space="preserve"> </w:t>
      </w:r>
      <w:r>
        <w:rPr>
          <w:rFonts w:hint="eastAsia"/>
        </w:rPr>
        <w:t>오겠군</w:t>
      </w:r>
      <w:r>
        <w:rPr>
          <w:rFonts w:hint="eastAsia"/>
        </w:rPr>
        <w:t>(</w:t>
      </w:r>
      <w:r>
        <w:rPr>
          <w:rFonts w:hint="eastAsia"/>
        </w:rPr>
        <w:t>요</w:t>
      </w:r>
      <w:r>
        <w:rPr>
          <w:rFonts w:hint="eastAsia"/>
        </w:rPr>
        <w:t>).</w:t>
      </w:r>
    </w:p>
    <w:p w14:paraId="1E104DFF" w14:textId="77777777" w:rsidR="0032310F" w:rsidRDefault="0032310F" w:rsidP="007F3BFD">
      <w:pPr>
        <w:pStyle w:val="ListeParagraf"/>
        <w:ind w:leftChars="0" w:left="800"/>
      </w:pPr>
      <w:r>
        <w:t>(Öğleden sonra yağmur yağacak, ha?)</w:t>
      </w:r>
    </w:p>
    <w:p w14:paraId="728CE4E8" w14:textId="14427227" w:rsidR="0032310F" w:rsidRDefault="0032310F" w:rsidP="007F3BFD">
      <w:pPr>
        <w:pStyle w:val="ListeParagraf"/>
        <w:numPr>
          <w:ilvl w:val="0"/>
          <w:numId w:val="17"/>
        </w:numPr>
        <w:ind w:leftChars="0"/>
      </w:pPr>
      <w:r>
        <w:rPr>
          <w:rFonts w:hint="eastAsia"/>
        </w:rPr>
        <w:t>다시는</w:t>
      </w:r>
      <w:r>
        <w:rPr>
          <w:rFonts w:hint="eastAsia"/>
        </w:rPr>
        <w:t xml:space="preserve"> </w:t>
      </w:r>
      <w:r>
        <w:rPr>
          <w:rFonts w:hint="eastAsia"/>
        </w:rPr>
        <w:t>저런</w:t>
      </w:r>
      <w:r>
        <w:rPr>
          <w:rFonts w:hint="eastAsia"/>
        </w:rPr>
        <w:t xml:space="preserve"> </w:t>
      </w:r>
      <w:r>
        <w:rPr>
          <w:rFonts w:hint="eastAsia"/>
        </w:rPr>
        <w:t>영화를</w:t>
      </w:r>
      <w:r>
        <w:rPr>
          <w:rFonts w:hint="eastAsia"/>
        </w:rPr>
        <w:t xml:space="preserve"> </w:t>
      </w:r>
      <w:r>
        <w:rPr>
          <w:rFonts w:hint="eastAsia"/>
        </w:rPr>
        <w:t>안</w:t>
      </w:r>
      <w:r>
        <w:rPr>
          <w:rFonts w:hint="eastAsia"/>
        </w:rPr>
        <w:t xml:space="preserve"> </w:t>
      </w:r>
      <w:r>
        <w:rPr>
          <w:rFonts w:hint="eastAsia"/>
        </w:rPr>
        <w:t>보겠어</w:t>
      </w:r>
      <w:r>
        <w:rPr>
          <w:rFonts w:hint="eastAsia"/>
        </w:rPr>
        <w:t>(</w:t>
      </w:r>
      <w:r>
        <w:rPr>
          <w:rFonts w:hint="eastAsia"/>
        </w:rPr>
        <w:t>요</w:t>
      </w:r>
      <w:r>
        <w:rPr>
          <w:rFonts w:hint="eastAsia"/>
        </w:rPr>
        <w:t>).</w:t>
      </w:r>
    </w:p>
    <w:p w14:paraId="22369E1B" w14:textId="77777777" w:rsidR="0032310F" w:rsidRDefault="0032310F" w:rsidP="007F3BFD">
      <w:pPr>
        <w:pStyle w:val="ListeParagraf"/>
        <w:ind w:leftChars="0" w:left="800"/>
      </w:pPr>
      <w:r>
        <w:t>(Bir daha böyle bir film ilemeyeceğim.)</w:t>
      </w:r>
    </w:p>
    <w:p w14:paraId="245C352C" w14:textId="380F1DDF" w:rsidR="0032310F" w:rsidRDefault="0032310F" w:rsidP="007F3BFD">
      <w:pPr>
        <w:pStyle w:val="ListeParagraf"/>
        <w:numPr>
          <w:ilvl w:val="0"/>
          <w:numId w:val="17"/>
        </w:numPr>
        <w:ind w:leftChars="0"/>
      </w:pPr>
      <w:r>
        <w:rPr>
          <w:rFonts w:hint="eastAsia"/>
        </w:rPr>
        <w:t>집에</w:t>
      </w:r>
      <w:r>
        <w:rPr>
          <w:rFonts w:hint="eastAsia"/>
        </w:rPr>
        <w:t xml:space="preserve"> </w:t>
      </w:r>
      <w:r>
        <w:rPr>
          <w:rFonts w:hint="eastAsia"/>
        </w:rPr>
        <w:t>갈</w:t>
      </w:r>
      <w:r>
        <w:rPr>
          <w:rFonts w:hint="eastAsia"/>
        </w:rPr>
        <w:t xml:space="preserve"> </w:t>
      </w:r>
      <w:r>
        <w:rPr>
          <w:rFonts w:hint="eastAsia"/>
        </w:rPr>
        <w:t>거야</w:t>
      </w:r>
      <w:r>
        <w:rPr>
          <w:rFonts w:hint="eastAsia"/>
        </w:rPr>
        <w:t>(/</w:t>
      </w:r>
      <w:r>
        <w:rPr>
          <w:rFonts w:hint="eastAsia"/>
        </w:rPr>
        <w:t>거에요</w:t>
      </w:r>
      <w:r>
        <w:rPr>
          <w:rFonts w:hint="eastAsia"/>
        </w:rPr>
        <w:t>)?</w:t>
      </w:r>
    </w:p>
    <w:p w14:paraId="007097C7" w14:textId="77777777" w:rsidR="0032310F" w:rsidRDefault="0032310F" w:rsidP="007F3BFD">
      <w:pPr>
        <w:pStyle w:val="ListeParagraf"/>
        <w:ind w:leftChars="0" w:left="800"/>
      </w:pPr>
      <w:r>
        <w:t>(Eve gidecek misin?)</w:t>
      </w:r>
    </w:p>
    <w:p w14:paraId="7A7B6902" w14:textId="2B5F747E" w:rsidR="0032310F" w:rsidRDefault="0032310F" w:rsidP="007F3BFD">
      <w:pPr>
        <w:pStyle w:val="ListeParagraf"/>
        <w:numPr>
          <w:ilvl w:val="0"/>
          <w:numId w:val="17"/>
        </w:numPr>
        <w:ind w:leftChars="0"/>
      </w:pPr>
      <w:r>
        <w:rPr>
          <w:rFonts w:hint="eastAsia"/>
        </w:rPr>
        <w:t>지금</w:t>
      </w:r>
      <w:r>
        <w:rPr>
          <w:rFonts w:hint="eastAsia"/>
        </w:rPr>
        <w:t xml:space="preserve"> </w:t>
      </w:r>
      <w:r>
        <w:rPr>
          <w:rFonts w:hint="eastAsia"/>
        </w:rPr>
        <w:t>집에</w:t>
      </w:r>
      <w:r>
        <w:rPr>
          <w:rFonts w:hint="eastAsia"/>
        </w:rPr>
        <w:t xml:space="preserve"> </w:t>
      </w:r>
      <w:r>
        <w:rPr>
          <w:rFonts w:hint="eastAsia"/>
        </w:rPr>
        <w:t>가려고</w:t>
      </w:r>
      <w:r>
        <w:rPr>
          <w:rFonts w:hint="eastAsia"/>
        </w:rPr>
        <w:t xml:space="preserve"> </w:t>
      </w:r>
      <w:r>
        <w:rPr>
          <w:rFonts w:hint="eastAsia"/>
        </w:rPr>
        <w:t>하는데요</w:t>
      </w:r>
      <w:r>
        <w:rPr>
          <w:rFonts w:hint="eastAsia"/>
        </w:rPr>
        <w:t>.</w:t>
      </w:r>
    </w:p>
    <w:p w14:paraId="6B786903" w14:textId="77777777" w:rsidR="0032310F" w:rsidRDefault="0032310F" w:rsidP="007F3BFD">
      <w:pPr>
        <w:pStyle w:val="ListeParagraf"/>
        <w:ind w:leftChars="0" w:left="800"/>
      </w:pPr>
      <w:r>
        <w:t>(Şimdi eve gitmek istiyorum.)</w:t>
      </w:r>
    </w:p>
    <w:p w14:paraId="05618411" w14:textId="6A84722E" w:rsidR="0032310F" w:rsidRDefault="0032310F" w:rsidP="007F3BFD">
      <w:pPr>
        <w:pStyle w:val="ListeParagraf"/>
        <w:numPr>
          <w:ilvl w:val="0"/>
          <w:numId w:val="17"/>
        </w:numPr>
        <w:ind w:leftChars="0"/>
      </w:pPr>
      <w:r>
        <w:rPr>
          <w:rFonts w:hint="eastAsia"/>
        </w:rPr>
        <w:t>길에</w:t>
      </w:r>
      <w:r>
        <w:rPr>
          <w:rFonts w:hint="eastAsia"/>
        </w:rPr>
        <w:t xml:space="preserve"> </w:t>
      </w:r>
      <w:r>
        <w:rPr>
          <w:rFonts w:hint="eastAsia"/>
        </w:rPr>
        <w:t>차가</w:t>
      </w:r>
      <w:r>
        <w:rPr>
          <w:rFonts w:hint="eastAsia"/>
        </w:rPr>
        <w:t xml:space="preserve"> </w:t>
      </w:r>
      <w:r>
        <w:rPr>
          <w:rFonts w:hint="eastAsia"/>
        </w:rPr>
        <w:t>많이</w:t>
      </w:r>
      <w:r>
        <w:rPr>
          <w:rFonts w:hint="eastAsia"/>
        </w:rPr>
        <w:t xml:space="preserve"> </w:t>
      </w:r>
      <w:r>
        <w:rPr>
          <w:rFonts w:hint="eastAsia"/>
        </w:rPr>
        <w:t>밀렸구나</w:t>
      </w:r>
      <w:r>
        <w:rPr>
          <w:rFonts w:hint="eastAsia"/>
        </w:rPr>
        <w:t>.</w:t>
      </w:r>
    </w:p>
    <w:p w14:paraId="091429EA" w14:textId="77777777" w:rsidR="0032310F" w:rsidRDefault="0032310F" w:rsidP="007F3BFD">
      <w:pPr>
        <w:pStyle w:val="ListeParagraf"/>
        <w:ind w:leftChars="0" w:left="800"/>
      </w:pPr>
      <w:r>
        <w:t>(Yolda arabalar çok yığılmış be.)</w:t>
      </w:r>
    </w:p>
    <w:p w14:paraId="6598B026" w14:textId="06DCEE2C" w:rsidR="0032310F" w:rsidRDefault="0032310F" w:rsidP="007F3BFD">
      <w:pPr>
        <w:pStyle w:val="ListeParagraf"/>
        <w:numPr>
          <w:ilvl w:val="0"/>
          <w:numId w:val="17"/>
        </w:numPr>
        <w:ind w:leftChars="0"/>
      </w:pPr>
      <w:r>
        <w:rPr>
          <w:rFonts w:hint="eastAsia"/>
        </w:rPr>
        <w:t>그</w:t>
      </w:r>
      <w:r>
        <w:rPr>
          <w:rFonts w:hint="eastAsia"/>
        </w:rPr>
        <w:t xml:space="preserve"> </w:t>
      </w:r>
      <w:r>
        <w:rPr>
          <w:rFonts w:hint="eastAsia"/>
        </w:rPr>
        <w:t>영화가</w:t>
      </w:r>
      <w:r>
        <w:rPr>
          <w:rFonts w:hint="eastAsia"/>
        </w:rPr>
        <w:t xml:space="preserve"> </w:t>
      </w:r>
      <w:r>
        <w:rPr>
          <w:rFonts w:hint="eastAsia"/>
        </w:rPr>
        <w:t>어때요</w:t>
      </w:r>
      <w:r>
        <w:rPr>
          <w:rFonts w:hint="eastAsia"/>
        </w:rPr>
        <w:t xml:space="preserve">? </w:t>
      </w:r>
      <w:r>
        <w:rPr>
          <w:rFonts w:hint="eastAsia"/>
        </w:rPr>
        <w:t>좋았나요</w:t>
      </w:r>
      <w:r>
        <w:rPr>
          <w:rFonts w:hint="eastAsia"/>
        </w:rPr>
        <w:t>?</w:t>
      </w:r>
    </w:p>
    <w:p w14:paraId="2DAAA036" w14:textId="77777777" w:rsidR="0032310F" w:rsidRDefault="0032310F" w:rsidP="007F3BFD">
      <w:pPr>
        <w:pStyle w:val="ListeParagraf"/>
        <w:ind w:leftChars="0" w:left="800"/>
      </w:pPr>
      <w:r>
        <w:t>(O film nasıl? İyi miydi?)</w:t>
      </w:r>
    </w:p>
    <w:p w14:paraId="05D0FB82" w14:textId="1D7DFD7D" w:rsidR="0032310F" w:rsidRDefault="0032310F" w:rsidP="007F3BFD">
      <w:pPr>
        <w:pStyle w:val="ListeParagraf"/>
        <w:numPr>
          <w:ilvl w:val="0"/>
          <w:numId w:val="17"/>
        </w:numPr>
        <w:ind w:leftChars="0"/>
      </w:pPr>
      <w:r>
        <w:rPr>
          <w:rFonts w:hint="eastAsia"/>
        </w:rPr>
        <w:t>몸이</w:t>
      </w:r>
      <w:r>
        <w:rPr>
          <w:rFonts w:hint="eastAsia"/>
        </w:rPr>
        <w:t xml:space="preserve"> </w:t>
      </w:r>
      <w:r>
        <w:rPr>
          <w:rFonts w:hint="eastAsia"/>
        </w:rPr>
        <w:t>많이</w:t>
      </w:r>
      <w:r>
        <w:rPr>
          <w:rFonts w:hint="eastAsia"/>
        </w:rPr>
        <w:t xml:space="preserve"> </w:t>
      </w:r>
      <w:r>
        <w:rPr>
          <w:rFonts w:hint="eastAsia"/>
        </w:rPr>
        <w:t>뚱뚱해졌네요</w:t>
      </w:r>
      <w:r>
        <w:rPr>
          <w:rFonts w:hint="eastAsia"/>
        </w:rPr>
        <w:t>.</w:t>
      </w:r>
    </w:p>
    <w:p w14:paraId="3D4D4D12" w14:textId="77777777" w:rsidR="0032310F" w:rsidRDefault="0032310F" w:rsidP="007F3BFD">
      <w:pPr>
        <w:pStyle w:val="ListeParagraf"/>
        <w:ind w:leftChars="0" w:left="800"/>
      </w:pPr>
      <w:r>
        <w:t>(Çok kilo almışsın.)</w:t>
      </w:r>
    </w:p>
    <w:p w14:paraId="599270C6" w14:textId="10AD999A" w:rsidR="0032310F" w:rsidRDefault="00210B51" w:rsidP="007F3BFD">
      <w:pPr>
        <w:ind w:firstLine="708"/>
      </w:pPr>
      <w:r>
        <w:t>Korecede</w:t>
      </w:r>
      <w:r w:rsidR="0032310F">
        <w:t>, Türkçeye tam olarak çevrilemeyecek çekim ekleri kullanımları da bulunmaktadır.</w:t>
      </w:r>
    </w:p>
    <w:p w14:paraId="61FD2F79" w14:textId="00438155" w:rsidR="0032310F" w:rsidRDefault="0032310F" w:rsidP="007F3BFD">
      <w:pPr>
        <w:pStyle w:val="ListeParagraf"/>
        <w:numPr>
          <w:ilvl w:val="0"/>
          <w:numId w:val="17"/>
        </w:numPr>
        <w:ind w:leftChars="0"/>
      </w:pPr>
      <w:r>
        <w:rPr>
          <w:rFonts w:hint="eastAsia"/>
        </w:rPr>
        <w:lastRenderedPageBreak/>
        <w:t>전쟁으로</w:t>
      </w:r>
      <w:r>
        <w:rPr>
          <w:rFonts w:hint="eastAsia"/>
        </w:rPr>
        <w:t xml:space="preserve"> </w:t>
      </w:r>
      <w:r>
        <w:rPr>
          <w:rFonts w:hint="eastAsia"/>
        </w:rPr>
        <w:t>사람들이</w:t>
      </w:r>
      <w:r>
        <w:rPr>
          <w:rFonts w:hint="eastAsia"/>
        </w:rPr>
        <w:t xml:space="preserve"> </w:t>
      </w:r>
      <w:r>
        <w:rPr>
          <w:rFonts w:hint="eastAsia"/>
        </w:rPr>
        <w:t>많이</w:t>
      </w:r>
      <w:r>
        <w:rPr>
          <w:rFonts w:hint="eastAsia"/>
        </w:rPr>
        <w:t xml:space="preserve"> </w:t>
      </w:r>
      <w:r>
        <w:rPr>
          <w:rFonts w:hint="eastAsia"/>
        </w:rPr>
        <w:t>죽었다고</w:t>
      </w:r>
      <w:r>
        <w:rPr>
          <w:rFonts w:hint="eastAsia"/>
        </w:rPr>
        <w:t xml:space="preserve"> </w:t>
      </w:r>
      <w:r>
        <w:rPr>
          <w:rFonts w:hint="eastAsia"/>
        </w:rPr>
        <w:t>합니다</w:t>
      </w:r>
      <w:r>
        <w:rPr>
          <w:rFonts w:hint="eastAsia"/>
        </w:rPr>
        <w:t>.</w:t>
      </w:r>
    </w:p>
    <w:p w14:paraId="4913231A" w14:textId="77777777" w:rsidR="0032310F" w:rsidRDefault="0032310F" w:rsidP="007F3BFD">
      <w:pPr>
        <w:pStyle w:val="ListeParagraf"/>
        <w:ind w:leftChars="0" w:left="800"/>
      </w:pPr>
      <w:r>
        <w:t>(Savaş yüzünden çok insan öldü diyorlar.)</w:t>
      </w:r>
    </w:p>
    <w:p w14:paraId="7E3676BB" w14:textId="212AE720" w:rsidR="0032310F" w:rsidRDefault="0032310F" w:rsidP="007F3BFD">
      <w:pPr>
        <w:pStyle w:val="ListeParagraf"/>
        <w:numPr>
          <w:ilvl w:val="0"/>
          <w:numId w:val="17"/>
        </w:numPr>
        <w:ind w:leftChars="0"/>
      </w:pPr>
      <w:r>
        <w:rPr>
          <w:rFonts w:hint="eastAsia"/>
        </w:rPr>
        <w:t>전쟁으로</w:t>
      </w:r>
      <w:r>
        <w:rPr>
          <w:rFonts w:hint="eastAsia"/>
        </w:rPr>
        <w:t xml:space="preserve"> </w:t>
      </w:r>
      <w:r>
        <w:rPr>
          <w:rFonts w:hint="eastAsia"/>
        </w:rPr>
        <w:t>사람들이</w:t>
      </w:r>
      <w:r>
        <w:rPr>
          <w:rFonts w:hint="eastAsia"/>
        </w:rPr>
        <w:t xml:space="preserve"> </w:t>
      </w:r>
      <w:r>
        <w:rPr>
          <w:rFonts w:hint="eastAsia"/>
        </w:rPr>
        <w:t>많이</w:t>
      </w:r>
      <w:r>
        <w:rPr>
          <w:rFonts w:hint="eastAsia"/>
        </w:rPr>
        <w:t xml:space="preserve"> </w:t>
      </w:r>
      <w:r>
        <w:rPr>
          <w:rFonts w:hint="eastAsia"/>
        </w:rPr>
        <w:t>죽었대요</w:t>
      </w:r>
      <w:r>
        <w:rPr>
          <w:rFonts w:hint="eastAsia"/>
        </w:rPr>
        <w:t>.</w:t>
      </w:r>
    </w:p>
    <w:p w14:paraId="0A75DF6B" w14:textId="77777777" w:rsidR="0032310F" w:rsidRDefault="0032310F" w:rsidP="007F3BFD">
      <w:pPr>
        <w:pStyle w:val="ListeParagraf"/>
        <w:ind w:leftChars="0" w:left="800"/>
      </w:pPr>
      <w:r>
        <w:t>(Savaş yüzünden çok insan öldü diyorlar.)</w:t>
      </w:r>
    </w:p>
    <w:p w14:paraId="6708CC88" w14:textId="77777777" w:rsidR="0032310F" w:rsidRDefault="0032310F" w:rsidP="007F3BFD">
      <w:pPr>
        <w:ind w:firstLine="708"/>
      </w:pPr>
      <w:r>
        <w:t>(32,33)’deki tümceler dolaylı anlatım tümceleridir.</w:t>
      </w:r>
    </w:p>
    <w:p w14:paraId="59321D1F" w14:textId="57336D52" w:rsidR="0032310F" w:rsidRDefault="0032310F" w:rsidP="007B57A3">
      <w:pPr>
        <w:ind w:firstLine="708"/>
      </w:pPr>
      <w:r>
        <w:t>Tümce, tek bir önerme içeren, özne ve yüklemden oluşan dilsel bir birimdir. Dil çalışmaları bakımından, tümce yalın tümce ve karmaşık tümce olarak ayrılabilmekte ve özne ve yüklemden oluşmayan tümcenin üzerinde de d</w:t>
      </w:r>
      <w:r w:rsidR="007B57A3">
        <w:rPr>
          <w:rFonts w:hint="eastAsia"/>
        </w:rPr>
        <w:t>u</w:t>
      </w:r>
      <w:r>
        <w:t>r</w:t>
      </w:r>
      <w:r w:rsidR="007B57A3">
        <w:t>u</w:t>
      </w:r>
      <w:r>
        <w:t>labilmekte ancak dil kullanım boyutunda ise özne ve yüklemden oluşan tek bir önerme içeren dilsel birim tümce olarak değerlendirilmektedir.</w:t>
      </w:r>
    </w:p>
    <w:p w14:paraId="45C5B9A8" w14:textId="19DD47E2" w:rsidR="00CD5892" w:rsidRPr="0032310F" w:rsidRDefault="0032310F" w:rsidP="007B57A3">
      <w:pPr>
        <w:ind w:firstLine="708"/>
      </w:pPr>
      <w:r>
        <w:t xml:space="preserve">Konuşma, </w:t>
      </w:r>
      <w:proofErr w:type="spellStart"/>
      <w:r>
        <w:t>sözdizim</w:t>
      </w:r>
      <w:proofErr w:type="spellEnd"/>
      <w:r>
        <w:t xml:space="preserve"> merkezli dilbilgisi kuramında yer alan bir birimdir. Bunun yanında, konuşma, konuşucunun düşüncesini net bir biçimde iletmesinde, yani karşılıklı iletişimde en önemli dilsel birimdir. Bu bakımdan konuşma, tek bir tümceden de ol</w:t>
      </w:r>
      <w:r w:rsidR="007B57A3">
        <w:t>u</w:t>
      </w:r>
      <w:bookmarkStart w:id="0" w:name="_GoBack"/>
      <w:bookmarkEnd w:id="0"/>
      <w:r>
        <w:t>şabilmekte ya da birden çok tümceden de oluşabilmektedir.</w:t>
      </w:r>
    </w:p>
    <w:sectPr w:rsidR="00CD5892" w:rsidRPr="0032310F" w:rsidSect="00B90DCD">
      <w:pgSz w:w="10318" w:h="14570" w:code="13"/>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A10E7"/>
    <w:multiLevelType w:val="hybridMultilevel"/>
    <w:tmpl w:val="12DAB904"/>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0FD3418C"/>
    <w:multiLevelType w:val="hybridMultilevel"/>
    <w:tmpl w:val="6C0440B0"/>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12FC0CA3"/>
    <w:multiLevelType w:val="hybridMultilevel"/>
    <w:tmpl w:val="07405BBC"/>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1485659B"/>
    <w:multiLevelType w:val="hybridMultilevel"/>
    <w:tmpl w:val="12DAB904"/>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18540F2E"/>
    <w:multiLevelType w:val="hybridMultilevel"/>
    <w:tmpl w:val="F540568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8C20084"/>
    <w:multiLevelType w:val="hybridMultilevel"/>
    <w:tmpl w:val="CDFE04EC"/>
    <w:lvl w:ilvl="0" w:tplc="041F000B">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BA133B3"/>
    <w:multiLevelType w:val="hybridMultilevel"/>
    <w:tmpl w:val="513A6F86"/>
    <w:lvl w:ilvl="0" w:tplc="041F000B">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21852551"/>
    <w:multiLevelType w:val="hybridMultilevel"/>
    <w:tmpl w:val="772A2628"/>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218D5C11"/>
    <w:multiLevelType w:val="hybridMultilevel"/>
    <w:tmpl w:val="4824132A"/>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32C15D71"/>
    <w:multiLevelType w:val="hybridMultilevel"/>
    <w:tmpl w:val="12DAB904"/>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15:restartNumberingAfterBreak="0">
    <w:nsid w:val="36CD1D40"/>
    <w:multiLevelType w:val="hybridMultilevel"/>
    <w:tmpl w:val="8932ACA8"/>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3F8B78BA"/>
    <w:multiLevelType w:val="hybridMultilevel"/>
    <w:tmpl w:val="DDD264D6"/>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15:restartNumberingAfterBreak="0">
    <w:nsid w:val="485D6B79"/>
    <w:multiLevelType w:val="hybridMultilevel"/>
    <w:tmpl w:val="7A7699B2"/>
    <w:lvl w:ilvl="0" w:tplc="041F0001">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67CE2747"/>
    <w:multiLevelType w:val="multilevel"/>
    <w:tmpl w:val="2C24EC12"/>
    <w:lvl w:ilvl="0">
      <w:start w:val="25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FA00B29"/>
    <w:multiLevelType w:val="hybridMultilevel"/>
    <w:tmpl w:val="CE58955C"/>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758C5B9C"/>
    <w:multiLevelType w:val="hybridMultilevel"/>
    <w:tmpl w:val="74D2202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77F36ED6"/>
    <w:multiLevelType w:val="hybridMultilevel"/>
    <w:tmpl w:val="90D4A8BA"/>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7"/>
  </w:num>
  <w:num w:numId="2">
    <w:abstractNumId w:val="16"/>
  </w:num>
  <w:num w:numId="3">
    <w:abstractNumId w:val="1"/>
  </w:num>
  <w:num w:numId="4">
    <w:abstractNumId w:val="15"/>
  </w:num>
  <w:num w:numId="5">
    <w:abstractNumId w:val="12"/>
  </w:num>
  <w:num w:numId="6">
    <w:abstractNumId w:val="8"/>
  </w:num>
  <w:num w:numId="7">
    <w:abstractNumId w:val="10"/>
  </w:num>
  <w:num w:numId="8">
    <w:abstractNumId w:val="3"/>
  </w:num>
  <w:num w:numId="9">
    <w:abstractNumId w:val="4"/>
  </w:num>
  <w:num w:numId="10">
    <w:abstractNumId w:val="9"/>
  </w:num>
  <w:num w:numId="11">
    <w:abstractNumId w:val="5"/>
  </w:num>
  <w:num w:numId="12">
    <w:abstractNumId w:val="6"/>
  </w:num>
  <w:num w:numId="13">
    <w:abstractNumId w:val="0"/>
  </w:num>
  <w:num w:numId="14">
    <w:abstractNumId w:val="13"/>
  </w:num>
  <w:num w:numId="15">
    <w:abstractNumId w:val="2"/>
  </w:num>
  <w:num w:numId="16">
    <w:abstractNumId w:val="14"/>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DCD"/>
    <w:rsid w:val="00030417"/>
    <w:rsid w:val="00043292"/>
    <w:rsid w:val="00056FC1"/>
    <w:rsid w:val="000A4F95"/>
    <w:rsid w:val="000F3B6D"/>
    <w:rsid w:val="00133A29"/>
    <w:rsid w:val="00166A4E"/>
    <w:rsid w:val="001829BA"/>
    <w:rsid w:val="001C149D"/>
    <w:rsid w:val="001C4C7F"/>
    <w:rsid w:val="00210B51"/>
    <w:rsid w:val="00250BAE"/>
    <w:rsid w:val="002A55CE"/>
    <w:rsid w:val="002F12DF"/>
    <w:rsid w:val="0032310F"/>
    <w:rsid w:val="00377BD2"/>
    <w:rsid w:val="0042589A"/>
    <w:rsid w:val="00427024"/>
    <w:rsid w:val="004A6925"/>
    <w:rsid w:val="00513AE7"/>
    <w:rsid w:val="00564AF1"/>
    <w:rsid w:val="00641898"/>
    <w:rsid w:val="007355B7"/>
    <w:rsid w:val="00767DCE"/>
    <w:rsid w:val="007B57A3"/>
    <w:rsid w:val="007F3BFD"/>
    <w:rsid w:val="008576F5"/>
    <w:rsid w:val="009214DC"/>
    <w:rsid w:val="00966E2D"/>
    <w:rsid w:val="00A8315E"/>
    <w:rsid w:val="00B90DCD"/>
    <w:rsid w:val="00C72694"/>
    <w:rsid w:val="00C9401F"/>
    <w:rsid w:val="00CD5892"/>
    <w:rsid w:val="00E415DC"/>
    <w:rsid w:val="00E77372"/>
    <w:rsid w:val="00E959A3"/>
    <w:rsid w:val="00F3014D"/>
    <w:rsid w:val="00F46CAB"/>
    <w:rsid w:val="00F96008"/>
    <w:rsid w:val="00FD54E1"/>
  </w:rsids>
  <m:mathPr>
    <m:mathFont m:val="Cambria Math"/>
    <m:brkBin m:val="before"/>
    <m:brkBinSub m:val="--"/>
    <m:smallFrac m:val="0"/>
    <m:dispDef/>
    <m:lMargin m:val="0"/>
    <m:rMargin m:val="0"/>
    <m:defJc m:val="centerGroup"/>
    <m:wrapIndent m:val="1440"/>
    <m:intLim m:val="subSup"/>
    <m:naryLim m:val="undOvr"/>
  </m:mathPr>
  <w:themeFontLang w:val="tr-TR"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572DB"/>
  <w15:chartTrackingRefBased/>
  <w15:docId w15:val="{9B035204-3906-4541-81E7-B1D8F1E6A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5CE"/>
    <w:pPr>
      <w:spacing w:line="360" w:lineRule="auto"/>
      <w:jc w:val="both"/>
    </w:pPr>
    <w:rPr>
      <w:rFonts w:ascii="Times New Roman" w:eastAsia="Batang" w:hAnsi="Times New Roman"/>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90DCD"/>
    <w:pPr>
      <w:ind w:leftChars="400" w:left="708"/>
    </w:pPr>
  </w:style>
  <w:style w:type="table" w:styleId="TabloKlavuzu">
    <w:name w:val="Table Grid"/>
    <w:basedOn w:val="NormalTablo"/>
    <w:uiPriority w:val="39"/>
    <w:rsid w:val="00E77372"/>
    <w:pPr>
      <w:spacing w:after="0" w:line="240" w:lineRule="auto"/>
      <w:jc w:val="both"/>
    </w:pPr>
    <w:rPr>
      <w:kern w:val="2"/>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vdemetni">
    <w:name w:val="Gövde metni_"/>
    <w:basedOn w:val="VarsaylanParagrafYazTipi"/>
    <w:link w:val="Gvdemetni0"/>
    <w:rsid w:val="00CD5892"/>
    <w:rPr>
      <w:rFonts w:ascii="Times New Roman" w:eastAsia="Times New Roman" w:hAnsi="Times New Roman" w:cs="Times New Roman"/>
      <w:sz w:val="20"/>
      <w:szCs w:val="20"/>
    </w:rPr>
  </w:style>
  <w:style w:type="character" w:customStyle="1" w:styleId="Gvdemetni2">
    <w:name w:val="Gövde metni (2)_"/>
    <w:basedOn w:val="VarsaylanParagrafYazTipi"/>
    <w:link w:val="Gvdemetni20"/>
    <w:rsid w:val="00CD5892"/>
    <w:rPr>
      <w:rFonts w:ascii="Batang" w:eastAsia="Batang" w:hAnsi="Batang" w:cs="Batang"/>
      <w:sz w:val="20"/>
      <w:szCs w:val="20"/>
    </w:rPr>
  </w:style>
  <w:style w:type="paragraph" w:customStyle="1" w:styleId="Gvdemetni0">
    <w:name w:val="Gövde metni"/>
    <w:basedOn w:val="Normal"/>
    <w:link w:val="Gvdemetni"/>
    <w:rsid w:val="00CD5892"/>
    <w:pPr>
      <w:widowControl w:val="0"/>
      <w:spacing w:after="120" w:line="262" w:lineRule="auto"/>
      <w:ind w:firstLine="400"/>
      <w:jc w:val="left"/>
    </w:pPr>
    <w:rPr>
      <w:rFonts w:eastAsia="Times New Roman" w:cs="Times New Roman"/>
      <w:sz w:val="20"/>
      <w:szCs w:val="20"/>
    </w:rPr>
  </w:style>
  <w:style w:type="paragraph" w:customStyle="1" w:styleId="Gvdemetni20">
    <w:name w:val="Gövde metni (2)"/>
    <w:basedOn w:val="Normal"/>
    <w:link w:val="Gvdemetni2"/>
    <w:rsid w:val="00CD5892"/>
    <w:pPr>
      <w:widowControl w:val="0"/>
      <w:spacing w:after="60" w:line="284" w:lineRule="exact"/>
      <w:ind w:firstLine="580"/>
      <w:jc w:val="left"/>
    </w:pPr>
    <w:rPr>
      <w:rFonts w:ascii="Batang" w:hAnsi="Batang" w:cs="Batang"/>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2DFAD89B36439C4F8856442D89BE8A21" ma:contentTypeVersion="4" ma:contentTypeDescription="Yeni belge oluşturun." ma:contentTypeScope="" ma:versionID="0c301a51ea1d61c15efa86ae177b60b0">
  <xsd:schema xmlns:xsd="http://www.w3.org/2001/XMLSchema" xmlns:xs="http://www.w3.org/2001/XMLSchema" xmlns:p="http://schemas.microsoft.com/office/2006/metadata/properties" xmlns:ns3="3af4fd62-89e9-49f5-a2cd-1bb8d0af5456" targetNamespace="http://schemas.microsoft.com/office/2006/metadata/properties" ma:root="true" ma:fieldsID="67308eec4dbb1c191ad539d6b248b4ce" ns3:_="">
    <xsd:import namespace="3af4fd62-89e9-49f5-a2cd-1bb8d0af545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f4fd62-89e9-49f5-a2cd-1bb8d0af545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810E92-D3D1-4006-B81A-8D38D889766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65DB3B4-341C-41E0-A86A-0F2883B94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f4fd62-89e9-49f5-a2cd-1bb8d0af54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C683EB-A5E3-4BE1-B9B3-A3F5078209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559</TotalTime>
  <Pages>6</Pages>
  <Words>661</Words>
  <Characters>3769</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Muhammet Emre Korkmaz</dc:creator>
  <cp:keywords/>
  <dc:description/>
  <cp:lastModifiedBy>Muhammet Emre Korkmaz</cp:lastModifiedBy>
  <cp:revision>28</cp:revision>
  <dcterms:created xsi:type="dcterms:W3CDTF">2020-02-26T11:03:00Z</dcterms:created>
  <dcterms:modified xsi:type="dcterms:W3CDTF">2020-03-05T12:19:00Z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0x0101002DFAD89B36439C4F8856442D89BE8A21</vt:lpwstr>
  </property>
</Properties>
</file>