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C87D0E" w:rsidRDefault="00C87D0E" w:rsidP="00832AEF">
            <w:pPr>
              <w:pStyle w:val="DersBilgileri"/>
              <w:rPr>
                <w:bCs/>
                <w:szCs w:val="16"/>
              </w:rPr>
            </w:pPr>
            <w:r>
              <w:rPr>
                <w:bCs/>
                <w:szCs w:val="16"/>
              </w:rPr>
              <w:t>ISL325 Üretim Planlaması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E9284C" w:rsidP="00832AEF">
            <w:pPr>
              <w:pStyle w:val="DersBilgileri"/>
              <w:rPr>
                <w:szCs w:val="16"/>
              </w:rPr>
            </w:pPr>
            <w:proofErr w:type="spellStart"/>
            <w:r>
              <w:rPr>
                <w:szCs w:val="16"/>
              </w:rPr>
              <w:t>Prof.Dr</w:t>
            </w:r>
            <w:proofErr w:type="spellEnd"/>
            <w:r>
              <w:rPr>
                <w:szCs w:val="16"/>
              </w:rPr>
              <w:t>. Alper Özer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123E4D"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123E4D"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123E4D"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123E4D" w:rsidRPr="00123E4D" w:rsidRDefault="00123E4D" w:rsidP="00123E4D">
            <w:pPr>
              <w:pStyle w:val="DersBilgileri"/>
              <w:rPr>
                <w:szCs w:val="16"/>
              </w:rPr>
            </w:pPr>
            <w:r>
              <w:rPr>
                <w:szCs w:val="16"/>
              </w:rPr>
              <w:t xml:space="preserve">1. </w:t>
            </w:r>
            <w:r w:rsidRPr="00123E4D">
              <w:rPr>
                <w:szCs w:val="16"/>
              </w:rPr>
              <w:t>Verimlilik</w:t>
            </w:r>
          </w:p>
          <w:p w:rsidR="00123E4D" w:rsidRPr="00123E4D" w:rsidRDefault="00123E4D" w:rsidP="00123E4D">
            <w:pPr>
              <w:pStyle w:val="DersBilgileri"/>
              <w:rPr>
                <w:szCs w:val="16"/>
              </w:rPr>
            </w:pPr>
            <w:r>
              <w:rPr>
                <w:szCs w:val="16"/>
              </w:rPr>
              <w:t xml:space="preserve">2. </w:t>
            </w:r>
            <w:r w:rsidRPr="00123E4D">
              <w:rPr>
                <w:szCs w:val="16"/>
              </w:rPr>
              <w:t>İş Analizi</w:t>
            </w:r>
          </w:p>
          <w:p w:rsidR="00123E4D" w:rsidRPr="00123E4D" w:rsidRDefault="00C87D0E" w:rsidP="00123E4D">
            <w:pPr>
              <w:pStyle w:val="DersBilgileri"/>
              <w:rPr>
                <w:szCs w:val="16"/>
              </w:rPr>
            </w:pPr>
            <w:r>
              <w:rPr>
                <w:szCs w:val="16"/>
              </w:rPr>
              <w:t xml:space="preserve">3. </w:t>
            </w:r>
            <w:r w:rsidR="00123E4D" w:rsidRPr="00123E4D">
              <w:rPr>
                <w:szCs w:val="16"/>
              </w:rPr>
              <w:t>İş Ölçümü</w:t>
            </w:r>
          </w:p>
          <w:p w:rsidR="00123E4D" w:rsidRPr="00123E4D" w:rsidRDefault="00C87D0E" w:rsidP="00123E4D">
            <w:pPr>
              <w:pStyle w:val="DersBilgileri"/>
              <w:rPr>
                <w:szCs w:val="16"/>
              </w:rPr>
            </w:pPr>
            <w:r>
              <w:rPr>
                <w:szCs w:val="16"/>
              </w:rPr>
              <w:t xml:space="preserve">4. </w:t>
            </w:r>
            <w:r w:rsidR="00123E4D" w:rsidRPr="00123E4D">
              <w:rPr>
                <w:szCs w:val="16"/>
              </w:rPr>
              <w:t xml:space="preserve">Tamir- Bakım Planlaması </w:t>
            </w:r>
          </w:p>
          <w:p w:rsidR="00123E4D" w:rsidRPr="00123E4D" w:rsidRDefault="00C87D0E" w:rsidP="00123E4D">
            <w:pPr>
              <w:pStyle w:val="DersBilgileri"/>
              <w:rPr>
                <w:szCs w:val="16"/>
              </w:rPr>
            </w:pPr>
            <w:r>
              <w:rPr>
                <w:szCs w:val="16"/>
              </w:rPr>
              <w:t xml:space="preserve">5. </w:t>
            </w:r>
            <w:r w:rsidR="00123E4D" w:rsidRPr="00123E4D">
              <w:rPr>
                <w:szCs w:val="16"/>
              </w:rPr>
              <w:t>Üretim Planlaması ve Kontrolü</w:t>
            </w:r>
          </w:p>
          <w:p w:rsidR="00BC32DD" w:rsidRPr="001A2552" w:rsidRDefault="00C87D0E" w:rsidP="00123E4D">
            <w:pPr>
              <w:pStyle w:val="DersBilgileri"/>
              <w:rPr>
                <w:szCs w:val="16"/>
              </w:rPr>
            </w:pPr>
            <w:r>
              <w:rPr>
                <w:szCs w:val="16"/>
              </w:rPr>
              <w:t>6. Stok Yönetimi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23E4D" w:rsidRDefault="00123E4D" w:rsidP="00123E4D">
            <w:pPr>
              <w:rPr>
                <w:sz w:val="16"/>
                <w:szCs w:val="16"/>
              </w:rPr>
            </w:pPr>
            <w:r w:rsidRPr="00123E4D">
              <w:rPr>
                <w:sz w:val="16"/>
                <w:szCs w:val="16"/>
              </w:rPr>
              <w:t>Bu dersin amacı, öğrencilere, üretim planlaması ve verimlilik arttırmada karşılaşılan temel problemleri ve bu problemlerin çözümünde kullanılan yaklaşımlarla ilgili teorik bilgileri kazandırmaktır ve kazandırılan teorik bilgilerin gerçek problemlere uygulanmasıdır.  Üretim işletmelerindeki malzeme, kalite ve malzeme taşıma politikalarının anlatılmasıdır. Ders konularına paralel şekilde güncel üret</w:t>
            </w:r>
            <w:r>
              <w:rPr>
                <w:sz w:val="16"/>
                <w:szCs w:val="16"/>
              </w:rPr>
              <w:t>im konuları da ele alınacaktır.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123E4D" w:rsidP="00832AEF">
            <w:pPr>
              <w:pStyle w:val="DersBilgileri"/>
              <w:rPr>
                <w:szCs w:val="16"/>
              </w:rPr>
            </w:pPr>
            <w:r>
              <w:rPr>
                <w:szCs w:val="16"/>
              </w:rPr>
              <w:t>Haftalık 3 saat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123E4D"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123E4D"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123E4D" w:rsidRPr="00123E4D" w:rsidRDefault="00123E4D" w:rsidP="00123E4D">
            <w:pPr>
              <w:pStyle w:val="Kaynakca"/>
              <w:rPr>
                <w:szCs w:val="16"/>
                <w:lang w:val="tr-TR"/>
              </w:rPr>
            </w:pPr>
            <w:r w:rsidRPr="00123E4D">
              <w:rPr>
                <w:szCs w:val="16"/>
                <w:lang w:val="tr-TR"/>
              </w:rPr>
              <w:t>1.</w:t>
            </w:r>
            <w:r w:rsidRPr="00123E4D">
              <w:rPr>
                <w:szCs w:val="16"/>
                <w:lang w:val="tr-TR"/>
              </w:rPr>
              <w:tab/>
              <w:t xml:space="preserve">Bülent </w:t>
            </w:r>
            <w:proofErr w:type="spellStart"/>
            <w:r w:rsidRPr="00123E4D">
              <w:rPr>
                <w:szCs w:val="16"/>
                <w:lang w:val="tr-TR"/>
              </w:rPr>
              <w:t>Kobu</w:t>
            </w:r>
            <w:proofErr w:type="spellEnd"/>
            <w:r w:rsidRPr="00123E4D">
              <w:rPr>
                <w:szCs w:val="16"/>
                <w:lang w:val="tr-TR"/>
              </w:rPr>
              <w:t>, Üretim Yönetimi, Beta Basım Yayım, İstanbul, 2006.</w:t>
            </w:r>
          </w:p>
          <w:p w:rsidR="00123E4D" w:rsidRPr="00123E4D" w:rsidRDefault="00123E4D" w:rsidP="00123E4D">
            <w:pPr>
              <w:pStyle w:val="Kaynakca"/>
              <w:rPr>
                <w:szCs w:val="16"/>
                <w:lang w:val="tr-TR"/>
              </w:rPr>
            </w:pPr>
            <w:r w:rsidRPr="00123E4D">
              <w:rPr>
                <w:szCs w:val="16"/>
                <w:lang w:val="tr-TR"/>
              </w:rPr>
              <w:t>2.</w:t>
            </w:r>
            <w:r w:rsidRPr="00123E4D">
              <w:rPr>
                <w:szCs w:val="16"/>
                <w:lang w:val="tr-TR"/>
              </w:rPr>
              <w:tab/>
              <w:t>Sevinç Üreten, Üretim/İşlemler Yönetimi Stratejik Kararlar ve Karar Modelleri, Gazi Kitabevi, 2005.</w:t>
            </w:r>
          </w:p>
          <w:p w:rsidR="00BC32DD" w:rsidRPr="001A2552" w:rsidRDefault="00123E4D" w:rsidP="00123E4D">
            <w:pPr>
              <w:pStyle w:val="Kaynakca"/>
              <w:rPr>
                <w:szCs w:val="16"/>
                <w:lang w:val="tr-TR"/>
              </w:rPr>
            </w:pPr>
            <w:r w:rsidRPr="00123E4D">
              <w:rPr>
                <w:szCs w:val="16"/>
                <w:lang w:val="tr-TR"/>
              </w:rPr>
              <w:t>3.</w:t>
            </w:r>
            <w:r w:rsidRPr="00123E4D">
              <w:rPr>
                <w:szCs w:val="16"/>
                <w:lang w:val="tr-TR"/>
              </w:rPr>
              <w:tab/>
              <w:t>Mahmut Tekin, Üretim Yönetimi Cilt 1, 5. Baskı, 2005.</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123E4D"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E9284C"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E9284C" w:rsidP="00832AEF">
            <w:pPr>
              <w:pStyle w:val="DersBilgileri"/>
              <w:rPr>
                <w:szCs w:val="16"/>
              </w:rPr>
            </w:pPr>
            <w:r>
              <w:rPr>
                <w:szCs w:val="16"/>
              </w:rPr>
              <w:t>-</w:t>
            </w:r>
            <w:bookmarkStart w:id="0" w:name="_GoBack"/>
            <w:bookmarkEnd w:id="0"/>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E9284C"/>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A48ED"/>
    <w:rsid w:val="00123E4D"/>
    <w:rsid w:val="00166DFA"/>
    <w:rsid w:val="00832BE3"/>
    <w:rsid w:val="00BC32DD"/>
    <w:rsid w:val="00C87D0E"/>
    <w:rsid w:val="00E928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1021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AYHAN</dc:creator>
  <cp:lastModifiedBy>ESRA AYHAN</cp:lastModifiedBy>
  <cp:revision>4</cp:revision>
  <dcterms:created xsi:type="dcterms:W3CDTF">2020-03-06T11:16:00Z</dcterms:created>
  <dcterms:modified xsi:type="dcterms:W3CDTF">2020-03-06T11:18:00Z</dcterms:modified>
</cp:coreProperties>
</file>