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26D49" w:rsidP="00C51AC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HİN 119 Sanskrit Gramerine Giriş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26D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Yalçın Kayalı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C63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84F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326D49">
              <w:rPr>
                <w:szCs w:val="16"/>
              </w:rPr>
              <w:t xml:space="preserve"> (5 AKTS)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C63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9C63AA" w:rsidRPr="001A2552" w:rsidRDefault="00326D49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Sanskrit dilinin A1 ve A2 düzey dilbilgisi kuralları işlenir; örnekler üzerinden pekiştirilir; alıştırmalar yapılır. 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9C63AA" w:rsidRPr="001A2552" w:rsidRDefault="00326D49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Sanskrit dilinin temel düzey gramer kurallarının öğretimi ve basit Sanskrit metinlerin çevirisi için gerekli olan dilsen yeterlilik düzeyinin sağlanmasıdır.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9C63AA" w:rsidRPr="001A2552" w:rsidRDefault="009C63AA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9C63AA" w:rsidRPr="001A2552" w:rsidRDefault="009C63AA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9C63AA" w:rsidRPr="001A2552" w:rsidRDefault="009C63AA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C63AA" w:rsidRDefault="00326D49" w:rsidP="00326D49">
            <w:pPr>
              <w:pStyle w:val="Kaynakca"/>
              <w:ind w:left="158" w:hanging="14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Can, H. D. (2008). Sanskrit Grameri, Ankara Üniversitesi Yayınları, Ankara.</w:t>
            </w:r>
          </w:p>
          <w:p w:rsidR="00F708B9" w:rsidRPr="001A2552" w:rsidRDefault="00246A09" w:rsidP="00326D49">
            <w:pPr>
              <w:pStyle w:val="Kaynakca"/>
              <w:ind w:left="158" w:hanging="14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Kaya,</w:t>
            </w:r>
            <w:bookmarkStart w:id="0" w:name="_GoBack"/>
            <w:bookmarkEnd w:id="0"/>
            <w:r w:rsidR="00F708B9">
              <w:rPr>
                <w:szCs w:val="16"/>
                <w:lang w:val="tr-TR"/>
              </w:rPr>
              <w:t xml:space="preserve"> K. Ana Hatlarıyla Sanskrit Grameri, Yayımlanmamış Doktora Semineri. 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9C63AA" w:rsidRPr="001A2552" w:rsidRDefault="00326D49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(5 AKTS)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9C63AA" w:rsidRPr="001A2552" w:rsidRDefault="00326D49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9C63AA" w:rsidRPr="001A2552" w:rsidRDefault="00326D49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46A0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B65E2"/>
    <w:multiLevelType w:val="hybridMultilevel"/>
    <w:tmpl w:val="51F81F30"/>
    <w:lvl w:ilvl="0" w:tplc="D27A21C8">
      <w:start w:val="4"/>
      <w:numFmt w:val="bullet"/>
      <w:lvlText w:val=""/>
      <w:lvlJc w:val="left"/>
      <w:pPr>
        <w:ind w:left="504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84FB5"/>
    <w:rsid w:val="000A48ED"/>
    <w:rsid w:val="002426A1"/>
    <w:rsid w:val="00246A09"/>
    <w:rsid w:val="00326D49"/>
    <w:rsid w:val="00721B16"/>
    <w:rsid w:val="00832BE3"/>
    <w:rsid w:val="008614C5"/>
    <w:rsid w:val="009C63AA"/>
    <w:rsid w:val="00BC32DD"/>
    <w:rsid w:val="00C51AC5"/>
    <w:rsid w:val="00D0578E"/>
    <w:rsid w:val="00F7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9C2E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10</cp:revision>
  <dcterms:created xsi:type="dcterms:W3CDTF">2017-02-03T08:50:00Z</dcterms:created>
  <dcterms:modified xsi:type="dcterms:W3CDTF">2020-03-12T10:45:00Z</dcterms:modified>
</cp:coreProperties>
</file>