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EC0" w:rsidRPr="002E13A9" w:rsidRDefault="00A44A07" w:rsidP="00351986">
      <w:pPr>
        <w:spacing w:line="360" w:lineRule="auto"/>
        <w:jc w:val="center"/>
        <w:rPr>
          <w:b/>
        </w:rPr>
      </w:pPr>
      <w:r w:rsidRPr="002E13A9">
        <w:rPr>
          <w:b/>
        </w:rPr>
        <w:t>Seslem oluşumları-yazı dilindeki seslemler</w:t>
      </w:r>
    </w:p>
    <w:p w:rsidR="00A44A07" w:rsidRDefault="00A44A07" w:rsidP="00351986">
      <w:pPr>
        <w:spacing w:line="360" w:lineRule="auto"/>
        <w:ind w:firstLine="708"/>
        <w:jc w:val="both"/>
      </w:pPr>
      <w:r>
        <w:t>Korecede seslem oluşumlarını, konuşma</w:t>
      </w:r>
      <w:r w:rsidR="002E13A9">
        <w:t xml:space="preserve"> dili ve yazı dili olarak iki ayrı düzlemde incelemek gerekmektedir. Seslem oluşumlarını sadece tek düzleme göre betimlemek, ya </w:t>
      </w:r>
      <w:proofErr w:type="spellStart"/>
      <w:r w:rsidR="002E13A9">
        <w:t>sesletim</w:t>
      </w:r>
      <w:proofErr w:type="spellEnd"/>
      <w:r w:rsidR="002E13A9">
        <w:t xml:space="preserve"> ya da yazımda bazı yanlışlıklara sebep olabilmektedir. Şimdiye kadar gerek Koreli gerekse yabancı uzmanlar tarafından hazırlanmış Korece dilbilgisi kitapları incelendiğinde, bu kitapların büyük bir kısmında seslem oluşumlarının, konuşma ve yazı dili </w:t>
      </w:r>
      <w:proofErr w:type="spellStart"/>
      <w:r w:rsidR="002E13A9">
        <w:t>olrak</w:t>
      </w:r>
      <w:proofErr w:type="spellEnd"/>
      <w:r w:rsidR="002E13A9">
        <w:t xml:space="preserve"> ayrı ayrı değil tek bir düzlemde verildiği gözlemlenmektedir. Aşağıda seslem oluşumlarını anlatırken yazı dili ile konuşma dilinde ortaya çıkan farklılığa değinilmektedir.</w:t>
      </w:r>
    </w:p>
    <w:p w:rsidR="002E13A9" w:rsidRDefault="002E13A9" w:rsidP="00351986">
      <w:pPr>
        <w:spacing w:line="360" w:lineRule="auto"/>
        <w:ind w:firstLine="708"/>
        <w:jc w:val="both"/>
      </w:pPr>
      <w:r>
        <w:t xml:space="preserve">Yazı dilinde seslem oluşturulması aşamasında bazı konulara dikkat edilmesi gerekmektedir. Bunların başında seslemde yer alan ünlünün </w:t>
      </w:r>
      <w:r>
        <w:rPr>
          <w:rFonts w:hint="eastAsia"/>
        </w:rPr>
        <w:t>ㅏ</w:t>
      </w:r>
      <w:r>
        <w:rPr>
          <w:rFonts w:hint="eastAsia"/>
        </w:rPr>
        <w:t xml:space="preserve">, </w:t>
      </w:r>
      <w:r>
        <w:rPr>
          <w:rFonts w:hint="eastAsia"/>
        </w:rPr>
        <w:t>ㅓ</w:t>
      </w:r>
      <w:r>
        <w:rPr>
          <w:rFonts w:hint="eastAsia"/>
        </w:rPr>
        <w:t xml:space="preserve">, </w:t>
      </w:r>
      <w:r>
        <w:rPr>
          <w:rFonts w:hint="eastAsia"/>
        </w:rPr>
        <w:t>ㅣ</w:t>
      </w:r>
      <w:r>
        <w:rPr>
          <w:rFonts w:hint="eastAsia"/>
        </w:rPr>
        <w:t xml:space="preserve"> </w:t>
      </w:r>
      <w:r>
        <w:t xml:space="preserve">gibi dik ünlü mü, yoksa </w:t>
      </w:r>
      <w:r>
        <w:rPr>
          <w:rFonts w:hint="eastAsia"/>
        </w:rPr>
        <w:t>ㅡ</w:t>
      </w:r>
      <w:r>
        <w:rPr>
          <w:rFonts w:hint="eastAsia"/>
        </w:rPr>
        <w:t>,</w:t>
      </w:r>
      <w:r>
        <w:t xml:space="preserve"> </w:t>
      </w:r>
      <w:r>
        <w:rPr>
          <w:rFonts w:hint="eastAsia"/>
        </w:rPr>
        <w:t>ㅗ</w:t>
      </w:r>
      <w:r>
        <w:rPr>
          <w:rFonts w:hint="eastAsia"/>
        </w:rPr>
        <w:t xml:space="preserve">, </w:t>
      </w:r>
      <w:r>
        <w:rPr>
          <w:rFonts w:hint="eastAsia"/>
        </w:rPr>
        <w:t>ㅜ</w:t>
      </w:r>
      <w:r>
        <w:rPr>
          <w:rFonts w:hint="eastAsia"/>
        </w:rPr>
        <w:t xml:space="preserve"> gibi yatay ünlü mü olduğu gelmektedir. </w:t>
      </w:r>
      <w:r>
        <w:t xml:space="preserve">Eğer seslemde bir dik ünlü kullanılacaksa, bu dik ünlünün her zaman önündeki ünsüz harfin yanına dik yazılması gerekmektedir. Ancak, herhangi bir seslem içindeki ünlü yatay ünlülerden biri ise o zaman da ünlü hemen önündeki ünsüzün altına yatay olarak yazılmalıdır. </w:t>
      </w:r>
    </w:p>
    <w:p w:rsidR="002E13A9" w:rsidRDefault="002E13A9">
      <w:r>
        <w:t xml:space="preserve">Örnek: </w:t>
      </w:r>
      <w:r>
        <w:rPr>
          <w:rFonts w:hint="eastAsia"/>
        </w:rPr>
        <w:t>가</w:t>
      </w:r>
      <w:r>
        <w:rPr>
          <w:rFonts w:hint="eastAsia"/>
        </w:rPr>
        <w:t xml:space="preserve"> (git)</w:t>
      </w:r>
    </w:p>
    <w:p w:rsidR="002E13A9" w:rsidRDefault="002E13A9">
      <w:r>
        <w:tab/>
      </w:r>
      <w:r>
        <w:rPr>
          <w:rFonts w:hint="eastAsia"/>
        </w:rPr>
        <w:t>세</w:t>
      </w:r>
      <w:r>
        <w:rPr>
          <w:rFonts w:hint="eastAsia"/>
        </w:rPr>
        <w:t xml:space="preserve"> (üç)</w:t>
      </w:r>
    </w:p>
    <w:p w:rsidR="002E13A9" w:rsidRDefault="002E13A9" w:rsidP="002E13A9">
      <w:pPr>
        <w:ind w:firstLine="708"/>
      </w:pPr>
      <w:r>
        <w:rPr>
          <w:rFonts w:hint="eastAsia"/>
        </w:rPr>
        <w:t>차</w:t>
      </w:r>
      <w:r>
        <w:rPr>
          <w:rFonts w:hint="eastAsia"/>
        </w:rPr>
        <w:t xml:space="preserve"> </w:t>
      </w:r>
      <w:r>
        <w:t>(çay)</w:t>
      </w:r>
    </w:p>
    <w:p w:rsidR="002E13A9" w:rsidRDefault="002E13A9" w:rsidP="002E13A9">
      <w:pPr>
        <w:ind w:firstLine="708"/>
      </w:pPr>
      <w:r>
        <w:rPr>
          <w:rFonts w:hint="eastAsia"/>
        </w:rPr>
        <w:t>오</w:t>
      </w:r>
      <w:r>
        <w:rPr>
          <w:rFonts w:hint="eastAsia"/>
        </w:rPr>
        <w:t xml:space="preserve"> </w:t>
      </w:r>
      <w:r w:rsidR="00707F11">
        <w:t>(beş)</w:t>
      </w:r>
    </w:p>
    <w:p w:rsidR="002E13A9" w:rsidRDefault="002E13A9" w:rsidP="002E13A9">
      <w:pPr>
        <w:ind w:firstLine="708"/>
      </w:pPr>
      <w:r>
        <w:rPr>
          <w:rFonts w:hint="eastAsia"/>
        </w:rPr>
        <w:t>초</w:t>
      </w:r>
      <w:r w:rsidR="00707F11">
        <w:rPr>
          <w:rFonts w:hint="eastAsia"/>
        </w:rPr>
        <w:t xml:space="preserve"> </w:t>
      </w:r>
      <w:r w:rsidR="00707F11">
        <w:t>(saniye)</w:t>
      </w:r>
    </w:p>
    <w:p w:rsidR="002E13A9" w:rsidRDefault="002E13A9" w:rsidP="00351986">
      <w:pPr>
        <w:ind w:firstLine="708"/>
        <w:jc w:val="both"/>
      </w:pPr>
      <w:r>
        <w:rPr>
          <w:rFonts w:hint="eastAsia"/>
        </w:rPr>
        <w:t>부</w:t>
      </w:r>
      <w:r w:rsidR="00707F11">
        <w:rPr>
          <w:rFonts w:hint="eastAsia"/>
        </w:rPr>
        <w:t xml:space="preserve"> (bölüm)</w:t>
      </w:r>
    </w:p>
    <w:p w:rsidR="00BE238A" w:rsidRDefault="00BE238A" w:rsidP="00351986">
      <w:pPr>
        <w:spacing w:line="360" w:lineRule="auto"/>
        <w:ind w:firstLine="708"/>
        <w:jc w:val="both"/>
      </w:pPr>
      <w:r>
        <w:t xml:space="preserve">Kore yazılı metinleri </w:t>
      </w:r>
      <w:proofErr w:type="spellStart"/>
      <w:r>
        <w:t>seslemsel</w:t>
      </w:r>
      <w:proofErr w:type="spellEnd"/>
      <w:r>
        <w:t xml:space="preserve"> olarak hem soldan sağa hem de yukarıdan aşağıya doğru yazılabilmektedir. Bu durum seslem oluşumlarını kesinlikle etkilemez. Bir başka deyişle metin ister soldan sağa isterse de yukarıdan aşağı yazılsın yazım kuralı değişmez.</w:t>
      </w:r>
    </w:p>
    <w:p w:rsidR="00BE238A" w:rsidRDefault="00BE238A" w:rsidP="00351986">
      <w:pPr>
        <w:spacing w:line="360" w:lineRule="auto"/>
      </w:pPr>
      <w:r>
        <w:t>Soldan sağa bir tümce,</w:t>
      </w:r>
    </w:p>
    <w:p w:rsidR="00BE238A" w:rsidRDefault="00BE238A" w:rsidP="00351986">
      <w:pPr>
        <w:spacing w:line="360" w:lineRule="auto"/>
      </w:pPr>
      <w:r>
        <w:rPr>
          <w:rFonts w:hint="eastAsia"/>
        </w:rPr>
        <w:t>철수가</w:t>
      </w:r>
      <w:r>
        <w:rPr>
          <w:rFonts w:hint="eastAsia"/>
        </w:rPr>
        <w:t xml:space="preserve"> </w:t>
      </w:r>
      <w:r>
        <w:rPr>
          <w:rFonts w:hint="eastAsia"/>
        </w:rPr>
        <w:t>학교에</w:t>
      </w:r>
      <w:r>
        <w:rPr>
          <w:rFonts w:hint="eastAsia"/>
        </w:rPr>
        <w:t xml:space="preserve"> </w:t>
      </w:r>
      <w:r>
        <w:rPr>
          <w:rFonts w:hint="eastAsia"/>
        </w:rPr>
        <w:t>간다</w:t>
      </w:r>
      <w:r>
        <w:rPr>
          <w:rFonts w:hint="eastAsia"/>
        </w:rPr>
        <w:t>.</w:t>
      </w:r>
      <w:r>
        <w:t xml:space="preserve"> (</w:t>
      </w:r>
      <w:proofErr w:type="spellStart"/>
      <w:r>
        <w:t>Ç</w:t>
      </w:r>
      <w:r>
        <w:rPr>
          <w:rFonts w:cstheme="minorHAnsi"/>
        </w:rPr>
        <w:t>ŏ</w:t>
      </w:r>
      <w:r>
        <w:t>lsu</w:t>
      </w:r>
      <w:proofErr w:type="spellEnd"/>
      <w:r>
        <w:t xml:space="preserve"> okula gidiyor)</w:t>
      </w:r>
    </w:p>
    <w:p w:rsidR="00BE238A" w:rsidRDefault="00BE238A" w:rsidP="00351986">
      <w:pPr>
        <w:spacing w:line="360" w:lineRule="auto"/>
      </w:pPr>
      <w:r>
        <w:t>Olarak yan yana yazılırken yukarıdan aşağıya yazıldığı durumda ise,</w:t>
      </w:r>
    </w:p>
    <w:p w:rsidR="00BE238A" w:rsidRDefault="00BE238A" w:rsidP="00BE238A">
      <w:r>
        <w:rPr>
          <w:rFonts w:hint="eastAsia"/>
        </w:rPr>
        <w:t>철</w:t>
      </w:r>
    </w:p>
    <w:p w:rsidR="00BE238A" w:rsidRDefault="00BE238A" w:rsidP="00BE238A">
      <w:r>
        <w:rPr>
          <w:rFonts w:hint="eastAsia"/>
        </w:rPr>
        <w:t>수</w:t>
      </w:r>
    </w:p>
    <w:p w:rsidR="00BE238A" w:rsidRDefault="00BE238A" w:rsidP="00BE238A">
      <w:r>
        <w:rPr>
          <w:rFonts w:hint="eastAsia"/>
        </w:rPr>
        <w:lastRenderedPageBreak/>
        <w:t>가</w:t>
      </w:r>
    </w:p>
    <w:p w:rsidR="00BE238A" w:rsidRDefault="00BE238A" w:rsidP="00BE238A">
      <w:r>
        <w:rPr>
          <w:rFonts w:hint="eastAsia"/>
        </w:rPr>
        <w:t>학</w:t>
      </w:r>
    </w:p>
    <w:p w:rsidR="00BE238A" w:rsidRDefault="00BE238A" w:rsidP="00BE238A">
      <w:r>
        <w:rPr>
          <w:rFonts w:hint="eastAsia"/>
        </w:rPr>
        <w:t>교</w:t>
      </w:r>
    </w:p>
    <w:p w:rsidR="00BE238A" w:rsidRDefault="00BE238A" w:rsidP="00BE238A">
      <w:r>
        <w:rPr>
          <w:rFonts w:hint="eastAsia"/>
        </w:rPr>
        <w:t>에</w:t>
      </w:r>
      <w:r>
        <w:rPr>
          <w:rFonts w:hint="eastAsia"/>
        </w:rPr>
        <w:t xml:space="preserve"> </w:t>
      </w:r>
    </w:p>
    <w:p w:rsidR="00BE238A" w:rsidRDefault="00BE238A" w:rsidP="00BE238A">
      <w:r>
        <w:rPr>
          <w:rFonts w:hint="eastAsia"/>
        </w:rPr>
        <w:t>간</w:t>
      </w:r>
    </w:p>
    <w:p w:rsidR="00BE238A" w:rsidRDefault="00BE238A" w:rsidP="00BE238A">
      <w:r>
        <w:rPr>
          <w:rFonts w:hint="eastAsia"/>
        </w:rPr>
        <w:t>다</w:t>
      </w:r>
    </w:p>
    <w:p w:rsidR="00810FBA" w:rsidRDefault="00810FBA" w:rsidP="00351986">
      <w:pPr>
        <w:spacing w:line="360" w:lineRule="auto"/>
      </w:pPr>
      <w:proofErr w:type="gramStart"/>
      <w:r>
        <w:t>biçiminde</w:t>
      </w:r>
      <w:proofErr w:type="gramEnd"/>
      <w:r>
        <w:rPr>
          <w:rFonts w:hint="eastAsia"/>
        </w:rPr>
        <w:t xml:space="preserve"> </w:t>
      </w:r>
      <w:r>
        <w:t>olmaktadır. Yukarıdan aşağı yazımlarda sözcüklerde yer alan seslemler bölünerek yazım gerçekleştirilmektedir. Ancak, yazım sağdan başlar ve sola doğru sütunlar halinde yazılır.</w:t>
      </w:r>
    </w:p>
    <w:p w:rsidR="00810FBA" w:rsidRDefault="00810FBA" w:rsidP="00351986">
      <w:pPr>
        <w:spacing w:line="360" w:lineRule="auto"/>
      </w:pPr>
      <w:r>
        <w:t>Korecede yazı dilinde bir diğer önemli konu da bir seslemin ünsüzle bittiği durumlarda, ünsüzün nereye yazılacağıdır. Herhangi bir seslemin sonu ünsüzle bitmesi durumunda, sondaki ünsüz her zaman önündeki harflerin altına yazılır.</w:t>
      </w:r>
    </w:p>
    <w:p w:rsidR="00810FBA" w:rsidRDefault="00810FBA" w:rsidP="00351986">
      <w:pPr>
        <w:spacing w:line="360" w:lineRule="auto"/>
      </w:pPr>
      <w:r>
        <w:t xml:space="preserve">Örnek: </w:t>
      </w:r>
      <w:r>
        <w:rPr>
          <w:rFonts w:hint="eastAsia"/>
        </w:rPr>
        <w:t>산</w:t>
      </w:r>
      <w:r>
        <w:rPr>
          <w:rFonts w:hint="eastAsia"/>
        </w:rPr>
        <w:t xml:space="preserve"> (dağ)</w:t>
      </w:r>
    </w:p>
    <w:p w:rsidR="00810FBA" w:rsidRDefault="00810FBA" w:rsidP="00351986">
      <w:pPr>
        <w:spacing w:line="360" w:lineRule="auto"/>
      </w:pPr>
      <w:r>
        <w:tab/>
      </w:r>
      <w:r>
        <w:rPr>
          <w:rFonts w:hint="eastAsia"/>
        </w:rPr>
        <w:t>물</w:t>
      </w:r>
      <w:r>
        <w:rPr>
          <w:rFonts w:hint="eastAsia"/>
        </w:rPr>
        <w:t xml:space="preserve"> (su)</w:t>
      </w:r>
    </w:p>
    <w:p w:rsidR="00810FBA" w:rsidRDefault="00810FBA" w:rsidP="00351986">
      <w:pPr>
        <w:spacing w:line="360" w:lineRule="auto"/>
      </w:pPr>
      <w:r>
        <w:tab/>
      </w:r>
      <w:r>
        <w:rPr>
          <w:rFonts w:hint="eastAsia"/>
        </w:rPr>
        <w:t>밥</w:t>
      </w:r>
      <w:r>
        <w:rPr>
          <w:rFonts w:hint="eastAsia"/>
        </w:rPr>
        <w:t xml:space="preserve"> (pilav, yemek)</w:t>
      </w:r>
    </w:p>
    <w:p w:rsidR="00862BF7" w:rsidRDefault="00862BF7" w:rsidP="00351986">
      <w:pPr>
        <w:spacing w:line="360" w:lineRule="auto"/>
      </w:pPr>
    </w:p>
    <w:p w:rsidR="00862BF7" w:rsidRDefault="00862BF7" w:rsidP="00351986">
      <w:pPr>
        <w:spacing w:line="360" w:lineRule="auto"/>
      </w:pPr>
    </w:p>
    <w:p w:rsidR="00862BF7" w:rsidRPr="00862BF7" w:rsidRDefault="00862BF7" w:rsidP="00351986">
      <w:pPr>
        <w:spacing w:line="360" w:lineRule="auto"/>
        <w:rPr>
          <w:sz w:val="24"/>
        </w:rPr>
      </w:pPr>
      <w:r w:rsidRPr="00862BF7">
        <w:rPr>
          <w:rFonts w:ascii="Verdana" w:eastAsia="Times New Roman" w:hAnsi="Verdana" w:cs="Times New Roman"/>
          <w:sz w:val="18"/>
          <w:szCs w:val="16"/>
          <w:lang w:eastAsia="tr-TR"/>
        </w:rPr>
        <w:t xml:space="preserve">Kaynak: </w:t>
      </w:r>
      <w:proofErr w:type="spellStart"/>
      <w:r w:rsidRPr="00862BF7">
        <w:rPr>
          <w:rFonts w:ascii="Verdana" w:eastAsia="Times New Roman" w:hAnsi="Verdana" w:cs="Times New Roman"/>
          <w:sz w:val="18"/>
          <w:szCs w:val="16"/>
          <w:lang w:eastAsia="tr-TR"/>
        </w:rPr>
        <w:t>Seo</w:t>
      </w:r>
      <w:bookmarkStart w:id="0" w:name="_GoBack"/>
      <w:bookmarkEnd w:id="0"/>
      <w:r w:rsidRPr="00862BF7">
        <w:rPr>
          <w:rFonts w:ascii="Verdana" w:eastAsia="Times New Roman" w:hAnsi="Verdana" w:cs="Times New Roman"/>
          <w:sz w:val="18"/>
          <w:szCs w:val="16"/>
          <w:lang w:eastAsia="tr-TR"/>
        </w:rPr>
        <w:t>ng</w:t>
      </w:r>
      <w:proofErr w:type="spellEnd"/>
      <w:r w:rsidRPr="00862BF7">
        <w:rPr>
          <w:rFonts w:ascii="Verdana" w:eastAsia="Times New Roman" w:hAnsi="Verdana" w:cs="Times New Roman"/>
          <w:sz w:val="18"/>
          <w:szCs w:val="16"/>
          <w:lang w:eastAsia="tr-TR"/>
        </w:rPr>
        <w:t xml:space="preserve"> </w:t>
      </w:r>
      <w:proofErr w:type="spellStart"/>
      <w:r w:rsidRPr="00862BF7">
        <w:rPr>
          <w:rFonts w:ascii="Verdana" w:eastAsia="Times New Roman" w:hAnsi="Verdana" w:cs="Times New Roman"/>
          <w:sz w:val="18"/>
          <w:szCs w:val="16"/>
          <w:lang w:eastAsia="tr-TR"/>
        </w:rPr>
        <w:t>Ju</w:t>
      </w:r>
      <w:proofErr w:type="spellEnd"/>
      <w:r w:rsidRPr="00862BF7">
        <w:rPr>
          <w:rFonts w:ascii="Verdana" w:eastAsia="Times New Roman" w:hAnsi="Verdana" w:cs="Times New Roman"/>
          <w:sz w:val="18"/>
          <w:szCs w:val="16"/>
          <w:lang w:eastAsia="tr-TR"/>
        </w:rPr>
        <w:t xml:space="preserve"> Kim, Mahmut Ertan Gökmen, Korece Dilbilgisi, A.Ü. Basımevi, 2002</w:t>
      </w:r>
    </w:p>
    <w:sectPr w:rsidR="00862BF7" w:rsidRPr="00862B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CC"/>
    <w:rsid w:val="002E13A9"/>
    <w:rsid w:val="00351986"/>
    <w:rsid w:val="006347CC"/>
    <w:rsid w:val="00707F11"/>
    <w:rsid w:val="00810FBA"/>
    <w:rsid w:val="00862BF7"/>
    <w:rsid w:val="00A44A07"/>
    <w:rsid w:val="00BE238A"/>
    <w:rsid w:val="00D11EC0"/>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808D"/>
  <w15:chartTrackingRefBased/>
  <w15:docId w15:val="{89076D6A-303E-416F-904E-D197C928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arih">
    <w:name w:val="Date"/>
    <w:basedOn w:val="Normal"/>
    <w:next w:val="Normal"/>
    <w:link w:val="TarihChar"/>
    <w:uiPriority w:val="99"/>
    <w:semiHidden/>
    <w:unhideWhenUsed/>
    <w:rsid w:val="002E13A9"/>
  </w:style>
  <w:style w:type="character" w:customStyle="1" w:styleId="TarihChar">
    <w:name w:val="Tarih Char"/>
    <w:basedOn w:val="VarsaylanParagrafYazTipi"/>
    <w:link w:val="Tarih"/>
    <w:uiPriority w:val="99"/>
    <w:semiHidden/>
    <w:rsid w:val="002E1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317</Words>
  <Characters>1809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GÖKÇE</dc:creator>
  <cp:keywords/>
  <dc:description/>
  <cp:lastModifiedBy>Özlem GÖKÇE</cp:lastModifiedBy>
  <cp:revision>6</cp:revision>
  <dcterms:created xsi:type="dcterms:W3CDTF">2020-02-24T11:23:00Z</dcterms:created>
  <dcterms:modified xsi:type="dcterms:W3CDTF">2020-03-16T13:07:00Z</dcterms:modified>
</cp:coreProperties>
</file>