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E69C4" w14:textId="77777777" w:rsidR="00BC32DD" w:rsidRPr="003A59E9" w:rsidRDefault="00BC32DD" w:rsidP="00BC32DD">
      <w:pPr>
        <w:jc w:val="center"/>
        <w:rPr>
          <w:rFonts w:ascii="Candara" w:hAnsi="Candara"/>
          <w:sz w:val="20"/>
          <w:szCs w:val="20"/>
        </w:rPr>
      </w:pPr>
      <w:r w:rsidRPr="003A59E9">
        <w:rPr>
          <w:rFonts w:ascii="Candara" w:hAnsi="Candara"/>
          <w:b/>
          <w:sz w:val="20"/>
          <w:szCs w:val="20"/>
        </w:rPr>
        <w:t>Ankara Üniversitesi</w:t>
      </w:r>
      <w:r w:rsidRPr="003A59E9">
        <w:rPr>
          <w:rFonts w:ascii="Candara" w:hAnsi="Candara"/>
          <w:b/>
          <w:sz w:val="20"/>
          <w:szCs w:val="20"/>
        </w:rPr>
        <w:br/>
        <w:t xml:space="preserve">Kütüphane ve Dokümantasyon Daire Başkanlığı </w:t>
      </w:r>
    </w:p>
    <w:p w14:paraId="7BAC5C3E" w14:textId="77777777" w:rsidR="00BC32DD" w:rsidRPr="003A59E9" w:rsidRDefault="00BC32DD" w:rsidP="00BC32DD">
      <w:pPr>
        <w:jc w:val="center"/>
        <w:rPr>
          <w:rFonts w:ascii="Candara" w:hAnsi="Candara"/>
          <w:b/>
          <w:sz w:val="20"/>
          <w:szCs w:val="20"/>
        </w:rPr>
      </w:pPr>
      <w:r w:rsidRPr="003A59E9">
        <w:rPr>
          <w:rFonts w:ascii="Candara" w:hAnsi="Candara"/>
          <w:b/>
          <w:sz w:val="20"/>
          <w:szCs w:val="20"/>
        </w:rPr>
        <w:t>Açık Ders Malzemeleri</w:t>
      </w:r>
    </w:p>
    <w:p w14:paraId="1E5BA0C6" w14:textId="77777777" w:rsidR="00BC32DD" w:rsidRPr="003A59E9" w:rsidRDefault="00BC32DD" w:rsidP="00BC32DD">
      <w:pPr>
        <w:pStyle w:val="Basliklar"/>
        <w:jc w:val="center"/>
        <w:rPr>
          <w:rFonts w:ascii="Candara" w:hAnsi="Candara"/>
          <w:szCs w:val="20"/>
        </w:rPr>
      </w:pPr>
    </w:p>
    <w:p w14:paraId="3C339549" w14:textId="444A7840" w:rsidR="00BC32DD" w:rsidRPr="003A59E9" w:rsidRDefault="003A59E9" w:rsidP="00BC32DD">
      <w:pPr>
        <w:pStyle w:val="Basliklar"/>
        <w:jc w:val="center"/>
        <w:rPr>
          <w:rFonts w:ascii="Candara" w:hAnsi="Candara"/>
          <w:szCs w:val="20"/>
        </w:rPr>
      </w:pPr>
      <w:r>
        <w:rPr>
          <w:rFonts w:ascii="Candara" w:hAnsi="Candara"/>
          <w:szCs w:val="20"/>
        </w:rPr>
        <w:t>Ders İ</w:t>
      </w:r>
      <w:r w:rsidR="00BC32DD" w:rsidRPr="003A59E9">
        <w:rPr>
          <w:rFonts w:ascii="Candara" w:hAnsi="Candara"/>
          <w:szCs w:val="20"/>
        </w:rPr>
        <w:t>zlence Formu</w:t>
      </w:r>
    </w:p>
    <w:p w14:paraId="21F2E4B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3A59E9" w14:paraId="6F17D259" w14:textId="77777777" w:rsidTr="00832AEF">
        <w:trPr>
          <w:jc w:val="center"/>
        </w:trPr>
        <w:tc>
          <w:tcPr>
            <w:tcW w:w="2745" w:type="dxa"/>
            <w:vAlign w:val="center"/>
          </w:tcPr>
          <w:p w14:paraId="7E3C259A" w14:textId="77777777" w:rsidR="00BC32DD" w:rsidRPr="003A59E9" w:rsidRDefault="00BC32DD" w:rsidP="00832AEF">
            <w:pPr>
              <w:pStyle w:val="DersBasliklar"/>
              <w:rPr>
                <w:rFonts w:ascii="Candara" w:hAnsi="Candara"/>
                <w:sz w:val="20"/>
                <w:szCs w:val="20"/>
              </w:rPr>
            </w:pPr>
            <w:r w:rsidRPr="003A59E9">
              <w:rPr>
                <w:rFonts w:ascii="Candara" w:hAnsi="Candara"/>
                <w:sz w:val="20"/>
                <w:szCs w:val="20"/>
              </w:rPr>
              <w:t>Dersin Kodu ve İsmi</w:t>
            </w:r>
          </w:p>
        </w:tc>
        <w:tc>
          <w:tcPr>
            <w:tcW w:w="6068" w:type="dxa"/>
          </w:tcPr>
          <w:p w14:paraId="647B73D6" w14:textId="640F0B0E" w:rsidR="00BC32DD" w:rsidRPr="003A59E9" w:rsidRDefault="004B660A" w:rsidP="002F4ADD">
            <w:pPr>
              <w:pStyle w:val="DersBilgileri"/>
              <w:rPr>
                <w:rFonts w:ascii="Candara" w:hAnsi="Candara"/>
                <w:b/>
                <w:bCs/>
                <w:sz w:val="20"/>
                <w:szCs w:val="20"/>
              </w:rPr>
            </w:pPr>
            <w:r w:rsidRPr="003A59E9">
              <w:rPr>
                <w:rFonts w:ascii="Candara" w:hAnsi="Candara"/>
                <w:b/>
                <w:bCs/>
                <w:sz w:val="20"/>
                <w:szCs w:val="20"/>
              </w:rPr>
              <w:t>DBB</w:t>
            </w:r>
            <w:r w:rsidR="002F4ADD">
              <w:rPr>
                <w:rFonts w:ascii="Candara" w:hAnsi="Candara"/>
                <w:b/>
                <w:bCs/>
                <w:sz w:val="20"/>
                <w:szCs w:val="20"/>
              </w:rPr>
              <w:t>124</w:t>
            </w:r>
            <w:r w:rsidR="00373E3A" w:rsidRPr="003A59E9">
              <w:rPr>
                <w:rFonts w:ascii="Candara" w:hAnsi="Candara"/>
                <w:b/>
                <w:bCs/>
                <w:sz w:val="20"/>
                <w:szCs w:val="20"/>
              </w:rPr>
              <w:t xml:space="preserve"> </w:t>
            </w:r>
            <w:r w:rsidR="007E66C8" w:rsidRPr="003A59E9">
              <w:rPr>
                <w:rFonts w:ascii="Candara" w:hAnsi="Candara"/>
                <w:b/>
                <w:bCs/>
                <w:sz w:val="20"/>
                <w:szCs w:val="20"/>
              </w:rPr>
              <w:t>–</w:t>
            </w:r>
            <w:r w:rsidR="00373E3A" w:rsidRPr="003A59E9">
              <w:rPr>
                <w:rFonts w:ascii="Candara" w:hAnsi="Candara"/>
                <w:b/>
                <w:bCs/>
                <w:sz w:val="20"/>
                <w:szCs w:val="20"/>
              </w:rPr>
              <w:t xml:space="preserve"> </w:t>
            </w:r>
            <w:r w:rsidR="002F4ADD">
              <w:rPr>
                <w:rFonts w:ascii="Candara" w:hAnsi="Candara"/>
                <w:b/>
                <w:bCs/>
                <w:sz w:val="20"/>
                <w:szCs w:val="20"/>
              </w:rPr>
              <w:t>Karşılaştırmalı Dil İncelemeleri</w:t>
            </w:r>
          </w:p>
        </w:tc>
      </w:tr>
      <w:tr w:rsidR="00BC32DD" w:rsidRPr="003A59E9" w14:paraId="2861B64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FED98F7" w14:textId="77777777" w:rsidR="00BC32DD" w:rsidRPr="003A59E9" w:rsidRDefault="00BC32DD" w:rsidP="00832AEF">
            <w:pPr>
              <w:pStyle w:val="DersBasliklar"/>
              <w:rPr>
                <w:rFonts w:ascii="Candara" w:hAnsi="Candara"/>
                <w:sz w:val="20"/>
                <w:szCs w:val="20"/>
              </w:rPr>
            </w:pPr>
            <w:r w:rsidRPr="003A59E9">
              <w:rPr>
                <w:rFonts w:ascii="Candara" w:hAnsi="Candara"/>
                <w:sz w:val="20"/>
                <w:szCs w:val="20"/>
              </w:rPr>
              <w:t>Dersin Sorumlusu</w:t>
            </w:r>
          </w:p>
        </w:tc>
        <w:tc>
          <w:tcPr>
            <w:tcW w:w="6068" w:type="dxa"/>
          </w:tcPr>
          <w:p w14:paraId="591226A7" w14:textId="35E438A6" w:rsidR="00BC32DD" w:rsidRPr="003A59E9" w:rsidRDefault="007E66C8" w:rsidP="002D792E">
            <w:pPr>
              <w:pStyle w:val="DersBilgileri"/>
              <w:rPr>
                <w:rFonts w:ascii="Candara" w:hAnsi="Candara"/>
                <w:sz w:val="20"/>
                <w:szCs w:val="20"/>
              </w:rPr>
            </w:pPr>
            <w:r w:rsidRPr="003A59E9">
              <w:rPr>
                <w:rFonts w:ascii="Candara" w:hAnsi="Candara"/>
                <w:sz w:val="20"/>
                <w:szCs w:val="20"/>
              </w:rPr>
              <w:t>Prof</w:t>
            </w:r>
            <w:r w:rsidR="00373E3A" w:rsidRPr="003A59E9">
              <w:rPr>
                <w:rFonts w:ascii="Candara" w:hAnsi="Candara"/>
                <w:sz w:val="20"/>
                <w:szCs w:val="20"/>
              </w:rPr>
              <w:t xml:space="preserve">. Dr. </w:t>
            </w:r>
            <w:r w:rsidR="002D792E" w:rsidRPr="003A59E9">
              <w:rPr>
                <w:rFonts w:ascii="Candara" w:hAnsi="Candara"/>
                <w:sz w:val="20"/>
                <w:szCs w:val="20"/>
              </w:rPr>
              <w:t xml:space="preserve">Selçuk </w:t>
            </w:r>
            <w:proofErr w:type="spellStart"/>
            <w:r w:rsidR="002D792E" w:rsidRPr="003A59E9">
              <w:rPr>
                <w:rFonts w:ascii="Candara" w:hAnsi="Candara"/>
                <w:sz w:val="20"/>
                <w:szCs w:val="20"/>
              </w:rPr>
              <w:t>İşsever</w:t>
            </w:r>
            <w:proofErr w:type="spellEnd"/>
          </w:p>
        </w:tc>
      </w:tr>
      <w:tr w:rsidR="00BC32DD" w:rsidRPr="003A59E9" w14:paraId="3491C93A" w14:textId="77777777" w:rsidTr="00832AEF">
        <w:trPr>
          <w:jc w:val="center"/>
        </w:trPr>
        <w:tc>
          <w:tcPr>
            <w:tcW w:w="2745" w:type="dxa"/>
            <w:vAlign w:val="center"/>
          </w:tcPr>
          <w:p w14:paraId="479B7573" w14:textId="77777777" w:rsidR="00BC32DD" w:rsidRPr="003A59E9" w:rsidRDefault="00BC32DD" w:rsidP="00832AEF">
            <w:pPr>
              <w:pStyle w:val="DersBasliklar"/>
              <w:rPr>
                <w:rFonts w:ascii="Candara" w:hAnsi="Candara"/>
                <w:sz w:val="20"/>
                <w:szCs w:val="20"/>
              </w:rPr>
            </w:pPr>
            <w:r w:rsidRPr="003A59E9">
              <w:rPr>
                <w:rFonts w:ascii="Candara" w:hAnsi="Candara"/>
                <w:sz w:val="20"/>
                <w:szCs w:val="20"/>
              </w:rPr>
              <w:t>Dersin Düzeyi</w:t>
            </w:r>
          </w:p>
        </w:tc>
        <w:tc>
          <w:tcPr>
            <w:tcW w:w="6068" w:type="dxa"/>
          </w:tcPr>
          <w:p w14:paraId="31F58F93" w14:textId="77777777" w:rsidR="00BC32DD" w:rsidRPr="003A59E9" w:rsidRDefault="00373E3A" w:rsidP="00832AEF">
            <w:pPr>
              <w:pStyle w:val="DersBilgileri"/>
              <w:rPr>
                <w:rFonts w:ascii="Candara" w:hAnsi="Candara"/>
                <w:sz w:val="20"/>
                <w:szCs w:val="20"/>
              </w:rPr>
            </w:pPr>
            <w:r w:rsidRPr="003A59E9">
              <w:rPr>
                <w:rFonts w:ascii="Candara" w:hAnsi="Candara"/>
                <w:sz w:val="20"/>
                <w:szCs w:val="20"/>
              </w:rPr>
              <w:t>Lisans</w:t>
            </w:r>
          </w:p>
        </w:tc>
      </w:tr>
      <w:tr w:rsidR="00BC32DD" w:rsidRPr="003A59E9" w14:paraId="3D1EC3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E19334" w14:textId="77777777" w:rsidR="00BC32DD" w:rsidRPr="003A59E9" w:rsidRDefault="00BC32DD" w:rsidP="00832AEF">
            <w:pPr>
              <w:pStyle w:val="DersBasliklar"/>
              <w:rPr>
                <w:rFonts w:ascii="Candara" w:hAnsi="Candara"/>
                <w:sz w:val="20"/>
                <w:szCs w:val="20"/>
              </w:rPr>
            </w:pPr>
            <w:r w:rsidRPr="003A59E9">
              <w:rPr>
                <w:rFonts w:ascii="Candara" w:hAnsi="Candara"/>
                <w:sz w:val="20"/>
                <w:szCs w:val="20"/>
              </w:rPr>
              <w:t>Dersin Kredisi</w:t>
            </w:r>
          </w:p>
        </w:tc>
        <w:tc>
          <w:tcPr>
            <w:tcW w:w="6068" w:type="dxa"/>
          </w:tcPr>
          <w:p w14:paraId="03D929A1" w14:textId="718530CC" w:rsidR="00BC32DD" w:rsidRPr="003A59E9" w:rsidRDefault="002D792E" w:rsidP="00832AEF">
            <w:pPr>
              <w:pStyle w:val="DersBilgileri"/>
              <w:rPr>
                <w:rFonts w:ascii="Candara" w:hAnsi="Candara"/>
                <w:sz w:val="20"/>
                <w:szCs w:val="20"/>
              </w:rPr>
            </w:pPr>
            <w:r w:rsidRPr="003A59E9">
              <w:rPr>
                <w:rFonts w:ascii="Candara" w:hAnsi="Candara"/>
                <w:sz w:val="20"/>
                <w:szCs w:val="20"/>
              </w:rPr>
              <w:t xml:space="preserve">Ulusal: </w:t>
            </w:r>
            <w:r w:rsidR="00373E3A" w:rsidRPr="003A59E9">
              <w:rPr>
                <w:rFonts w:ascii="Candara" w:hAnsi="Candara"/>
                <w:sz w:val="20"/>
                <w:szCs w:val="20"/>
              </w:rPr>
              <w:t>3</w:t>
            </w:r>
            <w:r w:rsidRPr="003A59E9">
              <w:rPr>
                <w:rFonts w:ascii="Candara" w:hAnsi="Candara"/>
                <w:sz w:val="20"/>
                <w:szCs w:val="20"/>
              </w:rPr>
              <w:t xml:space="preserve">; AKTS: </w:t>
            </w:r>
            <w:r w:rsidR="00554A73">
              <w:rPr>
                <w:rFonts w:ascii="Candara" w:hAnsi="Candara"/>
                <w:sz w:val="20"/>
                <w:szCs w:val="20"/>
              </w:rPr>
              <w:t>5</w:t>
            </w:r>
          </w:p>
        </w:tc>
      </w:tr>
      <w:tr w:rsidR="00BC32DD" w:rsidRPr="003A59E9" w14:paraId="49CECB98" w14:textId="77777777" w:rsidTr="00832AEF">
        <w:trPr>
          <w:jc w:val="center"/>
        </w:trPr>
        <w:tc>
          <w:tcPr>
            <w:tcW w:w="2745" w:type="dxa"/>
            <w:vAlign w:val="center"/>
          </w:tcPr>
          <w:p w14:paraId="602BDC12" w14:textId="77777777" w:rsidR="00BC32DD" w:rsidRPr="003A59E9" w:rsidRDefault="00BC32DD" w:rsidP="00832AEF">
            <w:pPr>
              <w:pStyle w:val="DersBasliklar"/>
              <w:rPr>
                <w:rFonts w:ascii="Candara" w:hAnsi="Candara"/>
                <w:sz w:val="20"/>
                <w:szCs w:val="20"/>
              </w:rPr>
            </w:pPr>
            <w:r w:rsidRPr="003A59E9">
              <w:rPr>
                <w:rFonts w:ascii="Candara" w:hAnsi="Candara"/>
                <w:sz w:val="20"/>
                <w:szCs w:val="20"/>
              </w:rPr>
              <w:t>Dersin Türü</w:t>
            </w:r>
          </w:p>
        </w:tc>
        <w:tc>
          <w:tcPr>
            <w:tcW w:w="6068" w:type="dxa"/>
          </w:tcPr>
          <w:p w14:paraId="0DA68F29" w14:textId="77777777" w:rsidR="00BC32DD" w:rsidRPr="003A59E9" w:rsidRDefault="00373E3A" w:rsidP="00832AEF">
            <w:pPr>
              <w:pStyle w:val="DersBilgileri"/>
              <w:rPr>
                <w:rFonts w:ascii="Candara" w:hAnsi="Candara"/>
                <w:sz w:val="20"/>
                <w:szCs w:val="20"/>
              </w:rPr>
            </w:pPr>
            <w:r w:rsidRPr="003A59E9">
              <w:rPr>
                <w:rFonts w:ascii="Candara" w:hAnsi="Candara"/>
                <w:sz w:val="20"/>
                <w:szCs w:val="20"/>
              </w:rPr>
              <w:t>Teorik</w:t>
            </w:r>
          </w:p>
        </w:tc>
      </w:tr>
      <w:tr w:rsidR="00BC32DD" w:rsidRPr="003A59E9" w14:paraId="734B5D1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656CCC" w14:textId="77777777" w:rsidR="00BC32DD" w:rsidRPr="003A59E9" w:rsidRDefault="00BC32DD" w:rsidP="00832AEF">
            <w:pPr>
              <w:pStyle w:val="DersBasliklar"/>
              <w:rPr>
                <w:rFonts w:ascii="Candara" w:hAnsi="Candara"/>
                <w:sz w:val="20"/>
                <w:szCs w:val="20"/>
              </w:rPr>
            </w:pPr>
            <w:r w:rsidRPr="003A59E9">
              <w:rPr>
                <w:rFonts w:ascii="Candara" w:hAnsi="Candara"/>
                <w:sz w:val="20"/>
                <w:szCs w:val="20"/>
              </w:rPr>
              <w:t>Dersin İçeriği</w:t>
            </w:r>
          </w:p>
        </w:tc>
        <w:tc>
          <w:tcPr>
            <w:tcW w:w="6068" w:type="dxa"/>
          </w:tcPr>
          <w:p w14:paraId="570B9B22" w14:textId="2FEB20D5" w:rsidR="00890998" w:rsidRPr="003A59E9" w:rsidRDefault="00890998" w:rsidP="00890998">
            <w:pPr>
              <w:pStyle w:val="DersBilgileri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Derste d</w:t>
            </w:r>
            <w:r w:rsidRPr="00890998">
              <w:rPr>
                <w:rFonts w:ascii="Candara" w:hAnsi="Candara"/>
                <w:sz w:val="20"/>
                <w:szCs w:val="20"/>
              </w:rPr>
              <w:t xml:space="preserve">iller ve </w:t>
            </w:r>
            <w:r>
              <w:rPr>
                <w:rFonts w:ascii="Candara" w:hAnsi="Candara"/>
                <w:sz w:val="20"/>
                <w:szCs w:val="20"/>
              </w:rPr>
              <w:t xml:space="preserve">dil </w:t>
            </w:r>
            <w:r w:rsidRPr="00890998">
              <w:rPr>
                <w:rFonts w:ascii="Candara" w:hAnsi="Candara"/>
                <w:sz w:val="20"/>
                <w:szCs w:val="20"/>
              </w:rPr>
              <w:t>aileleri, di</w:t>
            </w:r>
            <w:r>
              <w:rPr>
                <w:rFonts w:ascii="Candara" w:hAnsi="Candara"/>
                <w:sz w:val="20"/>
                <w:szCs w:val="20"/>
              </w:rPr>
              <w:t xml:space="preserve">l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evrenceleri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>, WALS veri tabanı ve</w:t>
            </w:r>
            <w:r w:rsidRPr="00890998">
              <w:rPr>
                <w:rFonts w:ascii="Candara" w:hAnsi="Candara"/>
                <w:sz w:val="20"/>
                <w:szCs w:val="20"/>
              </w:rPr>
              <w:t xml:space="preserve"> dil</w:t>
            </w:r>
            <w:r>
              <w:rPr>
                <w:rFonts w:ascii="Candara" w:hAnsi="Candara"/>
                <w:sz w:val="20"/>
                <w:szCs w:val="20"/>
              </w:rPr>
              <w:t>lerin</w:t>
            </w:r>
            <w:r w:rsidRPr="00890998">
              <w:rPr>
                <w:rFonts w:ascii="Candara" w:hAnsi="Candara"/>
                <w:sz w:val="20"/>
                <w:szCs w:val="20"/>
              </w:rPr>
              <w:t xml:space="preserve"> özellikleri </w:t>
            </w:r>
            <w:r>
              <w:rPr>
                <w:rFonts w:ascii="Candara" w:hAnsi="Candara"/>
                <w:sz w:val="20"/>
                <w:szCs w:val="20"/>
              </w:rPr>
              <w:t>üzerine bilgiler verilmektedir.</w:t>
            </w:r>
          </w:p>
        </w:tc>
      </w:tr>
      <w:tr w:rsidR="00BC32DD" w:rsidRPr="003A59E9" w14:paraId="33E114B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3E165D" w14:textId="77777777" w:rsidR="00BC32DD" w:rsidRPr="003A59E9" w:rsidRDefault="00BC32DD" w:rsidP="00832AEF">
            <w:pPr>
              <w:pStyle w:val="DersBasliklar"/>
              <w:rPr>
                <w:rFonts w:ascii="Candara" w:hAnsi="Candara"/>
                <w:sz w:val="20"/>
                <w:szCs w:val="20"/>
              </w:rPr>
            </w:pPr>
            <w:r w:rsidRPr="003A59E9">
              <w:rPr>
                <w:rFonts w:ascii="Candara" w:hAnsi="Candara"/>
                <w:sz w:val="20"/>
                <w:szCs w:val="20"/>
              </w:rPr>
              <w:t>Dersin Amacı</w:t>
            </w:r>
          </w:p>
        </w:tc>
        <w:tc>
          <w:tcPr>
            <w:tcW w:w="6068" w:type="dxa"/>
          </w:tcPr>
          <w:p w14:paraId="41ECC8D3" w14:textId="58DBFB9F" w:rsidR="00890998" w:rsidRPr="003A59E9" w:rsidRDefault="00890998" w:rsidP="00890998">
            <w:pPr>
              <w:pStyle w:val="DersBilgileri"/>
              <w:ind w:left="157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Bu dersin amacı, ö</w:t>
            </w:r>
            <w:r w:rsidRPr="00890998">
              <w:rPr>
                <w:rFonts w:ascii="Candara" w:hAnsi="Candara"/>
                <w:sz w:val="20"/>
                <w:szCs w:val="20"/>
              </w:rPr>
              <w:t>ğrencilerin dil aileleri ve gruplarının tip</w:t>
            </w:r>
            <w:r w:rsidR="00636ECF">
              <w:rPr>
                <w:rFonts w:ascii="Candara" w:hAnsi="Candara"/>
                <w:sz w:val="20"/>
                <w:szCs w:val="20"/>
              </w:rPr>
              <w:t>o</w:t>
            </w:r>
            <w:bookmarkStart w:id="0" w:name="_GoBack"/>
            <w:bookmarkEnd w:id="0"/>
            <w:r w:rsidRPr="00890998">
              <w:rPr>
                <w:rFonts w:ascii="Candara" w:hAnsi="Candara"/>
                <w:sz w:val="20"/>
                <w:szCs w:val="20"/>
              </w:rPr>
              <w:t xml:space="preserve">lojik özellikleri ve konuşuldukları coğrafyalar hakkında bilgi sahibi olmasını, dillerin ortak ve evrensel özelliklerinin neler olduğunu kavramasını, herhangi bir dilin başlıca tipolojik özelliklerini, genel bir veri tabanına ve </w:t>
            </w:r>
            <w:proofErr w:type="spellStart"/>
            <w:r w:rsidRPr="00890998">
              <w:rPr>
                <w:rFonts w:ascii="Candara" w:hAnsi="Candara"/>
                <w:sz w:val="20"/>
                <w:szCs w:val="20"/>
              </w:rPr>
              <w:t>matrikse</w:t>
            </w:r>
            <w:proofErr w:type="spellEnd"/>
            <w:r w:rsidRPr="00890998">
              <w:rPr>
                <w:rFonts w:ascii="Candara" w:hAnsi="Candara"/>
                <w:sz w:val="20"/>
                <w:szCs w:val="20"/>
              </w:rPr>
              <w:t xml:space="preserve"> dayalı olarak örnekleriyle çıkartabilmesini sağlamak</w:t>
            </w:r>
            <w:r>
              <w:rPr>
                <w:rFonts w:ascii="Candara" w:hAnsi="Candara"/>
                <w:sz w:val="20"/>
                <w:szCs w:val="20"/>
              </w:rPr>
              <w:t>tır</w:t>
            </w:r>
            <w:r w:rsidRPr="00890998">
              <w:rPr>
                <w:rFonts w:ascii="Candara" w:hAnsi="Candara"/>
                <w:sz w:val="20"/>
                <w:szCs w:val="20"/>
              </w:rPr>
              <w:t>.</w:t>
            </w:r>
          </w:p>
        </w:tc>
      </w:tr>
      <w:tr w:rsidR="00BC32DD" w:rsidRPr="003A59E9" w14:paraId="65021E3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E507BF" w14:textId="77777777" w:rsidR="00BC32DD" w:rsidRPr="003A59E9" w:rsidRDefault="00BC32DD" w:rsidP="00832AEF">
            <w:pPr>
              <w:pStyle w:val="DersBasliklar"/>
              <w:rPr>
                <w:rFonts w:ascii="Candara" w:hAnsi="Candara"/>
                <w:sz w:val="20"/>
                <w:szCs w:val="20"/>
              </w:rPr>
            </w:pPr>
            <w:r w:rsidRPr="003A59E9">
              <w:rPr>
                <w:rFonts w:ascii="Candara" w:hAnsi="Candara"/>
                <w:sz w:val="20"/>
                <w:szCs w:val="20"/>
              </w:rPr>
              <w:t>Dersin Süresi</w:t>
            </w:r>
          </w:p>
        </w:tc>
        <w:tc>
          <w:tcPr>
            <w:tcW w:w="6068" w:type="dxa"/>
          </w:tcPr>
          <w:p w14:paraId="596724F8" w14:textId="75ACFBC1" w:rsidR="00BC32DD" w:rsidRPr="003A59E9" w:rsidRDefault="00373E3A" w:rsidP="00832AEF">
            <w:pPr>
              <w:pStyle w:val="DersBilgileri"/>
              <w:rPr>
                <w:rFonts w:ascii="Candara" w:hAnsi="Candara"/>
                <w:sz w:val="20"/>
                <w:szCs w:val="20"/>
              </w:rPr>
            </w:pPr>
            <w:r w:rsidRPr="003A59E9">
              <w:rPr>
                <w:rFonts w:ascii="Candara" w:hAnsi="Candara"/>
                <w:sz w:val="20"/>
                <w:szCs w:val="20"/>
              </w:rPr>
              <w:t>3 saat</w:t>
            </w:r>
            <w:r w:rsidR="002D792E" w:rsidRPr="003A59E9">
              <w:rPr>
                <w:rFonts w:ascii="Candara" w:hAnsi="Candara"/>
                <w:sz w:val="20"/>
                <w:szCs w:val="20"/>
              </w:rPr>
              <w:t xml:space="preserve"> - 14</w:t>
            </w:r>
            <w:r w:rsidR="00491B0A" w:rsidRPr="003A59E9">
              <w:rPr>
                <w:rFonts w:ascii="Candara" w:hAnsi="Candara"/>
                <w:sz w:val="20"/>
                <w:szCs w:val="20"/>
              </w:rPr>
              <w:t xml:space="preserve"> Hafta</w:t>
            </w:r>
          </w:p>
        </w:tc>
      </w:tr>
      <w:tr w:rsidR="00BC32DD" w:rsidRPr="003A59E9" w14:paraId="74F1BC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4E72A3" w14:textId="77777777" w:rsidR="00BC32DD" w:rsidRPr="003A59E9" w:rsidRDefault="00BC32DD" w:rsidP="00832AEF">
            <w:pPr>
              <w:pStyle w:val="DersBasliklar"/>
              <w:rPr>
                <w:rFonts w:ascii="Candara" w:hAnsi="Candara"/>
                <w:sz w:val="20"/>
                <w:szCs w:val="20"/>
              </w:rPr>
            </w:pPr>
            <w:r w:rsidRPr="003A59E9">
              <w:rPr>
                <w:rFonts w:ascii="Candara" w:hAnsi="Candara"/>
                <w:sz w:val="20"/>
                <w:szCs w:val="20"/>
              </w:rPr>
              <w:t>Eğitim Dili</w:t>
            </w:r>
          </w:p>
        </w:tc>
        <w:tc>
          <w:tcPr>
            <w:tcW w:w="6068" w:type="dxa"/>
          </w:tcPr>
          <w:p w14:paraId="65908957" w14:textId="77777777" w:rsidR="00BC32DD" w:rsidRPr="003A59E9" w:rsidRDefault="00373E3A" w:rsidP="00832AEF">
            <w:pPr>
              <w:pStyle w:val="DersBilgileri"/>
              <w:rPr>
                <w:rFonts w:ascii="Candara" w:hAnsi="Candara"/>
                <w:sz w:val="20"/>
                <w:szCs w:val="20"/>
              </w:rPr>
            </w:pPr>
            <w:r w:rsidRPr="003A59E9">
              <w:rPr>
                <w:rFonts w:ascii="Candara" w:hAnsi="Candara"/>
                <w:sz w:val="20"/>
                <w:szCs w:val="20"/>
              </w:rPr>
              <w:t>Türkçe</w:t>
            </w:r>
          </w:p>
        </w:tc>
      </w:tr>
      <w:tr w:rsidR="00BC32DD" w:rsidRPr="003A59E9" w14:paraId="02767B82" w14:textId="77777777" w:rsidTr="009F630D">
        <w:trPr>
          <w:trHeight w:val="624"/>
          <w:jc w:val="center"/>
        </w:trPr>
        <w:tc>
          <w:tcPr>
            <w:tcW w:w="2745" w:type="dxa"/>
            <w:vAlign w:val="center"/>
          </w:tcPr>
          <w:p w14:paraId="78D1ACD0" w14:textId="77777777" w:rsidR="00BC32DD" w:rsidRPr="003A59E9" w:rsidRDefault="00BC32DD" w:rsidP="00832AEF">
            <w:pPr>
              <w:pStyle w:val="DersBasliklar"/>
              <w:rPr>
                <w:rFonts w:ascii="Candara" w:hAnsi="Candara"/>
                <w:sz w:val="20"/>
                <w:szCs w:val="20"/>
              </w:rPr>
            </w:pPr>
            <w:r w:rsidRPr="003A59E9">
              <w:rPr>
                <w:rFonts w:ascii="Candara" w:hAnsi="Candara"/>
                <w:sz w:val="20"/>
                <w:szCs w:val="20"/>
              </w:rPr>
              <w:t>Ön Koşul</w:t>
            </w:r>
          </w:p>
        </w:tc>
        <w:tc>
          <w:tcPr>
            <w:tcW w:w="6068" w:type="dxa"/>
            <w:vAlign w:val="center"/>
          </w:tcPr>
          <w:p w14:paraId="1EDF957C" w14:textId="77777777" w:rsidR="00BC32DD" w:rsidRPr="003A59E9" w:rsidRDefault="00373E3A" w:rsidP="00832AEF">
            <w:pPr>
              <w:pStyle w:val="DersBilgileri"/>
              <w:rPr>
                <w:rFonts w:ascii="Candara" w:hAnsi="Candara"/>
                <w:sz w:val="20"/>
                <w:szCs w:val="20"/>
              </w:rPr>
            </w:pPr>
            <w:r w:rsidRPr="003A59E9">
              <w:rPr>
                <w:rFonts w:ascii="Candara" w:hAnsi="Candara"/>
                <w:sz w:val="20"/>
                <w:szCs w:val="20"/>
              </w:rPr>
              <w:t>Yok</w:t>
            </w:r>
          </w:p>
        </w:tc>
      </w:tr>
      <w:tr w:rsidR="00BC32DD" w:rsidRPr="003A59E9" w14:paraId="67860FE9" w14:textId="77777777" w:rsidTr="006D178E">
        <w:trPr>
          <w:trHeight w:val="1410"/>
          <w:jc w:val="center"/>
        </w:trPr>
        <w:tc>
          <w:tcPr>
            <w:tcW w:w="2745" w:type="dxa"/>
            <w:vAlign w:val="center"/>
          </w:tcPr>
          <w:p w14:paraId="166CEC51" w14:textId="77777777" w:rsidR="00BC32DD" w:rsidRPr="003A59E9" w:rsidRDefault="00BC32DD" w:rsidP="00832AEF">
            <w:pPr>
              <w:pStyle w:val="DersBasliklar"/>
              <w:rPr>
                <w:rFonts w:ascii="Candara" w:hAnsi="Candara"/>
                <w:sz w:val="20"/>
                <w:szCs w:val="20"/>
              </w:rPr>
            </w:pPr>
            <w:r w:rsidRPr="003A59E9">
              <w:rPr>
                <w:rFonts w:ascii="Candara" w:hAnsi="Candara"/>
                <w:sz w:val="20"/>
                <w:szCs w:val="20"/>
              </w:rPr>
              <w:t>Önerilen Kaynaklar</w:t>
            </w:r>
          </w:p>
        </w:tc>
        <w:tc>
          <w:tcPr>
            <w:tcW w:w="6068" w:type="dxa"/>
          </w:tcPr>
          <w:p w14:paraId="36DDEA06" w14:textId="0681D699" w:rsidR="00554A73" w:rsidRPr="00554A73" w:rsidRDefault="00554A73" w:rsidP="00554A73">
            <w:pPr>
              <w:pStyle w:val="DersBilgileri"/>
              <w:ind w:left="441" w:hanging="284"/>
              <w:rPr>
                <w:rFonts w:ascii="Candara" w:hAnsi="Candara"/>
                <w:sz w:val="20"/>
                <w:szCs w:val="20"/>
              </w:rPr>
            </w:pPr>
            <w:proofErr w:type="spellStart"/>
            <w:r w:rsidRPr="00554A73">
              <w:rPr>
                <w:rFonts w:ascii="Candara" w:hAnsi="Candara"/>
                <w:sz w:val="20"/>
                <w:szCs w:val="20"/>
              </w:rPr>
              <w:t>Croft</w:t>
            </w:r>
            <w:proofErr w:type="spellEnd"/>
            <w:r w:rsidRPr="00554A73">
              <w:rPr>
                <w:rFonts w:ascii="Candara" w:hAnsi="Candara"/>
                <w:sz w:val="20"/>
                <w:szCs w:val="20"/>
              </w:rPr>
              <w:t>, W.</w:t>
            </w:r>
            <w:r>
              <w:rPr>
                <w:rFonts w:ascii="Candara" w:hAnsi="Candara"/>
                <w:sz w:val="20"/>
                <w:szCs w:val="20"/>
              </w:rPr>
              <w:t xml:space="preserve"> (2002). </w:t>
            </w:r>
            <w:proofErr w:type="spellStart"/>
            <w:r w:rsidRPr="00554A73">
              <w:rPr>
                <w:rFonts w:ascii="Candara" w:hAnsi="Candara"/>
                <w:i/>
                <w:sz w:val="20"/>
                <w:szCs w:val="20"/>
              </w:rPr>
              <w:t>Typology</w:t>
            </w:r>
            <w:proofErr w:type="spellEnd"/>
            <w:r w:rsidRPr="00554A73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proofErr w:type="spellStart"/>
            <w:r w:rsidRPr="00554A73">
              <w:rPr>
                <w:rFonts w:ascii="Candara" w:hAnsi="Candara"/>
                <w:i/>
                <w:sz w:val="20"/>
                <w:szCs w:val="20"/>
              </w:rPr>
              <w:t>and</w:t>
            </w:r>
            <w:proofErr w:type="spellEnd"/>
            <w:r w:rsidRPr="00554A73">
              <w:rPr>
                <w:rFonts w:ascii="Candara" w:hAnsi="Candara"/>
                <w:i/>
                <w:sz w:val="20"/>
                <w:szCs w:val="20"/>
              </w:rPr>
              <w:t xml:space="preserve"> </w:t>
            </w:r>
            <w:proofErr w:type="spellStart"/>
            <w:r w:rsidRPr="00554A73">
              <w:rPr>
                <w:rFonts w:ascii="Candara" w:hAnsi="Candara"/>
                <w:i/>
                <w:sz w:val="20"/>
                <w:szCs w:val="20"/>
              </w:rPr>
              <w:t>universals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>.</w:t>
            </w:r>
            <w:r w:rsidRPr="00554A73">
              <w:rPr>
                <w:rFonts w:ascii="Candara" w:hAnsi="Candara"/>
                <w:sz w:val="20"/>
                <w:szCs w:val="20"/>
              </w:rPr>
              <w:t xml:space="preserve"> Cambridge</w:t>
            </w:r>
            <w:r>
              <w:rPr>
                <w:rFonts w:ascii="Candara" w:hAnsi="Candara"/>
                <w:sz w:val="20"/>
                <w:szCs w:val="20"/>
              </w:rPr>
              <w:t xml:space="preserve"> Üniversitesi Yayınları.</w:t>
            </w:r>
          </w:p>
          <w:p w14:paraId="227B194B" w14:textId="375F6568" w:rsidR="00554A73" w:rsidRPr="003A59E9" w:rsidRDefault="00554A73" w:rsidP="00554A73">
            <w:pPr>
              <w:pStyle w:val="DersBilgileri"/>
              <w:ind w:left="441" w:hanging="284"/>
              <w:rPr>
                <w:rFonts w:ascii="Candara" w:hAnsi="Candara"/>
                <w:sz w:val="20"/>
                <w:szCs w:val="20"/>
              </w:rPr>
            </w:pPr>
            <w:proofErr w:type="spellStart"/>
            <w:r>
              <w:rPr>
                <w:rFonts w:ascii="Candara" w:hAnsi="Candara"/>
                <w:sz w:val="20"/>
                <w:szCs w:val="20"/>
              </w:rPr>
              <w:t>Haspelmath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 xml:space="preserve"> ve </w:t>
            </w:r>
            <w:proofErr w:type="spellStart"/>
            <w:r>
              <w:rPr>
                <w:rFonts w:ascii="Candara" w:hAnsi="Candara"/>
                <w:sz w:val="20"/>
                <w:szCs w:val="20"/>
              </w:rPr>
              <w:t>diğ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>. (2005).</w:t>
            </w:r>
            <w:r w:rsidRPr="00554A73">
              <w:rPr>
                <w:rFonts w:ascii="Candara" w:hAnsi="Candara"/>
                <w:sz w:val="20"/>
                <w:szCs w:val="20"/>
              </w:rPr>
              <w:t xml:space="preserve"> </w:t>
            </w:r>
            <w:proofErr w:type="spellStart"/>
            <w:r w:rsidRPr="00554A73">
              <w:rPr>
                <w:rFonts w:ascii="Candara" w:hAnsi="Candara"/>
                <w:i/>
                <w:sz w:val="20"/>
                <w:szCs w:val="20"/>
              </w:rPr>
              <w:t>The</w:t>
            </w:r>
            <w:proofErr w:type="spellEnd"/>
            <w:r w:rsidRPr="00554A73">
              <w:rPr>
                <w:rFonts w:ascii="Candara" w:hAnsi="Candara"/>
                <w:i/>
                <w:sz w:val="20"/>
                <w:szCs w:val="20"/>
              </w:rPr>
              <w:t xml:space="preserve"> World Atlas of Language </w:t>
            </w:r>
            <w:proofErr w:type="spellStart"/>
            <w:r w:rsidRPr="00554A73">
              <w:rPr>
                <w:rFonts w:ascii="Candara" w:hAnsi="Candara"/>
                <w:i/>
                <w:sz w:val="20"/>
                <w:szCs w:val="20"/>
              </w:rPr>
              <w:t>Structures</w:t>
            </w:r>
            <w:proofErr w:type="spellEnd"/>
            <w:r>
              <w:rPr>
                <w:rFonts w:ascii="Candara" w:hAnsi="Candara"/>
                <w:sz w:val="20"/>
                <w:szCs w:val="20"/>
              </w:rPr>
              <w:t>.</w:t>
            </w:r>
            <w:r w:rsidRPr="00554A73">
              <w:rPr>
                <w:rFonts w:ascii="Candara" w:hAnsi="Candara"/>
                <w:sz w:val="20"/>
                <w:szCs w:val="20"/>
              </w:rPr>
              <w:t xml:space="preserve"> Oxford Üniversitesi Yayın</w:t>
            </w:r>
            <w:r>
              <w:rPr>
                <w:rFonts w:ascii="Candara" w:hAnsi="Candara"/>
                <w:sz w:val="20"/>
                <w:szCs w:val="20"/>
              </w:rPr>
              <w:t>lar</w:t>
            </w:r>
            <w:r w:rsidRPr="00554A73">
              <w:rPr>
                <w:rFonts w:ascii="Candara" w:hAnsi="Candara"/>
                <w:sz w:val="20"/>
                <w:szCs w:val="20"/>
              </w:rPr>
              <w:t>ı</w:t>
            </w:r>
            <w:r>
              <w:rPr>
                <w:rFonts w:ascii="Candara" w:hAnsi="Candara"/>
                <w:sz w:val="20"/>
                <w:szCs w:val="20"/>
              </w:rPr>
              <w:t>.</w:t>
            </w:r>
          </w:p>
        </w:tc>
      </w:tr>
      <w:tr w:rsidR="00BC32DD" w:rsidRPr="003A59E9" w14:paraId="34497B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1D4A4B" w14:textId="77777777" w:rsidR="00BC32DD" w:rsidRPr="003A59E9" w:rsidRDefault="00BC32DD" w:rsidP="00832AEF">
            <w:pPr>
              <w:pStyle w:val="DersBasliklar"/>
              <w:rPr>
                <w:rFonts w:ascii="Candara" w:hAnsi="Candara"/>
                <w:sz w:val="20"/>
                <w:szCs w:val="20"/>
              </w:rPr>
            </w:pPr>
            <w:r w:rsidRPr="003A59E9">
              <w:rPr>
                <w:rFonts w:ascii="Candara" w:hAnsi="Candara"/>
                <w:sz w:val="20"/>
                <w:szCs w:val="20"/>
              </w:rPr>
              <w:t>Dersin Kredisi</w:t>
            </w:r>
          </w:p>
        </w:tc>
        <w:tc>
          <w:tcPr>
            <w:tcW w:w="6068" w:type="dxa"/>
            <w:vAlign w:val="center"/>
          </w:tcPr>
          <w:p w14:paraId="07B7E143" w14:textId="38873E35" w:rsidR="00BC32DD" w:rsidRPr="003A59E9" w:rsidRDefault="002D792E" w:rsidP="00832AEF">
            <w:pPr>
              <w:pStyle w:val="DersBilgileri"/>
              <w:rPr>
                <w:rFonts w:ascii="Candara" w:hAnsi="Candara"/>
                <w:sz w:val="20"/>
                <w:szCs w:val="20"/>
              </w:rPr>
            </w:pPr>
            <w:r w:rsidRPr="003A59E9">
              <w:rPr>
                <w:rFonts w:ascii="Candara" w:hAnsi="Candara"/>
                <w:sz w:val="20"/>
                <w:szCs w:val="20"/>
              </w:rPr>
              <w:t xml:space="preserve">Ulusal: 3; AKTS: </w:t>
            </w:r>
            <w:r w:rsidR="00554A73">
              <w:rPr>
                <w:rFonts w:ascii="Candara" w:hAnsi="Candara"/>
                <w:sz w:val="20"/>
                <w:szCs w:val="20"/>
              </w:rPr>
              <w:t>5</w:t>
            </w:r>
          </w:p>
        </w:tc>
      </w:tr>
      <w:tr w:rsidR="00BC32DD" w:rsidRPr="003A59E9" w14:paraId="74B2FC51" w14:textId="77777777" w:rsidTr="00832AEF">
        <w:trPr>
          <w:jc w:val="center"/>
        </w:trPr>
        <w:tc>
          <w:tcPr>
            <w:tcW w:w="2745" w:type="dxa"/>
            <w:vAlign w:val="center"/>
          </w:tcPr>
          <w:p w14:paraId="021ED3EC" w14:textId="77777777" w:rsidR="00BC32DD" w:rsidRPr="003A59E9" w:rsidRDefault="00BC32DD" w:rsidP="00832AEF">
            <w:pPr>
              <w:pStyle w:val="DersBasliklar"/>
              <w:rPr>
                <w:rFonts w:ascii="Candara" w:hAnsi="Candara"/>
                <w:sz w:val="20"/>
                <w:szCs w:val="20"/>
              </w:rPr>
            </w:pPr>
            <w:r w:rsidRPr="003A59E9">
              <w:rPr>
                <w:rFonts w:ascii="Candara" w:hAnsi="Candara"/>
                <w:sz w:val="20"/>
                <w:szCs w:val="20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3B4A88C" w14:textId="77777777" w:rsidR="00BC32DD" w:rsidRPr="003A59E9" w:rsidRDefault="0096275B" w:rsidP="00832AEF">
            <w:pPr>
              <w:pStyle w:val="DersBilgileri"/>
              <w:rPr>
                <w:rFonts w:ascii="Candara" w:hAnsi="Candara"/>
                <w:sz w:val="20"/>
                <w:szCs w:val="20"/>
              </w:rPr>
            </w:pPr>
            <w:r w:rsidRPr="003A59E9"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  <w:tr w:rsidR="00BC32DD" w:rsidRPr="003A59E9" w14:paraId="53E074F8" w14:textId="77777777" w:rsidTr="00832AEF">
        <w:trPr>
          <w:jc w:val="center"/>
        </w:trPr>
        <w:tc>
          <w:tcPr>
            <w:tcW w:w="2745" w:type="dxa"/>
            <w:vAlign w:val="center"/>
          </w:tcPr>
          <w:p w14:paraId="1186B121" w14:textId="77777777" w:rsidR="00BC32DD" w:rsidRPr="003A59E9" w:rsidRDefault="00BC32DD" w:rsidP="00832AEF">
            <w:pPr>
              <w:pStyle w:val="DersBasliklar"/>
              <w:rPr>
                <w:rFonts w:ascii="Candara" w:hAnsi="Candara"/>
                <w:sz w:val="20"/>
                <w:szCs w:val="20"/>
              </w:rPr>
            </w:pPr>
            <w:r w:rsidRPr="003A59E9">
              <w:rPr>
                <w:rFonts w:ascii="Candara" w:hAnsi="Candara"/>
                <w:sz w:val="20"/>
                <w:szCs w:val="20"/>
              </w:rPr>
              <w:t>Diğer-1</w:t>
            </w:r>
          </w:p>
        </w:tc>
        <w:tc>
          <w:tcPr>
            <w:tcW w:w="6068" w:type="dxa"/>
            <w:vAlign w:val="center"/>
          </w:tcPr>
          <w:p w14:paraId="774602A5" w14:textId="77777777" w:rsidR="00BC32DD" w:rsidRPr="003A59E9" w:rsidRDefault="0096275B" w:rsidP="00832AEF">
            <w:pPr>
              <w:pStyle w:val="DersBilgileri"/>
              <w:rPr>
                <w:rFonts w:ascii="Candara" w:hAnsi="Candara"/>
                <w:sz w:val="20"/>
                <w:szCs w:val="20"/>
              </w:rPr>
            </w:pPr>
            <w:r w:rsidRPr="003A59E9">
              <w:rPr>
                <w:rFonts w:ascii="Candara" w:hAnsi="Candara"/>
                <w:sz w:val="20"/>
                <w:szCs w:val="20"/>
              </w:rPr>
              <w:t>-</w:t>
            </w:r>
          </w:p>
        </w:tc>
      </w:tr>
    </w:tbl>
    <w:p w14:paraId="04765B78" w14:textId="77777777" w:rsidR="00BC32DD" w:rsidRDefault="00BC32DD" w:rsidP="00BC32DD">
      <w:pPr>
        <w:rPr>
          <w:sz w:val="16"/>
          <w:szCs w:val="16"/>
        </w:rPr>
      </w:pPr>
    </w:p>
    <w:sectPr w:rsidR="00BC32DD" w:rsidSect="007D5A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ndara">
    <w:altName w:val="Candara"/>
    <w:panose1 w:val="020E0502030303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A7600"/>
    <w:rsid w:val="001B6A85"/>
    <w:rsid w:val="002A6F91"/>
    <w:rsid w:val="002D792E"/>
    <w:rsid w:val="002F4ADD"/>
    <w:rsid w:val="00373E3A"/>
    <w:rsid w:val="003A59E9"/>
    <w:rsid w:val="00445B96"/>
    <w:rsid w:val="00491B0A"/>
    <w:rsid w:val="004B660A"/>
    <w:rsid w:val="00517235"/>
    <w:rsid w:val="00554A73"/>
    <w:rsid w:val="005C2FA8"/>
    <w:rsid w:val="00636ECF"/>
    <w:rsid w:val="006D178E"/>
    <w:rsid w:val="006D593B"/>
    <w:rsid w:val="00740300"/>
    <w:rsid w:val="0074161C"/>
    <w:rsid w:val="007A6013"/>
    <w:rsid w:val="007D5AD8"/>
    <w:rsid w:val="007E66C8"/>
    <w:rsid w:val="00832BE3"/>
    <w:rsid w:val="00834EB0"/>
    <w:rsid w:val="00890998"/>
    <w:rsid w:val="008C7920"/>
    <w:rsid w:val="0096275B"/>
    <w:rsid w:val="009F630D"/>
    <w:rsid w:val="00AD5B15"/>
    <w:rsid w:val="00AF0A73"/>
    <w:rsid w:val="00B244DC"/>
    <w:rsid w:val="00BB0527"/>
    <w:rsid w:val="00BC32DD"/>
    <w:rsid w:val="00CF07A2"/>
    <w:rsid w:val="00E96E84"/>
    <w:rsid w:val="00F15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3F35F7"/>
  <w15:docId w15:val="{7F70D812-D9CE-46A9-A077-698C9692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92E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  <w:jc w:val="both"/>
    </w:pPr>
    <w:rPr>
      <w:rFonts w:ascii="Verdana" w:eastAsia="Times New Roman" w:hAnsi="Verdana"/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  <w:jc w:val="both"/>
    </w:pPr>
    <w:rPr>
      <w:rFonts w:ascii="Verdana" w:eastAsia="Times New Roman" w:hAnsi="Verdana"/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</w:pPr>
    <w:rPr>
      <w:rFonts w:ascii="Verdana" w:eastAsia="Times New Roman" w:hAnsi="Verdana"/>
      <w:b/>
      <w:sz w:val="20"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  <w:jc w:val="both"/>
    </w:pPr>
    <w:rPr>
      <w:rFonts w:ascii="Verdana" w:eastAsia="Times New Roman" w:hAnsi="Verdana"/>
      <w:sz w:val="16"/>
      <w:szCs w:val="20"/>
      <w:lang w:val="en-US"/>
    </w:rPr>
  </w:style>
  <w:style w:type="paragraph" w:customStyle="1" w:styleId="OkumaParas">
    <w:name w:val="Okuma Parçası"/>
    <w:basedOn w:val="Normal"/>
    <w:rsid w:val="00834EB0"/>
    <w:pPr>
      <w:numPr>
        <w:numId w:val="1"/>
      </w:numPr>
      <w:spacing w:before="40" w:after="40"/>
    </w:pPr>
    <w:rPr>
      <w:rFonts w:ascii="Verdana" w:eastAsia="Times New Roman" w:hAnsi="Verdana"/>
      <w:sz w:val="16"/>
      <w:szCs w:val="16"/>
      <w:lang w:val="en-US"/>
    </w:rPr>
  </w:style>
  <w:style w:type="character" w:styleId="Emphasis">
    <w:name w:val="Emphasis"/>
    <w:basedOn w:val="DefaultParagraphFont"/>
    <w:qFormat/>
    <w:rsid w:val="002D79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167</Words>
  <Characters>956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10</cp:revision>
  <dcterms:created xsi:type="dcterms:W3CDTF">2020-03-17T18:13:00Z</dcterms:created>
  <dcterms:modified xsi:type="dcterms:W3CDTF">2020-03-17T18:46:00Z</dcterms:modified>
</cp:coreProperties>
</file>