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A91C78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BIO 206 PLANT MORPHOLOGY</w:t>
            </w:r>
            <w:r w:rsidR="003E3601">
              <w:rPr>
                <w:b/>
                <w:bCs/>
                <w:szCs w:val="16"/>
              </w:rPr>
              <w:t xml:space="preserve"> LAB.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E722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AYDAN ACAR ŞAHİN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31EF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BACHELOR’S DEGREE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354AD" w:rsidP="00832AEF">
            <w:pPr>
              <w:pStyle w:val="DersBilgileri"/>
              <w:rPr>
                <w:szCs w:val="16"/>
              </w:rPr>
            </w:pPr>
            <w:bookmarkStart w:id="0" w:name="_GoBack"/>
            <w:bookmarkEnd w:id="0"/>
            <w:r w:rsidRPr="006D5AF5">
              <w:rPr>
                <w:szCs w:val="16"/>
              </w:rPr>
              <w:t>(2 0 0) 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E31EFF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Compulsory</w:t>
            </w:r>
            <w:proofErr w:type="spellEnd"/>
            <w:r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A91C78" w:rsidRDefault="00A91C78" w:rsidP="003E3601">
            <w:pPr>
              <w:pStyle w:val="DersBilgileri"/>
              <w:rPr>
                <w:szCs w:val="16"/>
                <w:lang w:val="en-US"/>
              </w:rPr>
            </w:pPr>
            <w:r w:rsidRPr="00A91C78">
              <w:rPr>
                <w:szCs w:val="16"/>
              </w:rPr>
              <w:t xml:space="preserve">General Information on </w:t>
            </w:r>
            <w:proofErr w:type="spellStart"/>
            <w:r w:rsidRPr="00A91C78">
              <w:rPr>
                <w:szCs w:val="16"/>
              </w:rPr>
              <w:t>the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purpose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and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the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content</w:t>
            </w:r>
            <w:proofErr w:type="spellEnd"/>
            <w:r w:rsidRPr="00A91C78">
              <w:rPr>
                <w:szCs w:val="16"/>
              </w:rPr>
              <w:t xml:space="preserve"> of </w:t>
            </w:r>
            <w:proofErr w:type="spellStart"/>
            <w:r w:rsidRPr="00A91C78">
              <w:rPr>
                <w:szCs w:val="16"/>
              </w:rPr>
              <w:t>the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course</w:t>
            </w:r>
            <w:proofErr w:type="spellEnd"/>
            <w:r w:rsidRPr="00A91C78">
              <w:rPr>
                <w:szCs w:val="16"/>
              </w:rPr>
              <w:t>:</w:t>
            </w:r>
            <w:r w:rsidR="003E3601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Suggesting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supplementary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resources</w:t>
            </w:r>
            <w:proofErr w:type="spellEnd"/>
            <w:r w:rsidRPr="00A91C78">
              <w:rPr>
                <w:szCs w:val="16"/>
              </w:rPr>
              <w:t xml:space="preserve">. </w:t>
            </w:r>
            <w:proofErr w:type="spellStart"/>
            <w:r w:rsidRPr="00A91C78">
              <w:rPr>
                <w:szCs w:val="16"/>
              </w:rPr>
              <w:t>The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concept</w:t>
            </w:r>
            <w:proofErr w:type="spellEnd"/>
            <w:r w:rsidRPr="00A91C78">
              <w:rPr>
                <w:szCs w:val="16"/>
              </w:rPr>
              <w:t xml:space="preserve"> of </w:t>
            </w:r>
            <w:proofErr w:type="spellStart"/>
            <w:r w:rsidRPr="00A91C78">
              <w:rPr>
                <w:szCs w:val="16"/>
              </w:rPr>
              <w:t>morphology</w:t>
            </w:r>
            <w:proofErr w:type="spellEnd"/>
            <w:r w:rsidRPr="00A91C78">
              <w:rPr>
                <w:szCs w:val="16"/>
              </w:rPr>
              <w:t xml:space="preserve">; </w:t>
            </w:r>
            <w:proofErr w:type="spellStart"/>
            <w:r w:rsidRPr="00A91C78">
              <w:rPr>
                <w:szCs w:val="16"/>
              </w:rPr>
              <w:t>internal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and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external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morphology</w:t>
            </w:r>
            <w:proofErr w:type="spellEnd"/>
            <w:r w:rsidRPr="00A91C78">
              <w:rPr>
                <w:szCs w:val="16"/>
              </w:rPr>
              <w:t xml:space="preserve">, </w:t>
            </w:r>
            <w:proofErr w:type="spellStart"/>
            <w:r w:rsidRPr="00A91C78">
              <w:rPr>
                <w:szCs w:val="16"/>
              </w:rPr>
              <w:t>the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contribution</w:t>
            </w:r>
            <w:proofErr w:type="spellEnd"/>
            <w:r w:rsidRPr="00A91C78">
              <w:rPr>
                <w:szCs w:val="16"/>
              </w:rPr>
              <w:t xml:space="preserve"> of </w:t>
            </w:r>
            <w:proofErr w:type="spellStart"/>
            <w:r w:rsidRPr="00A91C78">
              <w:rPr>
                <w:szCs w:val="16"/>
              </w:rPr>
              <w:t>morphology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to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proofErr w:type="gramStart"/>
            <w:r w:rsidRPr="00A91C78">
              <w:rPr>
                <w:szCs w:val="16"/>
              </w:rPr>
              <w:t>systematics,The</w:t>
            </w:r>
            <w:proofErr w:type="spellEnd"/>
            <w:proofErr w:type="gram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Primary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Structure</w:t>
            </w:r>
            <w:proofErr w:type="spellEnd"/>
            <w:r w:rsidRPr="00A91C78">
              <w:rPr>
                <w:szCs w:val="16"/>
              </w:rPr>
              <w:t xml:space="preserve"> of a </w:t>
            </w:r>
            <w:proofErr w:type="spellStart"/>
            <w:r w:rsidRPr="00A91C78">
              <w:rPr>
                <w:szCs w:val="16"/>
              </w:rPr>
              <w:t>Stem</w:t>
            </w:r>
            <w:proofErr w:type="spellEnd"/>
            <w:r w:rsidRPr="00A91C78">
              <w:rPr>
                <w:szCs w:val="16"/>
              </w:rPr>
              <w:t xml:space="preserve">: </w:t>
            </w:r>
            <w:proofErr w:type="spellStart"/>
            <w:r w:rsidRPr="00A91C78">
              <w:rPr>
                <w:szCs w:val="16"/>
              </w:rPr>
              <w:t>structural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differences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between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primitive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and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high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plants</w:t>
            </w:r>
            <w:proofErr w:type="spellEnd"/>
            <w:r w:rsidRPr="00A91C78">
              <w:rPr>
                <w:szCs w:val="16"/>
              </w:rPr>
              <w:t xml:space="preserve">, </w:t>
            </w:r>
            <w:proofErr w:type="spellStart"/>
            <w:r w:rsidRPr="00A91C78">
              <w:rPr>
                <w:szCs w:val="16"/>
              </w:rPr>
              <w:t>the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primary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structure</w:t>
            </w:r>
            <w:proofErr w:type="spellEnd"/>
            <w:r w:rsidRPr="00A91C78">
              <w:rPr>
                <w:szCs w:val="16"/>
              </w:rPr>
              <w:t xml:space="preserve"> of a </w:t>
            </w:r>
            <w:proofErr w:type="spellStart"/>
            <w:r w:rsidRPr="00A91C78">
              <w:rPr>
                <w:szCs w:val="16"/>
              </w:rPr>
              <w:t>stem</w:t>
            </w:r>
            <w:proofErr w:type="spellEnd"/>
            <w:r w:rsidRPr="00A91C78">
              <w:rPr>
                <w:szCs w:val="16"/>
              </w:rPr>
              <w:t xml:space="preserve">, </w:t>
            </w:r>
            <w:proofErr w:type="spellStart"/>
            <w:r w:rsidRPr="00A91C78">
              <w:rPr>
                <w:szCs w:val="16"/>
              </w:rPr>
              <w:t>stele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types</w:t>
            </w:r>
            <w:proofErr w:type="spellEnd"/>
            <w:r w:rsidRPr="00A91C78">
              <w:rPr>
                <w:szCs w:val="16"/>
              </w:rPr>
              <w:t xml:space="preserve">, </w:t>
            </w:r>
            <w:proofErr w:type="spellStart"/>
            <w:r w:rsidRPr="00A91C78">
              <w:rPr>
                <w:szCs w:val="16"/>
              </w:rPr>
              <w:t>Cambium</w:t>
            </w:r>
            <w:proofErr w:type="spellEnd"/>
            <w:r w:rsidRPr="00A91C78">
              <w:rPr>
                <w:szCs w:val="16"/>
              </w:rPr>
              <w:t xml:space="preserve"> in </w:t>
            </w:r>
            <w:proofErr w:type="spellStart"/>
            <w:r w:rsidRPr="00A91C78">
              <w:rPr>
                <w:szCs w:val="16"/>
              </w:rPr>
              <w:t>dicotyl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stem,The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Secondary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Structure</w:t>
            </w:r>
            <w:proofErr w:type="spellEnd"/>
            <w:r w:rsidRPr="00A91C78">
              <w:rPr>
                <w:szCs w:val="16"/>
              </w:rPr>
              <w:t xml:space="preserve"> of a </w:t>
            </w:r>
            <w:proofErr w:type="spellStart"/>
            <w:r w:rsidRPr="00A91C78">
              <w:rPr>
                <w:szCs w:val="16"/>
              </w:rPr>
              <w:t>Stem</w:t>
            </w:r>
            <w:proofErr w:type="spellEnd"/>
            <w:r w:rsidRPr="00A91C78">
              <w:rPr>
                <w:szCs w:val="16"/>
              </w:rPr>
              <w:t xml:space="preserve">: </w:t>
            </w:r>
            <w:proofErr w:type="spellStart"/>
            <w:r w:rsidRPr="00A91C78">
              <w:rPr>
                <w:szCs w:val="16"/>
              </w:rPr>
              <w:t>Gymnos</w:t>
            </w:r>
            <w:r w:rsidR="003E3601">
              <w:rPr>
                <w:szCs w:val="16"/>
              </w:rPr>
              <w:t>perm</w:t>
            </w:r>
            <w:proofErr w:type="spellEnd"/>
            <w:r w:rsidR="003E3601">
              <w:rPr>
                <w:szCs w:val="16"/>
              </w:rPr>
              <w:t xml:space="preserve"> </w:t>
            </w:r>
            <w:proofErr w:type="spellStart"/>
            <w:r w:rsidR="003E3601">
              <w:rPr>
                <w:szCs w:val="16"/>
              </w:rPr>
              <w:t>wood</w:t>
            </w:r>
            <w:proofErr w:type="spellEnd"/>
            <w:r w:rsidR="003E3601">
              <w:rPr>
                <w:szCs w:val="16"/>
              </w:rPr>
              <w:t xml:space="preserve">; </w:t>
            </w:r>
            <w:proofErr w:type="spellStart"/>
            <w:r w:rsidR="003E3601">
              <w:rPr>
                <w:szCs w:val="16"/>
              </w:rPr>
              <w:t>the</w:t>
            </w:r>
            <w:proofErr w:type="spellEnd"/>
            <w:r w:rsidR="003E3601">
              <w:rPr>
                <w:szCs w:val="16"/>
              </w:rPr>
              <w:t xml:space="preserve"> </w:t>
            </w:r>
            <w:proofErr w:type="spellStart"/>
            <w:r w:rsidR="003E3601">
              <w:rPr>
                <w:szCs w:val="16"/>
              </w:rPr>
              <w:t>structure</w:t>
            </w:r>
            <w:proofErr w:type="spellEnd"/>
            <w:r w:rsidR="003E3601">
              <w:rPr>
                <w:szCs w:val="16"/>
              </w:rPr>
              <w:t xml:space="preserve"> of </w:t>
            </w:r>
            <w:proofErr w:type="spellStart"/>
            <w:r w:rsidR="003E3601">
              <w:rPr>
                <w:szCs w:val="16"/>
              </w:rPr>
              <w:t>wood</w:t>
            </w:r>
            <w:proofErr w:type="spellEnd"/>
            <w:r w:rsidRPr="00A91C78">
              <w:rPr>
                <w:szCs w:val="16"/>
              </w:rPr>
              <w:t xml:space="preserve"> in </w:t>
            </w:r>
            <w:proofErr w:type="spellStart"/>
            <w:r w:rsidRPr="00A91C78">
              <w:rPr>
                <w:szCs w:val="16"/>
              </w:rPr>
              <w:t>transverse</w:t>
            </w:r>
            <w:proofErr w:type="spellEnd"/>
            <w:r w:rsidRPr="00A91C78">
              <w:rPr>
                <w:szCs w:val="16"/>
              </w:rPr>
              <w:t xml:space="preserve">, </w:t>
            </w:r>
            <w:proofErr w:type="spellStart"/>
            <w:r w:rsidRPr="00A91C78">
              <w:rPr>
                <w:szCs w:val="16"/>
              </w:rPr>
              <w:t>lengthwise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radial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and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tangential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section</w:t>
            </w:r>
            <w:proofErr w:type="spellEnd"/>
            <w:r w:rsidRPr="00A91C78">
              <w:rPr>
                <w:szCs w:val="16"/>
              </w:rPr>
              <w:t xml:space="preserve">, </w:t>
            </w:r>
            <w:proofErr w:type="spellStart"/>
            <w:r w:rsidRPr="00A91C78">
              <w:rPr>
                <w:szCs w:val="16"/>
              </w:rPr>
              <w:t>Cambium</w:t>
            </w:r>
            <w:proofErr w:type="spellEnd"/>
            <w:r w:rsidRPr="00A91C78">
              <w:rPr>
                <w:szCs w:val="16"/>
              </w:rPr>
              <w:t xml:space="preserve">; </w:t>
            </w:r>
            <w:proofErr w:type="spellStart"/>
            <w:r w:rsidRPr="00A91C78">
              <w:rPr>
                <w:szCs w:val="16"/>
              </w:rPr>
              <w:t>Cambium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with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or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without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layer</w:t>
            </w:r>
            <w:proofErr w:type="spellEnd"/>
            <w:r w:rsidRPr="00A91C78">
              <w:rPr>
                <w:szCs w:val="16"/>
              </w:rPr>
              <w:t xml:space="preserve">, </w:t>
            </w:r>
            <w:proofErr w:type="spellStart"/>
            <w:r w:rsidRPr="00A91C78">
              <w:rPr>
                <w:szCs w:val="16"/>
              </w:rPr>
              <w:t>year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rings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Angiosperm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wood</w:t>
            </w:r>
            <w:proofErr w:type="spellEnd"/>
            <w:r>
              <w:rPr>
                <w:szCs w:val="16"/>
              </w:rPr>
              <w:t xml:space="preserve">; </w:t>
            </w:r>
            <w:proofErr w:type="spellStart"/>
            <w:r>
              <w:rPr>
                <w:szCs w:val="16"/>
              </w:rPr>
              <w:t>the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wood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structure</w:t>
            </w:r>
            <w:proofErr w:type="spellEnd"/>
            <w:r w:rsidRPr="00A91C78">
              <w:rPr>
                <w:szCs w:val="16"/>
              </w:rPr>
              <w:t xml:space="preserve"> in </w:t>
            </w:r>
            <w:proofErr w:type="spellStart"/>
            <w:r w:rsidRPr="00A91C78">
              <w:rPr>
                <w:szCs w:val="16"/>
              </w:rPr>
              <w:t>transverse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section</w:t>
            </w:r>
            <w:proofErr w:type="spellEnd"/>
            <w:r w:rsidRPr="00A91C78">
              <w:rPr>
                <w:szCs w:val="16"/>
              </w:rPr>
              <w:t xml:space="preserve">, </w:t>
            </w:r>
            <w:proofErr w:type="spellStart"/>
            <w:r w:rsidRPr="00A91C78">
              <w:rPr>
                <w:szCs w:val="16"/>
              </w:rPr>
              <w:t>its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differences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from</w:t>
            </w:r>
            <w:proofErr w:type="spellEnd"/>
            <w:r w:rsidRPr="00A91C78">
              <w:rPr>
                <w:szCs w:val="16"/>
              </w:rPr>
              <w:t xml:space="preserve"> a </w:t>
            </w:r>
            <w:proofErr w:type="spellStart"/>
            <w:r w:rsidRPr="00A91C78">
              <w:rPr>
                <w:szCs w:val="16"/>
              </w:rPr>
              <w:t>Gymnosperm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wood</w:t>
            </w:r>
            <w:proofErr w:type="spellEnd"/>
            <w:r w:rsidRPr="00A91C78">
              <w:rPr>
                <w:szCs w:val="16"/>
              </w:rPr>
              <w:t xml:space="preserve">, </w:t>
            </w:r>
            <w:proofErr w:type="spellStart"/>
            <w:r w:rsidRPr="00A91C78">
              <w:rPr>
                <w:szCs w:val="16"/>
              </w:rPr>
              <w:t>structure</w:t>
            </w:r>
            <w:proofErr w:type="spellEnd"/>
            <w:r w:rsidRPr="00A91C78">
              <w:rPr>
                <w:szCs w:val="16"/>
              </w:rPr>
              <w:t xml:space="preserve">; </w:t>
            </w:r>
            <w:proofErr w:type="spellStart"/>
            <w:r w:rsidRPr="00A91C78">
              <w:rPr>
                <w:szCs w:val="16"/>
              </w:rPr>
              <w:t>wood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with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scattered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and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neat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holes,The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Morphological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Structure</w:t>
            </w:r>
            <w:proofErr w:type="spellEnd"/>
            <w:r w:rsidRPr="00A91C78">
              <w:rPr>
                <w:szCs w:val="16"/>
              </w:rPr>
              <w:t xml:space="preserve"> of a </w:t>
            </w:r>
            <w:proofErr w:type="spellStart"/>
            <w:r w:rsidRPr="00A91C78">
              <w:rPr>
                <w:szCs w:val="16"/>
              </w:rPr>
              <w:t>Stem</w:t>
            </w:r>
            <w:proofErr w:type="spellEnd"/>
            <w:r w:rsidRPr="00A91C78">
              <w:rPr>
                <w:szCs w:val="16"/>
              </w:rPr>
              <w:t xml:space="preserve">: </w:t>
            </w:r>
            <w:proofErr w:type="spellStart"/>
            <w:r w:rsidRPr="00A91C78">
              <w:rPr>
                <w:szCs w:val="16"/>
              </w:rPr>
              <w:t>the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morphological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differences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between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gymn</w:t>
            </w:r>
            <w:r w:rsidR="003E3601">
              <w:rPr>
                <w:szCs w:val="16"/>
              </w:rPr>
              <w:t>osperm</w:t>
            </w:r>
            <w:proofErr w:type="spellEnd"/>
            <w:r w:rsidR="003E3601">
              <w:rPr>
                <w:szCs w:val="16"/>
              </w:rPr>
              <w:t xml:space="preserve"> </w:t>
            </w:r>
            <w:proofErr w:type="spellStart"/>
            <w:r w:rsidR="003E3601">
              <w:rPr>
                <w:szCs w:val="16"/>
              </w:rPr>
              <w:t>and</w:t>
            </w:r>
            <w:proofErr w:type="spellEnd"/>
            <w:r w:rsidR="003E3601">
              <w:rPr>
                <w:szCs w:val="16"/>
              </w:rPr>
              <w:t xml:space="preserve"> </w:t>
            </w:r>
            <w:proofErr w:type="spellStart"/>
            <w:r w:rsidR="003E3601">
              <w:rPr>
                <w:szCs w:val="16"/>
              </w:rPr>
              <w:t>angiosperm</w:t>
            </w:r>
            <w:proofErr w:type="spellEnd"/>
            <w:r w:rsidR="003E3601">
              <w:rPr>
                <w:szCs w:val="16"/>
              </w:rPr>
              <w:t xml:space="preserve"> (</w:t>
            </w:r>
            <w:proofErr w:type="spellStart"/>
            <w:r w:rsidR="003E3601">
              <w:rPr>
                <w:szCs w:val="16"/>
              </w:rPr>
              <w:t>monocot</w:t>
            </w:r>
            <w:proofErr w:type="spellEnd"/>
            <w:r w:rsidR="003E3601">
              <w:rPr>
                <w:szCs w:val="16"/>
              </w:rPr>
              <w:t xml:space="preserve"> ve </w:t>
            </w:r>
            <w:proofErr w:type="spellStart"/>
            <w:r w:rsidR="003E3601">
              <w:rPr>
                <w:szCs w:val="16"/>
              </w:rPr>
              <w:t>dicot</w:t>
            </w:r>
            <w:proofErr w:type="spellEnd"/>
            <w:r w:rsidRPr="00A91C78">
              <w:rPr>
                <w:szCs w:val="16"/>
              </w:rPr>
              <w:t xml:space="preserve">) </w:t>
            </w:r>
            <w:proofErr w:type="spellStart"/>
            <w:r w:rsidRPr="00A91C78">
              <w:rPr>
                <w:szCs w:val="16"/>
              </w:rPr>
              <w:t>stem</w:t>
            </w:r>
            <w:proofErr w:type="spellEnd"/>
            <w:r w:rsidRPr="00A91C78">
              <w:rPr>
                <w:szCs w:val="16"/>
              </w:rPr>
              <w:t xml:space="preserve">, </w:t>
            </w:r>
            <w:proofErr w:type="spellStart"/>
            <w:r w:rsidRPr="00A91C78">
              <w:rPr>
                <w:szCs w:val="16"/>
              </w:rPr>
              <w:t>herbaceous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and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wooden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stems</w:t>
            </w:r>
            <w:proofErr w:type="spellEnd"/>
            <w:r w:rsidRPr="00A91C78">
              <w:rPr>
                <w:szCs w:val="16"/>
              </w:rPr>
              <w:t xml:space="preserve">, </w:t>
            </w:r>
            <w:proofErr w:type="spellStart"/>
            <w:r w:rsidRPr="00A91C78">
              <w:rPr>
                <w:szCs w:val="16"/>
              </w:rPr>
              <w:t>leaf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sequencing</w:t>
            </w:r>
            <w:proofErr w:type="spellEnd"/>
            <w:r w:rsidRPr="00A91C78">
              <w:rPr>
                <w:szCs w:val="16"/>
              </w:rPr>
              <w:t xml:space="preserve">, </w:t>
            </w:r>
            <w:proofErr w:type="spellStart"/>
            <w:r w:rsidRPr="00A91C78">
              <w:rPr>
                <w:szCs w:val="16"/>
              </w:rPr>
              <w:t>branching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types,stem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metamorphosis,Leaf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Anatomy</w:t>
            </w:r>
            <w:proofErr w:type="spellEnd"/>
            <w:r w:rsidRPr="00A91C78">
              <w:rPr>
                <w:szCs w:val="16"/>
              </w:rPr>
              <w:t xml:space="preserve">: </w:t>
            </w:r>
            <w:proofErr w:type="spellStart"/>
            <w:r w:rsidRPr="00A91C78">
              <w:rPr>
                <w:szCs w:val="16"/>
              </w:rPr>
              <w:t>The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internal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morphology</w:t>
            </w:r>
            <w:proofErr w:type="spellEnd"/>
            <w:r w:rsidRPr="00A91C78">
              <w:rPr>
                <w:szCs w:val="16"/>
              </w:rPr>
              <w:t xml:space="preserve"> of </w:t>
            </w:r>
            <w:proofErr w:type="spellStart"/>
            <w:r w:rsidRPr="00A91C78">
              <w:rPr>
                <w:szCs w:val="16"/>
              </w:rPr>
              <w:t>leaf</w:t>
            </w:r>
            <w:proofErr w:type="spellEnd"/>
            <w:r w:rsidRPr="00A91C78">
              <w:rPr>
                <w:szCs w:val="16"/>
              </w:rPr>
              <w:t xml:space="preserve"> in </w:t>
            </w:r>
            <w:proofErr w:type="spellStart"/>
            <w:r w:rsidRPr="00A91C78">
              <w:rPr>
                <w:szCs w:val="16"/>
              </w:rPr>
              <w:t>Transverse</w:t>
            </w:r>
            <w:proofErr w:type="spellEnd"/>
            <w:r w:rsidRPr="00A91C78">
              <w:rPr>
                <w:szCs w:val="16"/>
              </w:rPr>
              <w:t xml:space="preserve"> kesit, </w:t>
            </w:r>
            <w:proofErr w:type="spellStart"/>
            <w:r w:rsidRPr="00A91C78">
              <w:rPr>
                <w:szCs w:val="16"/>
              </w:rPr>
              <w:t>monocotyl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leaf</w:t>
            </w:r>
            <w:proofErr w:type="spellEnd"/>
            <w:r w:rsidRPr="00A91C78">
              <w:rPr>
                <w:szCs w:val="16"/>
              </w:rPr>
              <w:t xml:space="preserve">; </w:t>
            </w:r>
            <w:proofErr w:type="spellStart"/>
            <w:r w:rsidRPr="00A91C78">
              <w:rPr>
                <w:szCs w:val="16"/>
              </w:rPr>
              <w:t>its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structure</w:t>
            </w:r>
            <w:proofErr w:type="spellEnd"/>
            <w:r w:rsidRPr="00A91C78">
              <w:rPr>
                <w:szCs w:val="16"/>
              </w:rPr>
              <w:t xml:space="preserve"> in </w:t>
            </w:r>
            <w:proofErr w:type="spellStart"/>
            <w:r w:rsidRPr="00A91C78">
              <w:rPr>
                <w:szCs w:val="16"/>
              </w:rPr>
              <w:t>transverse</w:t>
            </w:r>
            <w:proofErr w:type="spellEnd"/>
            <w:r w:rsidRPr="00A91C78">
              <w:rPr>
                <w:szCs w:val="16"/>
              </w:rPr>
              <w:t xml:space="preserve"> kesit, </w:t>
            </w:r>
            <w:proofErr w:type="spellStart"/>
            <w:r w:rsidRPr="00A91C78">
              <w:rPr>
                <w:szCs w:val="16"/>
              </w:rPr>
              <w:t>the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situation</w:t>
            </w:r>
            <w:proofErr w:type="spellEnd"/>
            <w:r w:rsidRPr="00A91C78">
              <w:rPr>
                <w:szCs w:val="16"/>
              </w:rPr>
              <w:t xml:space="preserve"> of </w:t>
            </w:r>
            <w:proofErr w:type="spellStart"/>
            <w:r w:rsidRPr="00A91C78">
              <w:rPr>
                <w:szCs w:val="16"/>
              </w:rPr>
              <w:t>vascular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bundles</w:t>
            </w:r>
            <w:proofErr w:type="spellEnd"/>
            <w:r w:rsidRPr="00A91C78">
              <w:rPr>
                <w:szCs w:val="16"/>
              </w:rPr>
              <w:t xml:space="preserve">, </w:t>
            </w:r>
            <w:proofErr w:type="spellStart"/>
            <w:r w:rsidRPr="00A91C78">
              <w:rPr>
                <w:szCs w:val="16"/>
              </w:rPr>
              <w:t>dicotyl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leaf</w:t>
            </w:r>
            <w:proofErr w:type="spellEnd"/>
            <w:r w:rsidRPr="00A91C78">
              <w:rPr>
                <w:szCs w:val="16"/>
              </w:rPr>
              <w:t xml:space="preserve">; </w:t>
            </w:r>
            <w:proofErr w:type="spellStart"/>
            <w:r w:rsidRPr="00A91C78">
              <w:rPr>
                <w:szCs w:val="16"/>
              </w:rPr>
              <w:t>its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structure</w:t>
            </w:r>
            <w:proofErr w:type="spellEnd"/>
            <w:r w:rsidRPr="00A91C78">
              <w:rPr>
                <w:szCs w:val="16"/>
              </w:rPr>
              <w:t xml:space="preserve"> in </w:t>
            </w:r>
            <w:proofErr w:type="spellStart"/>
            <w:r w:rsidRPr="00A91C78">
              <w:rPr>
                <w:szCs w:val="16"/>
              </w:rPr>
              <w:t>transverse</w:t>
            </w:r>
            <w:proofErr w:type="spellEnd"/>
            <w:r w:rsidRPr="00A91C78">
              <w:rPr>
                <w:szCs w:val="16"/>
              </w:rPr>
              <w:t xml:space="preserve"> kesit, </w:t>
            </w:r>
            <w:proofErr w:type="spellStart"/>
            <w:r w:rsidRPr="00A91C78">
              <w:rPr>
                <w:szCs w:val="16"/>
              </w:rPr>
              <w:t>the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situation</w:t>
            </w:r>
            <w:proofErr w:type="spellEnd"/>
            <w:r w:rsidRPr="00A91C78">
              <w:rPr>
                <w:szCs w:val="16"/>
              </w:rPr>
              <w:t xml:space="preserve"> of </w:t>
            </w:r>
            <w:proofErr w:type="spellStart"/>
            <w:r w:rsidRPr="00A91C78">
              <w:rPr>
                <w:szCs w:val="16"/>
              </w:rPr>
              <w:t>vascular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bundles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and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their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differences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from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monocotyl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leaves</w:t>
            </w:r>
            <w:proofErr w:type="spellEnd"/>
            <w:r w:rsidRPr="00A91C78">
              <w:rPr>
                <w:szCs w:val="16"/>
              </w:rPr>
              <w:t xml:space="preserve">, </w:t>
            </w:r>
            <w:proofErr w:type="spellStart"/>
            <w:r w:rsidRPr="00A91C78">
              <w:rPr>
                <w:szCs w:val="16"/>
              </w:rPr>
              <w:t>Gymnosperm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leaf</w:t>
            </w:r>
            <w:proofErr w:type="spellEnd"/>
            <w:r w:rsidRPr="00A91C78">
              <w:rPr>
                <w:szCs w:val="16"/>
              </w:rPr>
              <w:t xml:space="preserve">; </w:t>
            </w:r>
            <w:proofErr w:type="spellStart"/>
            <w:r w:rsidRPr="00A91C78">
              <w:rPr>
                <w:szCs w:val="16"/>
              </w:rPr>
              <w:t>the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morphological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differences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from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Angiosperm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leaves,Leaf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Morphology</w:t>
            </w:r>
            <w:proofErr w:type="spellEnd"/>
            <w:r w:rsidRPr="00A91C78">
              <w:rPr>
                <w:szCs w:val="16"/>
              </w:rPr>
              <w:t xml:space="preserve">: </w:t>
            </w:r>
            <w:proofErr w:type="spellStart"/>
            <w:r w:rsidRPr="00A91C78">
              <w:rPr>
                <w:szCs w:val="16"/>
              </w:rPr>
              <w:t>The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morphological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differences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between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Gymnosperm</w:t>
            </w:r>
            <w:proofErr w:type="spellEnd"/>
            <w:r w:rsidRPr="00A91C78">
              <w:rPr>
                <w:szCs w:val="16"/>
              </w:rPr>
              <w:t xml:space="preserve"> ve </w:t>
            </w:r>
            <w:proofErr w:type="spellStart"/>
            <w:r w:rsidRPr="00A91C78">
              <w:rPr>
                <w:szCs w:val="16"/>
              </w:rPr>
              <w:t>Angiosperm</w:t>
            </w:r>
            <w:proofErr w:type="spellEnd"/>
            <w:r w:rsidRPr="00A91C78">
              <w:rPr>
                <w:szCs w:val="16"/>
              </w:rPr>
              <w:t xml:space="preserve">  </w:t>
            </w:r>
            <w:proofErr w:type="spellStart"/>
            <w:r w:rsidRPr="00A91C78">
              <w:rPr>
                <w:szCs w:val="16"/>
              </w:rPr>
              <w:t>leaves</w:t>
            </w:r>
            <w:proofErr w:type="spellEnd"/>
            <w:r w:rsidRPr="00A91C78">
              <w:rPr>
                <w:szCs w:val="16"/>
              </w:rPr>
              <w:t xml:space="preserve">, </w:t>
            </w:r>
            <w:proofErr w:type="spellStart"/>
            <w:r w:rsidRPr="00A91C78">
              <w:rPr>
                <w:szCs w:val="16"/>
              </w:rPr>
              <w:t>the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leaf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types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according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to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their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vessel</w:t>
            </w:r>
            <w:proofErr w:type="spellEnd"/>
            <w:r w:rsidRPr="00A91C78">
              <w:rPr>
                <w:szCs w:val="16"/>
              </w:rPr>
              <w:t xml:space="preserve">, </w:t>
            </w:r>
            <w:proofErr w:type="spellStart"/>
            <w:r w:rsidRPr="00A91C78">
              <w:rPr>
                <w:szCs w:val="16"/>
              </w:rPr>
              <w:t>tips</w:t>
            </w:r>
            <w:proofErr w:type="spellEnd"/>
            <w:r w:rsidRPr="00A91C78">
              <w:rPr>
                <w:szCs w:val="16"/>
              </w:rPr>
              <w:t xml:space="preserve">, </w:t>
            </w:r>
            <w:proofErr w:type="spellStart"/>
            <w:r w:rsidRPr="00A91C78">
              <w:rPr>
                <w:szCs w:val="16"/>
              </w:rPr>
              <w:t>sideway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patterns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and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shapes</w:t>
            </w:r>
            <w:proofErr w:type="spellEnd"/>
            <w:r w:rsidRPr="00A91C78">
              <w:rPr>
                <w:szCs w:val="16"/>
              </w:rPr>
              <w:t xml:space="preserve">, </w:t>
            </w:r>
            <w:proofErr w:type="spellStart"/>
            <w:r w:rsidRPr="00A91C78">
              <w:rPr>
                <w:szCs w:val="16"/>
              </w:rPr>
              <w:t>leaf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sequencing</w:t>
            </w:r>
            <w:proofErr w:type="spellEnd"/>
            <w:r w:rsidRPr="00A91C78">
              <w:rPr>
                <w:szCs w:val="16"/>
              </w:rPr>
              <w:t xml:space="preserve">, </w:t>
            </w:r>
            <w:proofErr w:type="spellStart"/>
            <w:r w:rsidRPr="00A91C78">
              <w:rPr>
                <w:szCs w:val="16"/>
              </w:rPr>
              <w:t>simple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and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compound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leaves</w:t>
            </w:r>
            <w:proofErr w:type="spellEnd"/>
            <w:r w:rsidRPr="00A91C78">
              <w:rPr>
                <w:szCs w:val="16"/>
              </w:rPr>
              <w:t xml:space="preserve">, </w:t>
            </w:r>
            <w:proofErr w:type="spellStart"/>
            <w:r w:rsidRPr="00A91C78">
              <w:rPr>
                <w:szCs w:val="16"/>
              </w:rPr>
              <w:t>Primary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and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Secondary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Structure</w:t>
            </w:r>
            <w:proofErr w:type="spellEnd"/>
            <w:r w:rsidRPr="00A91C78">
              <w:rPr>
                <w:szCs w:val="16"/>
              </w:rPr>
              <w:t xml:space="preserve"> of </w:t>
            </w:r>
            <w:proofErr w:type="spellStart"/>
            <w:r w:rsidRPr="00A91C78">
              <w:rPr>
                <w:szCs w:val="16"/>
              </w:rPr>
              <w:t>the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Root</w:t>
            </w:r>
            <w:proofErr w:type="spellEnd"/>
            <w:r w:rsidRPr="00A91C78">
              <w:rPr>
                <w:szCs w:val="16"/>
              </w:rPr>
              <w:t xml:space="preserve">: </w:t>
            </w:r>
            <w:proofErr w:type="spellStart"/>
            <w:r w:rsidRPr="00A91C78">
              <w:rPr>
                <w:szCs w:val="16"/>
              </w:rPr>
              <w:t>The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anatomic</w:t>
            </w:r>
            <w:r w:rsidR="003E3601">
              <w:rPr>
                <w:szCs w:val="16"/>
              </w:rPr>
              <w:t>al</w:t>
            </w:r>
            <w:proofErr w:type="spellEnd"/>
            <w:r w:rsidR="003E3601">
              <w:rPr>
                <w:szCs w:val="16"/>
              </w:rPr>
              <w:t xml:space="preserve"> </w:t>
            </w:r>
            <w:proofErr w:type="spellStart"/>
            <w:r w:rsidR="003E3601">
              <w:rPr>
                <w:szCs w:val="16"/>
              </w:rPr>
              <w:t>differences</w:t>
            </w:r>
            <w:proofErr w:type="spellEnd"/>
            <w:r w:rsidR="003E3601">
              <w:rPr>
                <w:szCs w:val="16"/>
              </w:rPr>
              <w:t xml:space="preserve"> </w:t>
            </w:r>
            <w:proofErr w:type="spellStart"/>
            <w:r w:rsidR="003E3601">
              <w:rPr>
                <w:szCs w:val="16"/>
              </w:rPr>
              <w:t>between</w:t>
            </w:r>
            <w:proofErr w:type="spellEnd"/>
            <w:r w:rsidR="003E3601">
              <w:rPr>
                <w:szCs w:val="16"/>
              </w:rPr>
              <w:t xml:space="preserve"> </w:t>
            </w:r>
            <w:proofErr w:type="spellStart"/>
            <w:r w:rsidR="003E3601">
              <w:rPr>
                <w:szCs w:val="16"/>
              </w:rPr>
              <w:t>monocot</w:t>
            </w:r>
            <w:proofErr w:type="spellEnd"/>
            <w:r w:rsidR="003E3601">
              <w:rPr>
                <w:szCs w:val="16"/>
              </w:rPr>
              <w:t xml:space="preserve"> </w:t>
            </w:r>
            <w:proofErr w:type="spellStart"/>
            <w:r w:rsidR="003E3601">
              <w:rPr>
                <w:szCs w:val="16"/>
              </w:rPr>
              <w:t>and</w:t>
            </w:r>
            <w:proofErr w:type="spellEnd"/>
            <w:r w:rsidR="003E3601">
              <w:rPr>
                <w:szCs w:val="16"/>
              </w:rPr>
              <w:t xml:space="preserve"> </w:t>
            </w:r>
            <w:proofErr w:type="spellStart"/>
            <w:r w:rsidR="003E3601">
              <w:rPr>
                <w:szCs w:val="16"/>
              </w:rPr>
              <w:t>dicot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roots</w:t>
            </w:r>
            <w:proofErr w:type="spellEnd"/>
            <w:r w:rsidRPr="00A91C78">
              <w:rPr>
                <w:szCs w:val="16"/>
              </w:rPr>
              <w:t xml:space="preserve">, </w:t>
            </w:r>
            <w:proofErr w:type="spellStart"/>
            <w:r w:rsidRPr="00A91C78">
              <w:rPr>
                <w:szCs w:val="16"/>
              </w:rPr>
              <w:t>endodermis</w:t>
            </w:r>
            <w:proofErr w:type="spellEnd"/>
            <w:r w:rsidRPr="00A91C78">
              <w:rPr>
                <w:szCs w:val="16"/>
              </w:rPr>
              <w:t xml:space="preserve">, peri </w:t>
            </w:r>
            <w:proofErr w:type="spellStart"/>
            <w:r w:rsidRPr="00A91C78">
              <w:rPr>
                <w:szCs w:val="16"/>
              </w:rPr>
              <w:t>and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its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functions</w:t>
            </w:r>
            <w:proofErr w:type="spellEnd"/>
            <w:r w:rsidRPr="00A91C78">
              <w:rPr>
                <w:szCs w:val="16"/>
              </w:rPr>
              <w:t xml:space="preserve">, </w:t>
            </w:r>
            <w:proofErr w:type="spellStart"/>
            <w:r w:rsidRPr="00A91C78">
              <w:rPr>
                <w:szCs w:val="16"/>
              </w:rPr>
              <w:t>Casparian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strip</w:t>
            </w:r>
            <w:proofErr w:type="spellEnd"/>
            <w:r w:rsidRPr="00A91C78">
              <w:rPr>
                <w:szCs w:val="16"/>
              </w:rPr>
              <w:t xml:space="preserve">, </w:t>
            </w:r>
            <w:proofErr w:type="spellStart"/>
            <w:r w:rsidRPr="00A91C78">
              <w:rPr>
                <w:szCs w:val="16"/>
              </w:rPr>
              <w:t>the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formation</w:t>
            </w:r>
            <w:proofErr w:type="spellEnd"/>
            <w:r w:rsidRPr="00A91C78">
              <w:rPr>
                <w:szCs w:val="16"/>
              </w:rPr>
              <w:t xml:space="preserve"> of </w:t>
            </w:r>
            <w:proofErr w:type="spellStart"/>
            <w:r w:rsidRPr="00A91C78">
              <w:rPr>
                <w:szCs w:val="16"/>
              </w:rPr>
              <w:t>secondary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structure</w:t>
            </w:r>
            <w:proofErr w:type="spellEnd"/>
            <w:r w:rsidRPr="00A91C78">
              <w:rPr>
                <w:szCs w:val="16"/>
              </w:rPr>
              <w:t xml:space="preserve">, </w:t>
            </w:r>
            <w:proofErr w:type="spellStart"/>
            <w:r w:rsidRPr="00A91C78">
              <w:rPr>
                <w:szCs w:val="16"/>
              </w:rPr>
              <w:t>Morphology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and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metamorphosis</w:t>
            </w:r>
            <w:proofErr w:type="spellEnd"/>
            <w:r w:rsidRPr="00A91C78">
              <w:rPr>
                <w:szCs w:val="16"/>
              </w:rPr>
              <w:t xml:space="preserve"> of </w:t>
            </w:r>
            <w:proofErr w:type="spellStart"/>
            <w:r w:rsidRPr="00A91C78">
              <w:rPr>
                <w:szCs w:val="16"/>
              </w:rPr>
              <w:t>root</w:t>
            </w:r>
            <w:proofErr w:type="spellEnd"/>
            <w:r w:rsidRPr="00A91C78">
              <w:rPr>
                <w:szCs w:val="16"/>
              </w:rPr>
              <w:t xml:space="preserve">; main, </w:t>
            </w:r>
            <w:proofErr w:type="spellStart"/>
            <w:r w:rsidRPr="00A91C78">
              <w:rPr>
                <w:szCs w:val="16"/>
              </w:rPr>
              <w:t>side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and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adventive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roots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and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metamorphosis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types,Flower</w:t>
            </w:r>
            <w:proofErr w:type="spellEnd"/>
            <w:r w:rsidRPr="00A91C78">
              <w:rPr>
                <w:szCs w:val="16"/>
              </w:rPr>
              <w:t xml:space="preserve"> I: </w:t>
            </w:r>
            <w:proofErr w:type="spellStart"/>
            <w:r w:rsidRPr="00A91C78">
              <w:rPr>
                <w:szCs w:val="16"/>
              </w:rPr>
              <w:t>The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parts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that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consist</w:t>
            </w:r>
            <w:proofErr w:type="spellEnd"/>
            <w:r w:rsidRPr="00A91C78">
              <w:rPr>
                <w:szCs w:val="16"/>
              </w:rPr>
              <w:t xml:space="preserve"> of </w:t>
            </w:r>
            <w:proofErr w:type="spellStart"/>
            <w:r w:rsidRPr="00A91C78">
              <w:rPr>
                <w:szCs w:val="16"/>
              </w:rPr>
              <w:t>Dicotyledon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flower</w:t>
            </w:r>
            <w:proofErr w:type="spellEnd"/>
            <w:r w:rsidRPr="00A91C78">
              <w:rPr>
                <w:szCs w:val="16"/>
              </w:rPr>
              <w:t xml:space="preserve">; </w:t>
            </w:r>
            <w:proofErr w:type="spellStart"/>
            <w:r w:rsidRPr="00A91C78">
              <w:rPr>
                <w:szCs w:val="16"/>
              </w:rPr>
              <w:t>calix</w:t>
            </w:r>
            <w:proofErr w:type="spellEnd"/>
            <w:r w:rsidRPr="00A91C78">
              <w:rPr>
                <w:szCs w:val="16"/>
              </w:rPr>
              <w:t xml:space="preserve">, </w:t>
            </w:r>
            <w:proofErr w:type="spellStart"/>
            <w:r w:rsidRPr="00A91C78">
              <w:rPr>
                <w:szCs w:val="16"/>
              </w:rPr>
              <w:t>corolla</w:t>
            </w:r>
            <w:proofErr w:type="spellEnd"/>
            <w:r w:rsidRPr="00A91C78">
              <w:rPr>
                <w:szCs w:val="16"/>
              </w:rPr>
              <w:t xml:space="preserve">, </w:t>
            </w:r>
            <w:proofErr w:type="spellStart"/>
            <w:r w:rsidRPr="00A91C78">
              <w:rPr>
                <w:szCs w:val="16"/>
              </w:rPr>
              <w:t>androecium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and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gynoecium</w:t>
            </w:r>
            <w:proofErr w:type="spellEnd"/>
            <w:r w:rsidRPr="00A91C78">
              <w:rPr>
                <w:szCs w:val="16"/>
              </w:rPr>
              <w:t xml:space="preserve">, </w:t>
            </w:r>
            <w:proofErr w:type="spellStart"/>
            <w:r w:rsidRPr="00A91C78">
              <w:rPr>
                <w:szCs w:val="16"/>
              </w:rPr>
              <w:t>the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anter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structure</w:t>
            </w:r>
            <w:proofErr w:type="spellEnd"/>
            <w:r w:rsidRPr="00A91C78">
              <w:rPr>
                <w:szCs w:val="16"/>
              </w:rPr>
              <w:t xml:space="preserve">; </w:t>
            </w:r>
            <w:proofErr w:type="spellStart"/>
            <w:r w:rsidRPr="00A91C78">
              <w:rPr>
                <w:szCs w:val="16"/>
              </w:rPr>
              <w:t>young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and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mature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anter</w:t>
            </w:r>
            <w:proofErr w:type="spellEnd"/>
            <w:r w:rsidRPr="00A91C78">
              <w:rPr>
                <w:szCs w:val="16"/>
              </w:rPr>
              <w:t xml:space="preserve">, </w:t>
            </w:r>
            <w:proofErr w:type="spellStart"/>
            <w:r w:rsidRPr="00A91C78">
              <w:rPr>
                <w:szCs w:val="16"/>
              </w:rPr>
              <w:t>pollen</w:t>
            </w:r>
            <w:proofErr w:type="spellEnd"/>
            <w:r w:rsidRPr="00A91C78">
              <w:rPr>
                <w:szCs w:val="16"/>
              </w:rPr>
              <w:t xml:space="preserve">; </w:t>
            </w:r>
            <w:proofErr w:type="spellStart"/>
            <w:r w:rsidRPr="00A91C78">
              <w:rPr>
                <w:szCs w:val="16"/>
              </w:rPr>
              <w:t>structure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and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functions,Flower</w:t>
            </w:r>
            <w:proofErr w:type="spellEnd"/>
            <w:r w:rsidRPr="00A91C78">
              <w:rPr>
                <w:szCs w:val="16"/>
              </w:rPr>
              <w:t xml:space="preserve"> II: </w:t>
            </w:r>
            <w:proofErr w:type="spellStart"/>
            <w:r w:rsidRPr="00A91C78">
              <w:rPr>
                <w:szCs w:val="16"/>
              </w:rPr>
              <w:t>The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parts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that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consist</w:t>
            </w:r>
            <w:proofErr w:type="spellEnd"/>
            <w:r w:rsidRPr="00A91C78">
              <w:rPr>
                <w:szCs w:val="16"/>
              </w:rPr>
              <w:t xml:space="preserve"> of </w:t>
            </w:r>
            <w:proofErr w:type="spellStart"/>
            <w:r w:rsidRPr="00A91C78">
              <w:rPr>
                <w:szCs w:val="16"/>
              </w:rPr>
              <w:t>Monocotyl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flower</w:t>
            </w:r>
            <w:proofErr w:type="spellEnd"/>
            <w:r w:rsidRPr="00A91C78">
              <w:rPr>
                <w:szCs w:val="16"/>
              </w:rPr>
              <w:t xml:space="preserve">, </w:t>
            </w:r>
            <w:proofErr w:type="spellStart"/>
            <w:r w:rsidRPr="00A91C78">
              <w:rPr>
                <w:szCs w:val="16"/>
              </w:rPr>
              <w:t>tepal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concept</w:t>
            </w:r>
            <w:proofErr w:type="spellEnd"/>
            <w:r w:rsidRPr="00A91C78">
              <w:rPr>
                <w:szCs w:val="16"/>
              </w:rPr>
              <w:t xml:space="preserve">, </w:t>
            </w:r>
            <w:proofErr w:type="spellStart"/>
            <w:r w:rsidRPr="00A91C78">
              <w:rPr>
                <w:szCs w:val="16"/>
              </w:rPr>
              <w:t>reproduction</w:t>
            </w:r>
            <w:proofErr w:type="spellEnd"/>
            <w:r w:rsidRPr="00A91C78">
              <w:rPr>
                <w:szCs w:val="16"/>
              </w:rPr>
              <w:t xml:space="preserve"> in </w:t>
            </w:r>
            <w:proofErr w:type="spellStart"/>
            <w:r w:rsidRPr="00A91C78">
              <w:rPr>
                <w:szCs w:val="16"/>
              </w:rPr>
              <w:t>plants</w:t>
            </w:r>
            <w:proofErr w:type="spellEnd"/>
            <w:r w:rsidRPr="00A91C78">
              <w:rPr>
                <w:szCs w:val="16"/>
              </w:rPr>
              <w:t xml:space="preserve">, </w:t>
            </w:r>
            <w:proofErr w:type="spellStart"/>
            <w:r w:rsidRPr="00A91C78">
              <w:rPr>
                <w:szCs w:val="16"/>
              </w:rPr>
              <w:t>placentation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types</w:t>
            </w:r>
            <w:proofErr w:type="spellEnd"/>
            <w:r w:rsidRPr="00A91C78">
              <w:rPr>
                <w:szCs w:val="16"/>
              </w:rPr>
              <w:t xml:space="preserve">. </w:t>
            </w:r>
            <w:proofErr w:type="spellStart"/>
            <w:r w:rsidRPr="00A91C78">
              <w:rPr>
                <w:szCs w:val="16"/>
              </w:rPr>
              <w:t>Fruit</w:t>
            </w:r>
            <w:proofErr w:type="spellEnd"/>
            <w:r w:rsidRPr="00A91C78">
              <w:rPr>
                <w:szCs w:val="16"/>
              </w:rPr>
              <w:t xml:space="preserve">: </w:t>
            </w:r>
            <w:proofErr w:type="spellStart"/>
            <w:r w:rsidRPr="00A91C78">
              <w:rPr>
                <w:szCs w:val="16"/>
              </w:rPr>
              <w:t>The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concept</w:t>
            </w:r>
            <w:proofErr w:type="spellEnd"/>
            <w:r w:rsidRPr="00A91C78">
              <w:rPr>
                <w:szCs w:val="16"/>
              </w:rPr>
              <w:t xml:space="preserve"> of </w:t>
            </w:r>
            <w:proofErr w:type="spellStart"/>
            <w:r w:rsidRPr="00A91C78">
              <w:rPr>
                <w:szCs w:val="16"/>
              </w:rPr>
              <w:t>true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and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false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fruit</w:t>
            </w:r>
            <w:proofErr w:type="spellEnd"/>
            <w:r w:rsidRPr="00A91C78">
              <w:rPr>
                <w:szCs w:val="16"/>
              </w:rPr>
              <w:t xml:space="preserve">, </w:t>
            </w:r>
            <w:proofErr w:type="spellStart"/>
            <w:r w:rsidRPr="00A91C78">
              <w:rPr>
                <w:szCs w:val="16"/>
              </w:rPr>
              <w:t>fruit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types</w:t>
            </w:r>
            <w:proofErr w:type="spellEnd"/>
            <w:r w:rsidRPr="00A91C78">
              <w:rPr>
                <w:szCs w:val="16"/>
              </w:rPr>
              <w:t xml:space="preserve">; </w:t>
            </w:r>
            <w:proofErr w:type="spellStart"/>
            <w:r w:rsidRPr="00A91C78">
              <w:rPr>
                <w:szCs w:val="16"/>
              </w:rPr>
              <w:t>dry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and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fleshy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fruits</w:t>
            </w:r>
            <w:proofErr w:type="spellEnd"/>
            <w:r w:rsidRPr="00A91C78">
              <w:rPr>
                <w:szCs w:val="16"/>
              </w:rPr>
              <w:t xml:space="preserve">, </w:t>
            </w:r>
            <w:proofErr w:type="spellStart"/>
            <w:r w:rsidRPr="00A91C78">
              <w:rPr>
                <w:szCs w:val="16"/>
              </w:rPr>
              <w:t>anatomical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and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external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morphological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structure</w:t>
            </w:r>
            <w:proofErr w:type="spellEnd"/>
            <w:r w:rsidRPr="00A91C78">
              <w:rPr>
                <w:szCs w:val="16"/>
              </w:rPr>
              <w:t xml:space="preserve"> of </w:t>
            </w:r>
            <w:proofErr w:type="spellStart"/>
            <w:r w:rsidRPr="00A91C78">
              <w:rPr>
                <w:szCs w:val="16"/>
              </w:rPr>
              <w:t>fruits</w:t>
            </w:r>
            <w:proofErr w:type="spellEnd"/>
            <w:r w:rsidRPr="00A91C78">
              <w:rPr>
                <w:szCs w:val="16"/>
              </w:rPr>
              <w:t xml:space="preserve">. </w:t>
            </w:r>
            <w:proofErr w:type="spellStart"/>
            <w:r w:rsidRPr="00A91C78">
              <w:rPr>
                <w:szCs w:val="16"/>
              </w:rPr>
              <w:t>Fruit</w:t>
            </w:r>
            <w:proofErr w:type="spellEnd"/>
            <w:r w:rsidRPr="00A91C78">
              <w:rPr>
                <w:szCs w:val="16"/>
              </w:rPr>
              <w:t xml:space="preserve">: True </w:t>
            </w:r>
            <w:proofErr w:type="spellStart"/>
            <w:r w:rsidRPr="00A91C78">
              <w:rPr>
                <w:szCs w:val="16"/>
              </w:rPr>
              <w:t>and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false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fruit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concept</w:t>
            </w:r>
            <w:proofErr w:type="spellEnd"/>
            <w:r w:rsidRPr="00A91C78">
              <w:rPr>
                <w:szCs w:val="16"/>
              </w:rPr>
              <w:t xml:space="preserve">, </w:t>
            </w:r>
            <w:proofErr w:type="spellStart"/>
            <w:r w:rsidRPr="00A91C78">
              <w:rPr>
                <w:szCs w:val="16"/>
              </w:rPr>
              <w:t>the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anatomical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and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morphological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structure</w:t>
            </w:r>
            <w:proofErr w:type="spellEnd"/>
            <w:r w:rsidRPr="00A91C78">
              <w:rPr>
                <w:szCs w:val="16"/>
              </w:rPr>
              <w:t xml:space="preserve"> of </w:t>
            </w:r>
            <w:proofErr w:type="spellStart"/>
            <w:proofErr w:type="gramStart"/>
            <w:r w:rsidRPr="00A91C78">
              <w:rPr>
                <w:szCs w:val="16"/>
              </w:rPr>
              <w:t>fruit</w:t>
            </w:r>
            <w:proofErr w:type="spellEnd"/>
            <w:r w:rsidRPr="00A91C78">
              <w:rPr>
                <w:szCs w:val="16"/>
              </w:rPr>
              <w:t xml:space="preserve"> ,</w:t>
            </w:r>
            <w:proofErr w:type="spellStart"/>
            <w:r w:rsidRPr="00A91C78">
              <w:rPr>
                <w:szCs w:val="16"/>
              </w:rPr>
              <w:t>Fruit</w:t>
            </w:r>
            <w:proofErr w:type="spellEnd"/>
            <w:proofErr w:type="gramEnd"/>
            <w:r w:rsidRPr="00A91C78">
              <w:rPr>
                <w:szCs w:val="16"/>
              </w:rPr>
              <w:t xml:space="preserve">: </w:t>
            </w:r>
            <w:proofErr w:type="spellStart"/>
            <w:r w:rsidRPr="00A91C78">
              <w:rPr>
                <w:szCs w:val="16"/>
              </w:rPr>
              <w:t>fruit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types</w:t>
            </w:r>
            <w:proofErr w:type="spellEnd"/>
            <w:r w:rsidRPr="00A91C78">
              <w:rPr>
                <w:szCs w:val="16"/>
              </w:rPr>
              <w:t xml:space="preserve">; </w:t>
            </w:r>
            <w:proofErr w:type="spellStart"/>
            <w:r w:rsidRPr="00A91C78">
              <w:rPr>
                <w:szCs w:val="16"/>
              </w:rPr>
              <w:t>dry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and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fleshy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fruits</w:t>
            </w:r>
            <w:proofErr w:type="spellEnd"/>
            <w:r w:rsidRPr="00A91C78">
              <w:rPr>
                <w:szCs w:val="16"/>
              </w:rPr>
              <w:t xml:space="preserve">, </w:t>
            </w:r>
            <w:proofErr w:type="spellStart"/>
            <w:r w:rsidRPr="00A91C78">
              <w:rPr>
                <w:szCs w:val="16"/>
              </w:rPr>
              <w:t>agregatfruits,Seed</w:t>
            </w:r>
            <w:proofErr w:type="spellEnd"/>
            <w:r w:rsidRPr="00A91C78">
              <w:rPr>
                <w:szCs w:val="16"/>
              </w:rPr>
              <w:t xml:space="preserve"> I: </w:t>
            </w:r>
            <w:proofErr w:type="spellStart"/>
            <w:r w:rsidRPr="00A91C78">
              <w:rPr>
                <w:szCs w:val="16"/>
              </w:rPr>
              <w:t>Seed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anatomy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and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morphology</w:t>
            </w:r>
            <w:proofErr w:type="spellEnd"/>
            <w:r w:rsidRPr="00A91C78">
              <w:rPr>
                <w:szCs w:val="16"/>
              </w:rPr>
              <w:t xml:space="preserve">; </w:t>
            </w:r>
            <w:proofErr w:type="spellStart"/>
            <w:r w:rsidRPr="00A91C78">
              <w:rPr>
                <w:szCs w:val="16"/>
              </w:rPr>
              <w:t>monocotyl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and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dicotyl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seed</w:t>
            </w:r>
            <w:proofErr w:type="spellEnd"/>
            <w:r w:rsidRPr="00A91C78">
              <w:rPr>
                <w:szCs w:val="16"/>
              </w:rPr>
              <w:t xml:space="preserve">, </w:t>
            </w:r>
            <w:proofErr w:type="spellStart"/>
            <w:r w:rsidRPr="00A91C78">
              <w:rPr>
                <w:szCs w:val="16"/>
              </w:rPr>
              <w:t>testa</w:t>
            </w:r>
            <w:proofErr w:type="spellEnd"/>
            <w:r w:rsidRPr="00A91C78">
              <w:rPr>
                <w:szCs w:val="16"/>
              </w:rPr>
              <w:t xml:space="preserve">, </w:t>
            </w:r>
            <w:proofErr w:type="spellStart"/>
            <w:r w:rsidRPr="00A91C78">
              <w:rPr>
                <w:szCs w:val="16"/>
              </w:rPr>
              <w:t>radikula</w:t>
            </w:r>
            <w:proofErr w:type="spellEnd"/>
            <w:r w:rsidRPr="00A91C78">
              <w:rPr>
                <w:szCs w:val="16"/>
              </w:rPr>
              <w:t xml:space="preserve">, </w:t>
            </w:r>
            <w:proofErr w:type="spellStart"/>
            <w:r w:rsidRPr="00A91C78">
              <w:rPr>
                <w:szCs w:val="16"/>
              </w:rPr>
              <w:t>plumula</w:t>
            </w:r>
            <w:proofErr w:type="spellEnd"/>
            <w:r w:rsidRPr="00A91C78">
              <w:rPr>
                <w:szCs w:val="16"/>
              </w:rPr>
              <w:t xml:space="preserve">, </w:t>
            </w:r>
            <w:proofErr w:type="spellStart"/>
            <w:r w:rsidRPr="00A91C78">
              <w:rPr>
                <w:szCs w:val="16"/>
              </w:rPr>
              <w:t>embryo</w:t>
            </w:r>
            <w:proofErr w:type="spellEnd"/>
            <w:r w:rsidRPr="00A91C78">
              <w:rPr>
                <w:szCs w:val="16"/>
              </w:rPr>
              <w:t xml:space="preserve">, </w:t>
            </w:r>
            <w:proofErr w:type="spellStart"/>
            <w:r w:rsidRPr="00A91C78">
              <w:rPr>
                <w:szCs w:val="16"/>
              </w:rPr>
              <w:t>cotyledon</w:t>
            </w:r>
            <w:proofErr w:type="spellEnd"/>
            <w:r w:rsidRPr="00A91C78">
              <w:rPr>
                <w:szCs w:val="16"/>
              </w:rPr>
              <w:t xml:space="preserve">, </w:t>
            </w:r>
            <w:proofErr w:type="spellStart"/>
            <w:r w:rsidRPr="00A91C78">
              <w:rPr>
                <w:szCs w:val="16"/>
              </w:rPr>
              <w:t>e</w:t>
            </w:r>
            <w:r w:rsidR="003E3601">
              <w:rPr>
                <w:szCs w:val="16"/>
              </w:rPr>
              <w:t>ndosperm</w:t>
            </w:r>
            <w:proofErr w:type="spellEnd"/>
            <w:r w:rsidR="003E3601">
              <w:rPr>
                <w:szCs w:val="16"/>
              </w:rPr>
              <w:t xml:space="preserve"> </w:t>
            </w:r>
            <w:proofErr w:type="spellStart"/>
            <w:r w:rsidR="003E3601">
              <w:rPr>
                <w:szCs w:val="16"/>
              </w:rPr>
              <w:t>and</w:t>
            </w:r>
            <w:proofErr w:type="spellEnd"/>
            <w:r w:rsidR="003E3601">
              <w:rPr>
                <w:szCs w:val="16"/>
              </w:rPr>
              <w:t xml:space="preserve"> </w:t>
            </w:r>
            <w:proofErr w:type="spellStart"/>
            <w:r w:rsidR="003E3601">
              <w:rPr>
                <w:szCs w:val="16"/>
              </w:rPr>
              <w:t>its</w:t>
            </w:r>
            <w:proofErr w:type="spellEnd"/>
            <w:r w:rsidR="003E3601">
              <w:rPr>
                <w:szCs w:val="16"/>
              </w:rPr>
              <w:t xml:space="preserve"> </w:t>
            </w:r>
            <w:proofErr w:type="spellStart"/>
            <w:r w:rsidR="003E3601">
              <w:rPr>
                <w:szCs w:val="16"/>
              </w:rPr>
              <w:t>functions.</w:t>
            </w:r>
            <w:r w:rsidRPr="00A91C78">
              <w:rPr>
                <w:szCs w:val="16"/>
              </w:rPr>
              <w:t>Seed</w:t>
            </w:r>
            <w:proofErr w:type="spellEnd"/>
            <w:r w:rsidRPr="00A91C78">
              <w:rPr>
                <w:szCs w:val="16"/>
              </w:rPr>
              <w:t xml:space="preserve"> II: </w:t>
            </w:r>
            <w:proofErr w:type="spellStart"/>
            <w:r w:rsidRPr="00A91C78">
              <w:rPr>
                <w:szCs w:val="16"/>
              </w:rPr>
              <w:t>Seed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growth</w:t>
            </w:r>
            <w:proofErr w:type="spellEnd"/>
            <w:r w:rsidRPr="00A91C78">
              <w:rPr>
                <w:szCs w:val="16"/>
              </w:rPr>
              <w:t xml:space="preserve">, </w:t>
            </w:r>
            <w:proofErr w:type="spellStart"/>
            <w:r w:rsidRPr="00A91C78">
              <w:rPr>
                <w:szCs w:val="16"/>
              </w:rPr>
              <w:t>endosperm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formation</w:t>
            </w:r>
            <w:proofErr w:type="spellEnd"/>
            <w:r w:rsidRPr="00A91C78">
              <w:rPr>
                <w:szCs w:val="16"/>
              </w:rPr>
              <w:t xml:space="preserve">, </w:t>
            </w:r>
            <w:proofErr w:type="spellStart"/>
            <w:r w:rsidRPr="00A91C78">
              <w:rPr>
                <w:szCs w:val="16"/>
              </w:rPr>
              <w:t>anatomical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and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morphologic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differences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between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monocotyl</w:t>
            </w:r>
            <w:proofErr w:type="spellEnd"/>
            <w:r w:rsidRPr="00A91C78">
              <w:rPr>
                <w:szCs w:val="16"/>
              </w:rPr>
              <w:t xml:space="preserve"> ve </w:t>
            </w:r>
            <w:proofErr w:type="spellStart"/>
            <w:r w:rsidRPr="00A91C78">
              <w:rPr>
                <w:szCs w:val="16"/>
              </w:rPr>
              <w:t>dicotyl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seeds</w:t>
            </w:r>
            <w:proofErr w:type="spellEnd"/>
            <w:r w:rsidRPr="00A91C78"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A91C78" w:rsidRDefault="00A91C78" w:rsidP="00A91C78">
            <w:pPr>
              <w:pStyle w:val="DersBilgileri"/>
              <w:rPr>
                <w:szCs w:val="16"/>
                <w:lang w:val="en-US"/>
              </w:rPr>
            </w:pPr>
            <w:proofErr w:type="spellStart"/>
            <w:r w:rsidRPr="00A91C78">
              <w:rPr>
                <w:szCs w:val="16"/>
              </w:rPr>
              <w:t>Within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the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scope</w:t>
            </w:r>
            <w:proofErr w:type="spellEnd"/>
            <w:r w:rsidRPr="00A91C78">
              <w:rPr>
                <w:szCs w:val="16"/>
              </w:rPr>
              <w:t xml:space="preserve"> of </w:t>
            </w:r>
            <w:proofErr w:type="spellStart"/>
            <w:r w:rsidRPr="00A91C78">
              <w:rPr>
                <w:szCs w:val="16"/>
              </w:rPr>
              <w:t>the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course</w:t>
            </w:r>
            <w:proofErr w:type="spellEnd"/>
            <w:r w:rsidRPr="00A91C78">
              <w:rPr>
                <w:szCs w:val="16"/>
              </w:rPr>
              <w:t xml:space="preserve">, </w:t>
            </w:r>
            <w:proofErr w:type="spellStart"/>
            <w:r w:rsidRPr="00A91C78">
              <w:rPr>
                <w:szCs w:val="16"/>
              </w:rPr>
              <w:t>students</w:t>
            </w:r>
            <w:proofErr w:type="spellEnd"/>
            <w:r w:rsidRPr="00A91C78">
              <w:rPr>
                <w:szCs w:val="16"/>
              </w:rPr>
              <w:t xml:space="preserve"> can </w:t>
            </w:r>
            <w:proofErr w:type="spellStart"/>
            <w:r w:rsidRPr="00A91C78">
              <w:rPr>
                <w:szCs w:val="16"/>
              </w:rPr>
              <w:t>idetify</w:t>
            </w:r>
            <w:proofErr w:type="spellEnd"/>
            <w:r w:rsidRPr="00A91C78">
              <w:rPr>
                <w:szCs w:val="16"/>
              </w:rPr>
              <w:t xml:space="preserve">, </w:t>
            </w:r>
            <w:proofErr w:type="spellStart"/>
            <w:r w:rsidRPr="00A91C78">
              <w:rPr>
                <w:szCs w:val="16"/>
              </w:rPr>
              <w:t>plant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organs</w:t>
            </w:r>
            <w:proofErr w:type="spellEnd"/>
            <w:r w:rsidRPr="00A91C78">
              <w:rPr>
                <w:szCs w:val="16"/>
              </w:rPr>
              <w:t xml:space="preserve">, </w:t>
            </w:r>
            <w:proofErr w:type="spellStart"/>
            <w:r w:rsidRPr="00A91C78">
              <w:rPr>
                <w:szCs w:val="16"/>
              </w:rPr>
              <w:t>stems</w:t>
            </w:r>
            <w:proofErr w:type="spellEnd"/>
            <w:r w:rsidRPr="00A91C78">
              <w:rPr>
                <w:szCs w:val="16"/>
              </w:rPr>
              <w:t xml:space="preserve">, </w:t>
            </w:r>
            <w:proofErr w:type="spellStart"/>
            <w:r w:rsidRPr="00A91C78">
              <w:rPr>
                <w:szCs w:val="16"/>
              </w:rPr>
              <w:t>leaves</w:t>
            </w:r>
            <w:proofErr w:type="spellEnd"/>
            <w:r w:rsidRPr="00A91C78">
              <w:rPr>
                <w:szCs w:val="16"/>
              </w:rPr>
              <w:t xml:space="preserve">, </w:t>
            </w:r>
            <w:proofErr w:type="spellStart"/>
            <w:r w:rsidRPr="00A91C78">
              <w:rPr>
                <w:szCs w:val="16"/>
              </w:rPr>
              <w:t>roots</w:t>
            </w:r>
            <w:proofErr w:type="spellEnd"/>
            <w:r w:rsidRPr="00A91C78">
              <w:rPr>
                <w:szCs w:val="16"/>
              </w:rPr>
              <w:t xml:space="preserve">, </w:t>
            </w:r>
            <w:proofErr w:type="spellStart"/>
            <w:r w:rsidRPr="00A91C78">
              <w:rPr>
                <w:szCs w:val="16"/>
              </w:rPr>
              <w:t>flowers</w:t>
            </w:r>
            <w:proofErr w:type="spellEnd"/>
            <w:r w:rsidRPr="00A91C78">
              <w:rPr>
                <w:szCs w:val="16"/>
              </w:rPr>
              <w:t xml:space="preserve">, </w:t>
            </w:r>
            <w:proofErr w:type="spellStart"/>
            <w:r w:rsidRPr="00A91C78">
              <w:rPr>
                <w:szCs w:val="16"/>
              </w:rPr>
              <w:t>fruits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and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the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seed</w:t>
            </w:r>
            <w:proofErr w:type="spellEnd"/>
            <w:r w:rsidRPr="00A91C78">
              <w:rPr>
                <w:szCs w:val="16"/>
              </w:rPr>
              <w:t xml:space="preserve"> at </w:t>
            </w:r>
            <w:proofErr w:type="spellStart"/>
            <w:r w:rsidRPr="00A91C78">
              <w:rPr>
                <w:szCs w:val="16"/>
              </w:rPr>
              <w:t>the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anatomical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and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morphological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level</w:t>
            </w:r>
            <w:proofErr w:type="spellEnd"/>
            <w:r w:rsidRPr="00A91C78">
              <w:rPr>
                <w:szCs w:val="16"/>
              </w:rPr>
              <w:t xml:space="preserve">. </w:t>
            </w:r>
            <w:proofErr w:type="spellStart"/>
            <w:r w:rsidRPr="00A91C78">
              <w:rPr>
                <w:szCs w:val="16"/>
              </w:rPr>
              <w:t>They</w:t>
            </w:r>
            <w:proofErr w:type="spellEnd"/>
            <w:r w:rsidRPr="00A91C78">
              <w:rPr>
                <w:szCs w:val="16"/>
              </w:rPr>
              <w:t xml:space="preserve"> can </w:t>
            </w:r>
            <w:proofErr w:type="spellStart"/>
            <w:r w:rsidRPr="00A91C78">
              <w:rPr>
                <w:szCs w:val="16"/>
              </w:rPr>
              <w:t>understand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the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anatomical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and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morphological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similarities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and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differences</w:t>
            </w:r>
            <w:proofErr w:type="spellEnd"/>
            <w:r w:rsidRPr="00A91C78">
              <w:rPr>
                <w:szCs w:val="16"/>
              </w:rPr>
              <w:t xml:space="preserve"> in </w:t>
            </w:r>
            <w:proofErr w:type="spellStart"/>
            <w:r w:rsidRPr="00A91C78">
              <w:rPr>
                <w:szCs w:val="16"/>
              </w:rPr>
              <w:t>Gymnosperms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and</w:t>
            </w:r>
            <w:proofErr w:type="spellEnd"/>
            <w:r w:rsidRPr="00A91C78">
              <w:rPr>
                <w:szCs w:val="16"/>
              </w:rPr>
              <w:t xml:space="preserve"> </w:t>
            </w:r>
            <w:proofErr w:type="spellStart"/>
            <w:r w:rsidRPr="00A91C78">
              <w:rPr>
                <w:szCs w:val="16"/>
              </w:rPr>
              <w:t>Angiosperms</w:t>
            </w:r>
            <w:proofErr w:type="spellEnd"/>
            <w:r w:rsidRPr="00A91C78"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E360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B445AF">
              <w:rPr>
                <w:szCs w:val="16"/>
              </w:rPr>
              <w:t xml:space="preserve"> </w:t>
            </w:r>
            <w:proofErr w:type="spellStart"/>
            <w:r w:rsidR="00B445AF">
              <w:rPr>
                <w:szCs w:val="16"/>
              </w:rPr>
              <w:t>hour</w:t>
            </w:r>
            <w:proofErr w:type="spellEnd"/>
            <w:r w:rsidR="00B445AF">
              <w:rPr>
                <w:szCs w:val="16"/>
              </w:rPr>
              <w:t>/</w:t>
            </w:r>
            <w:proofErr w:type="spellStart"/>
            <w:r w:rsidR="00B445AF">
              <w:rPr>
                <w:szCs w:val="16"/>
              </w:rPr>
              <w:t>week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31EF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85D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lastRenderedPageBreak/>
              <w:t>Önerilen Kaynaklar</w:t>
            </w:r>
          </w:p>
        </w:tc>
        <w:tc>
          <w:tcPr>
            <w:tcW w:w="6068" w:type="dxa"/>
          </w:tcPr>
          <w:p w:rsidR="00181A6C" w:rsidRPr="001A2552" w:rsidRDefault="003E3601" w:rsidP="00181A6C">
            <w:pPr>
              <w:pStyle w:val="Kaynakca"/>
              <w:ind w:left="33" w:firstLine="0"/>
              <w:rPr>
                <w:szCs w:val="16"/>
                <w:lang w:val="tr-TR"/>
              </w:rPr>
            </w:pPr>
            <w:r w:rsidRPr="007119D4">
              <w:rPr>
                <w:szCs w:val="16"/>
                <w:lang w:val="tr-TR"/>
              </w:rPr>
              <w:t xml:space="preserve">Nur Münevver Pınar, Şenol Alan, Aydan Acar Şahin, 2019. </w:t>
            </w:r>
            <w:r w:rsidRPr="007119D4">
              <w:rPr>
                <w:b/>
                <w:szCs w:val="16"/>
                <w:lang w:val="tr-TR"/>
              </w:rPr>
              <w:t xml:space="preserve">Atlas of </w:t>
            </w:r>
            <w:proofErr w:type="spellStart"/>
            <w:r w:rsidRPr="007119D4">
              <w:rPr>
                <w:b/>
                <w:szCs w:val="16"/>
                <w:lang w:val="tr-TR"/>
              </w:rPr>
              <w:t>Plant</w:t>
            </w:r>
            <w:proofErr w:type="spellEnd"/>
            <w:r w:rsidRPr="007119D4">
              <w:rPr>
                <w:b/>
                <w:szCs w:val="16"/>
                <w:lang w:val="tr-TR"/>
              </w:rPr>
              <w:t xml:space="preserve"> </w:t>
            </w:r>
            <w:proofErr w:type="spellStart"/>
            <w:r w:rsidRPr="007119D4">
              <w:rPr>
                <w:b/>
                <w:szCs w:val="16"/>
                <w:lang w:val="tr-TR"/>
              </w:rPr>
              <w:t>Histology</w:t>
            </w:r>
            <w:proofErr w:type="spellEnd"/>
            <w:r w:rsidRPr="007119D4">
              <w:rPr>
                <w:szCs w:val="16"/>
                <w:lang w:val="tr-TR"/>
              </w:rPr>
              <w:t xml:space="preserve">. </w:t>
            </w:r>
            <w:proofErr w:type="gramStart"/>
            <w:r w:rsidRPr="007119D4">
              <w:rPr>
                <w:szCs w:val="16"/>
                <w:lang w:val="tr-TR"/>
              </w:rPr>
              <w:t xml:space="preserve">Ankara Üniversitesi Yayınları. </w:t>
            </w:r>
            <w:proofErr w:type="gramEnd"/>
            <w:r w:rsidRPr="007119D4">
              <w:rPr>
                <w:szCs w:val="16"/>
                <w:lang w:val="tr-TR"/>
              </w:rPr>
              <w:t>ISBN: 978-605-136-444-5, İngilizce(Ders kitabı).</w:t>
            </w:r>
            <w:r w:rsidR="00181A6C" w:rsidRPr="00181A6C">
              <w:rPr>
                <w:szCs w:val="16"/>
                <w:lang w:val="tr-TR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181A6C" w:rsidP="00E31EF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B. 255 </w:t>
            </w:r>
            <w:proofErr w:type="spellStart"/>
            <w:r w:rsidR="00A91C78">
              <w:rPr>
                <w:szCs w:val="16"/>
              </w:rPr>
              <w:t>Plant</w:t>
            </w:r>
            <w:proofErr w:type="spellEnd"/>
            <w:r w:rsidR="00A91C78">
              <w:rPr>
                <w:szCs w:val="16"/>
              </w:rPr>
              <w:t xml:space="preserve"> </w:t>
            </w:r>
            <w:proofErr w:type="spellStart"/>
            <w:r w:rsidR="00A91C78">
              <w:rPr>
                <w:szCs w:val="16"/>
              </w:rPr>
              <w:t>Morphology</w:t>
            </w:r>
            <w:proofErr w:type="spellEnd"/>
            <w:r w:rsidR="00E31EFF">
              <w:rPr>
                <w:szCs w:val="16"/>
              </w:rPr>
              <w:t xml:space="preserve"> </w:t>
            </w:r>
            <w:proofErr w:type="spellStart"/>
            <w:r w:rsidR="00E31EFF">
              <w:rPr>
                <w:szCs w:val="16"/>
              </w:rPr>
              <w:t>Laboratory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185D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D5AF5"/>
    <w:sectPr w:rsidR="00EB0AE2" w:rsidSect="00C52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441FF"/>
    <w:rsid w:val="00181A6C"/>
    <w:rsid w:val="00185D1F"/>
    <w:rsid w:val="00376D2A"/>
    <w:rsid w:val="0039499C"/>
    <w:rsid w:val="003E3601"/>
    <w:rsid w:val="006D5AF5"/>
    <w:rsid w:val="00832BE3"/>
    <w:rsid w:val="008501AF"/>
    <w:rsid w:val="00A91C78"/>
    <w:rsid w:val="00B354AD"/>
    <w:rsid w:val="00B445AF"/>
    <w:rsid w:val="00BC32DD"/>
    <w:rsid w:val="00C52925"/>
    <w:rsid w:val="00D47928"/>
    <w:rsid w:val="00E31EFF"/>
    <w:rsid w:val="00E72215"/>
    <w:rsid w:val="00FD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57CCFD-CE66-46FC-B2C5-16473BDB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8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aydan acar</dc:creator>
  <cp:keywords/>
  <dc:description/>
  <cp:lastModifiedBy>aydan acar</cp:lastModifiedBy>
  <cp:revision>6</cp:revision>
  <cp:lastPrinted>2020-01-29T06:34:00Z</cp:lastPrinted>
  <dcterms:created xsi:type="dcterms:W3CDTF">2020-01-27T08:57:00Z</dcterms:created>
  <dcterms:modified xsi:type="dcterms:W3CDTF">2020-03-19T16:17:00Z</dcterms:modified>
</cp:coreProperties>
</file>