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660A" w:rsidP="003A61D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</w:t>
            </w:r>
            <w:r w:rsidR="003A61D7">
              <w:rPr>
                <w:b/>
                <w:bCs/>
                <w:szCs w:val="16"/>
              </w:rPr>
              <w:t>210</w:t>
            </w:r>
            <w:r w:rsidR="00373E3A">
              <w:rPr>
                <w:b/>
                <w:bCs/>
                <w:szCs w:val="16"/>
              </w:rPr>
              <w:t xml:space="preserve"> </w:t>
            </w:r>
            <w:r w:rsidR="007E66C8">
              <w:rPr>
                <w:b/>
                <w:bCs/>
                <w:szCs w:val="16"/>
              </w:rPr>
              <w:t>–</w:t>
            </w:r>
            <w:r w:rsidR="00373E3A">
              <w:rPr>
                <w:b/>
                <w:bCs/>
                <w:szCs w:val="16"/>
              </w:rPr>
              <w:t xml:space="preserve"> </w:t>
            </w:r>
            <w:proofErr w:type="spellStart"/>
            <w:r w:rsidR="003A61D7">
              <w:rPr>
                <w:b/>
                <w:bCs/>
                <w:szCs w:val="16"/>
              </w:rPr>
              <w:t>Sözdizim</w:t>
            </w:r>
            <w:proofErr w:type="spellEnd"/>
            <w:r w:rsidR="003A61D7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E66C8" w:rsidP="007E66C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373E3A">
              <w:rPr>
                <w:szCs w:val="16"/>
              </w:rPr>
              <w:t xml:space="preserve">. Dr. </w:t>
            </w:r>
            <w:r>
              <w:rPr>
                <w:szCs w:val="16"/>
              </w:rPr>
              <w:t>Özgür Aydın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30E26" w:rsidRPr="00C30E26" w:rsidRDefault="00C30E26" w:rsidP="00C30E26">
            <w:pPr>
              <w:pStyle w:val="DersBilgileri"/>
              <w:rPr>
                <w:szCs w:val="16"/>
              </w:rPr>
            </w:pPr>
            <w:r w:rsidRPr="00C30E26">
              <w:rPr>
                <w:szCs w:val="16"/>
              </w:rPr>
              <w:t xml:space="preserve">Bu derste, </w:t>
            </w:r>
            <w:r w:rsidR="003A61D7">
              <w:rPr>
                <w:szCs w:val="16"/>
              </w:rPr>
              <w:t xml:space="preserve">sözdizimin ve </w:t>
            </w:r>
            <w:proofErr w:type="spellStart"/>
            <w:r w:rsidR="003A61D7">
              <w:rPr>
                <w:szCs w:val="16"/>
              </w:rPr>
              <w:t>sözdizim</w:t>
            </w:r>
            <w:proofErr w:type="spellEnd"/>
            <w:r w:rsidR="003A61D7">
              <w:rPr>
                <w:szCs w:val="16"/>
              </w:rPr>
              <w:t xml:space="preserve"> kuramının temel kavramları tanıtılmakta ve örnek uygulamalar gerçekleştirilmektedir.</w:t>
            </w:r>
          </w:p>
          <w:p w:rsidR="00BC32DD" w:rsidRPr="001A2552" w:rsidRDefault="00BC32DD" w:rsidP="007E66C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E66C8" w:rsidRDefault="007E66C8" w:rsidP="003A61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dersin amacı öğrencilerin </w:t>
            </w:r>
            <w:proofErr w:type="spellStart"/>
            <w:r w:rsidR="003A61D7">
              <w:rPr>
                <w:szCs w:val="16"/>
              </w:rPr>
              <w:t>sözdizim</w:t>
            </w:r>
            <w:proofErr w:type="spellEnd"/>
            <w:r w:rsidR="003A61D7">
              <w:rPr>
                <w:szCs w:val="16"/>
              </w:rPr>
              <w:t xml:space="preserve"> kuramını kavramalarını ve sözdizimin temel kavramlarını edinmeleridir.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  <w:r w:rsidR="00491B0A">
              <w:rPr>
                <w:szCs w:val="16"/>
              </w:rPr>
              <w:t xml:space="preserve"> - 12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5C2FA8">
        <w:trPr>
          <w:trHeight w:val="62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3A61D7" w:rsidTr="003A61D7">
        <w:trPr>
          <w:trHeight w:val="129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A61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A61D7" w:rsidRPr="003A61D7" w:rsidRDefault="003A61D7" w:rsidP="003A61D7">
            <w:pPr>
              <w:pStyle w:val="DersBilgileri"/>
              <w:ind w:left="441" w:hanging="284"/>
              <w:rPr>
                <w:szCs w:val="16"/>
              </w:rPr>
            </w:pPr>
            <w:bookmarkStart w:id="0" w:name="_GoBack"/>
            <w:bookmarkEnd w:id="0"/>
            <w:proofErr w:type="spellStart"/>
            <w:r w:rsidRPr="003A61D7">
              <w:rPr>
                <w:szCs w:val="16"/>
              </w:rPr>
              <w:t>Hornstein</w:t>
            </w:r>
            <w:proofErr w:type="spellEnd"/>
            <w:r w:rsidRPr="003A61D7">
              <w:rPr>
                <w:szCs w:val="16"/>
              </w:rPr>
              <w:t xml:space="preserve">, N., </w:t>
            </w:r>
            <w:proofErr w:type="spellStart"/>
            <w:r w:rsidRPr="003A61D7">
              <w:rPr>
                <w:szCs w:val="16"/>
              </w:rPr>
              <w:t>Nunes</w:t>
            </w:r>
            <w:proofErr w:type="spellEnd"/>
            <w:r w:rsidRPr="003A61D7">
              <w:rPr>
                <w:szCs w:val="16"/>
              </w:rPr>
              <w:t xml:space="preserve">, J, ve </w:t>
            </w:r>
            <w:proofErr w:type="spellStart"/>
            <w:r w:rsidRPr="003A61D7">
              <w:rPr>
                <w:szCs w:val="16"/>
              </w:rPr>
              <w:t>Grohmann</w:t>
            </w:r>
            <w:proofErr w:type="spellEnd"/>
            <w:r w:rsidRPr="003A61D7">
              <w:rPr>
                <w:szCs w:val="16"/>
              </w:rPr>
              <w:t xml:space="preserve">, K. K. (2005). </w:t>
            </w:r>
            <w:proofErr w:type="spellStart"/>
            <w:r w:rsidRPr="003A61D7">
              <w:rPr>
                <w:szCs w:val="16"/>
              </w:rPr>
              <w:t>Understanding</w:t>
            </w:r>
            <w:proofErr w:type="spellEnd"/>
            <w:r w:rsidRPr="003A61D7">
              <w:rPr>
                <w:szCs w:val="16"/>
              </w:rPr>
              <w:t xml:space="preserve"> </w:t>
            </w:r>
            <w:proofErr w:type="spellStart"/>
            <w:r w:rsidRPr="003A61D7">
              <w:rPr>
                <w:szCs w:val="16"/>
              </w:rPr>
              <w:t>Minimalism</w:t>
            </w:r>
            <w:proofErr w:type="spellEnd"/>
            <w:r w:rsidRPr="003A61D7">
              <w:rPr>
                <w:szCs w:val="16"/>
              </w:rPr>
              <w:t xml:space="preserve">. Cambridge: Cambridge </w:t>
            </w:r>
            <w:proofErr w:type="spellStart"/>
            <w:r w:rsidRPr="003A61D7">
              <w:rPr>
                <w:szCs w:val="16"/>
              </w:rPr>
              <w:t>University</w:t>
            </w:r>
            <w:proofErr w:type="spellEnd"/>
            <w:r w:rsidRPr="003A61D7">
              <w:rPr>
                <w:szCs w:val="16"/>
              </w:rPr>
              <w:t xml:space="preserve"> </w:t>
            </w:r>
            <w:proofErr w:type="spellStart"/>
            <w:r w:rsidRPr="003A61D7">
              <w:rPr>
                <w:szCs w:val="16"/>
              </w:rPr>
              <w:t>Press</w:t>
            </w:r>
            <w:proofErr w:type="spellEnd"/>
            <w:r w:rsidRPr="003A61D7">
              <w:rPr>
                <w:szCs w:val="16"/>
              </w:rPr>
              <w:t xml:space="preserve">. </w:t>
            </w:r>
          </w:p>
          <w:p w:rsidR="003A61D7" w:rsidRPr="003A61D7" w:rsidRDefault="003A61D7" w:rsidP="00C30E26">
            <w:pPr>
              <w:pStyle w:val="DersBilgileri"/>
              <w:ind w:left="441" w:hanging="284"/>
              <w:rPr>
                <w:szCs w:val="16"/>
              </w:rPr>
            </w:pPr>
            <w:proofErr w:type="spellStart"/>
            <w:r w:rsidRPr="003A61D7">
              <w:rPr>
                <w:szCs w:val="16"/>
              </w:rPr>
              <w:t>Radford</w:t>
            </w:r>
            <w:proofErr w:type="spellEnd"/>
            <w:r w:rsidRPr="003A61D7">
              <w:rPr>
                <w:szCs w:val="16"/>
              </w:rPr>
              <w:t xml:space="preserve">, A. (2009). </w:t>
            </w:r>
            <w:proofErr w:type="spellStart"/>
            <w:r w:rsidRPr="003A61D7">
              <w:rPr>
                <w:szCs w:val="16"/>
              </w:rPr>
              <w:t>Analysing</w:t>
            </w:r>
            <w:proofErr w:type="spellEnd"/>
            <w:r w:rsidRPr="003A61D7">
              <w:rPr>
                <w:szCs w:val="16"/>
              </w:rPr>
              <w:t xml:space="preserve"> English </w:t>
            </w:r>
            <w:proofErr w:type="spellStart"/>
            <w:r w:rsidRPr="003A61D7">
              <w:rPr>
                <w:szCs w:val="16"/>
              </w:rPr>
              <w:t>Sentences</w:t>
            </w:r>
            <w:proofErr w:type="spellEnd"/>
            <w:r w:rsidRPr="003A61D7">
              <w:rPr>
                <w:szCs w:val="16"/>
              </w:rPr>
              <w:t xml:space="preserve">: A </w:t>
            </w:r>
            <w:proofErr w:type="spellStart"/>
            <w:r w:rsidRPr="003A61D7">
              <w:rPr>
                <w:szCs w:val="16"/>
              </w:rPr>
              <w:t>MinimalistApproach</w:t>
            </w:r>
            <w:proofErr w:type="spellEnd"/>
            <w:r w:rsidRPr="003A61D7">
              <w:rPr>
                <w:szCs w:val="16"/>
              </w:rPr>
              <w:t xml:space="preserve">. Cambridge: Cambridge </w:t>
            </w:r>
            <w:proofErr w:type="spellStart"/>
            <w:r w:rsidRPr="003A61D7">
              <w:rPr>
                <w:szCs w:val="16"/>
              </w:rPr>
              <w:t>University</w:t>
            </w:r>
            <w:proofErr w:type="spellEnd"/>
            <w:r w:rsidRPr="003A61D7">
              <w:rPr>
                <w:szCs w:val="16"/>
              </w:rPr>
              <w:t xml:space="preserve"> </w:t>
            </w:r>
            <w:proofErr w:type="spellStart"/>
            <w:r w:rsidRPr="003A61D7">
              <w:rPr>
                <w:szCs w:val="16"/>
              </w:rPr>
              <w:t>Press</w:t>
            </w:r>
            <w:proofErr w:type="spellEnd"/>
            <w:r w:rsidRPr="003A61D7">
              <w:rPr>
                <w:szCs w:val="16"/>
              </w:rPr>
              <w:t>.</w:t>
            </w:r>
          </w:p>
        </w:tc>
      </w:tr>
      <w:tr w:rsidR="00BC32DD" w:rsidRPr="003A61D7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A61D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07A2" w:rsidP="003A61D7">
            <w:pPr>
              <w:pStyle w:val="DersBilgileri"/>
              <w:ind w:left="441" w:hanging="284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F15632">
              <w:rPr>
                <w:szCs w:val="16"/>
              </w:rPr>
              <w:t xml:space="preserve"> (</w:t>
            </w:r>
            <w:proofErr w:type="spellStart"/>
            <w:r w:rsidR="00F15632">
              <w:rPr>
                <w:szCs w:val="16"/>
              </w:rPr>
              <w:t>akts</w:t>
            </w:r>
            <w:proofErr w:type="spellEnd"/>
            <w:r w:rsidR="00F15632">
              <w:rPr>
                <w:szCs w:val="16"/>
              </w:rPr>
              <w:t>), 3 (ulusal)</w:t>
            </w:r>
          </w:p>
        </w:tc>
      </w:tr>
      <w:tr w:rsidR="00BC32DD" w:rsidRPr="003A61D7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A61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6275B" w:rsidP="003A61D7">
            <w:pPr>
              <w:pStyle w:val="DersBilgileri"/>
              <w:ind w:left="441" w:hanging="284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3A61D7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A61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6275B" w:rsidP="003A61D7">
            <w:pPr>
              <w:pStyle w:val="DersBilgileri"/>
              <w:ind w:left="441" w:hanging="284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3A61D7">
      <w:pPr>
        <w:pStyle w:val="DersBilgileri"/>
        <w:ind w:left="441" w:hanging="284"/>
        <w:rPr>
          <w:szCs w:val="16"/>
        </w:rPr>
      </w:pPr>
    </w:p>
    <w:p w:rsidR="00BC32DD" w:rsidRPr="001A2552" w:rsidRDefault="00BC32DD" w:rsidP="003A61D7">
      <w:pPr>
        <w:pStyle w:val="DersBilgileri"/>
        <w:ind w:left="441" w:hanging="284"/>
        <w:rPr>
          <w:szCs w:val="16"/>
        </w:rPr>
      </w:pPr>
    </w:p>
    <w:p w:rsidR="00EB0AE2" w:rsidRPr="003A61D7" w:rsidRDefault="003A61D7" w:rsidP="003A61D7">
      <w:pPr>
        <w:pStyle w:val="DersBilgileri"/>
        <w:ind w:left="441" w:hanging="284"/>
        <w:rPr>
          <w:szCs w:val="16"/>
        </w:rPr>
      </w:pPr>
    </w:p>
    <w:sectPr w:rsidR="00EB0AE2" w:rsidRPr="003A61D7" w:rsidSect="007D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3E3A"/>
    <w:rsid w:val="003A61D7"/>
    <w:rsid w:val="00491B0A"/>
    <w:rsid w:val="004B660A"/>
    <w:rsid w:val="00517235"/>
    <w:rsid w:val="005C2FA8"/>
    <w:rsid w:val="007A6013"/>
    <w:rsid w:val="007D5AD8"/>
    <w:rsid w:val="007E66C8"/>
    <w:rsid w:val="00832BE3"/>
    <w:rsid w:val="00834EB0"/>
    <w:rsid w:val="008C7920"/>
    <w:rsid w:val="0096275B"/>
    <w:rsid w:val="00AD5B15"/>
    <w:rsid w:val="00BB0527"/>
    <w:rsid w:val="00BC32DD"/>
    <w:rsid w:val="00C30E26"/>
    <w:rsid w:val="00CF07A2"/>
    <w:rsid w:val="00F1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0D812-D9CE-46A9-A077-698C9692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OkumaParas">
    <w:name w:val="Okuma Parçası"/>
    <w:basedOn w:val="Normal"/>
    <w:rsid w:val="00834EB0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a">
    <w:name w:val="a"/>
    <w:basedOn w:val="VarsaylanParagrafYazTipi"/>
    <w:rsid w:val="003A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Kullanıcı</cp:lastModifiedBy>
  <cp:revision>2</cp:revision>
  <dcterms:created xsi:type="dcterms:W3CDTF">2020-03-20T15:45:00Z</dcterms:created>
  <dcterms:modified xsi:type="dcterms:W3CDTF">2020-03-20T15:45:00Z</dcterms:modified>
</cp:coreProperties>
</file>