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center"/>
        <w:rPr>
          <w:sz w:val="16"/>
          <w:szCs w:val="16"/>
        </w:rPr>
      </w:pPr>
      <w:bookmarkStart w:name="_GoBack" w:id="0"/>
      <w:r>
        <w:rPr>
          <w:b w:val="1"/>
          <w:bCs w:val="1"/>
          <w:sz w:val="16"/>
          <w:szCs w:val="16"/>
          <w:rtl w:val="0"/>
        </w:rPr>
        <w:t xml:space="preserve">Ankara </w:t>
      </w:r>
      <w:r>
        <w:rPr>
          <w:rFonts w:hAnsi="Verdana" w:hint="default"/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niversitesi</w:t>
      </w:r>
      <w:r>
        <w:rPr>
          <w:b w:val="1"/>
          <w:bCs w:val="1"/>
          <w:sz w:val="16"/>
          <w:szCs w:val="16"/>
          <w:rtl w:val="0"/>
        </w:rPr>
        <w:br w:type="textWrapping"/>
      </w:r>
      <w:bookmarkEnd w:id="0"/>
      <w:r>
        <w:rPr>
          <w:b w:val="1"/>
          <w:bCs w:val="1"/>
          <w:sz w:val="16"/>
          <w:szCs w:val="16"/>
          <w:rtl w:val="0"/>
        </w:rPr>
        <w:t>K</w:t>
      </w:r>
      <w:r>
        <w:rPr>
          <w:rFonts w:hAnsi="Verdana" w:hint="default"/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t</w:t>
      </w:r>
      <w:r>
        <w:rPr>
          <w:rFonts w:hAnsi="Verdana" w:hint="default"/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phane ve Dok</w:t>
      </w:r>
      <w:r>
        <w:rPr>
          <w:rFonts w:hAnsi="Verdana" w:hint="default"/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mantasyon Daire Ba</w:t>
      </w:r>
      <w:r>
        <w:rPr>
          <w:rFonts w:hAnsi="Verdana" w:hint="default"/>
          <w:b w:val="1"/>
          <w:bCs w:val="1"/>
          <w:sz w:val="16"/>
          <w:szCs w:val="16"/>
          <w:rtl w:val="0"/>
        </w:rPr>
        <w:t>ş</w:t>
      </w:r>
      <w:r>
        <w:rPr>
          <w:b w:val="1"/>
          <w:bCs w:val="1"/>
          <w:sz w:val="16"/>
          <w:szCs w:val="16"/>
          <w:rtl w:val="0"/>
        </w:rPr>
        <w:t>kanl</w:t>
      </w:r>
      <w:r>
        <w:rPr>
          <w:rFonts w:hAnsi="Verdana" w:hint="default"/>
          <w:b w:val="1"/>
          <w:bCs w:val="1"/>
          <w:sz w:val="16"/>
          <w:szCs w:val="16"/>
          <w:rtl w:val="0"/>
        </w:rPr>
        <w:t xml:space="preserve">ığı </w:t>
      </w:r>
    </w:p>
    <w:p>
      <w:pPr>
        <w:pStyle w:val="Body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>A</w:t>
      </w:r>
      <w:r>
        <w:rPr>
          <w:rFonts w:hAnsi="Verdana" w:hint="default"/>
          <w:b w:val="1"/>
          <w:bCs w:val="1"/>
          <w:sz w:val="16"/>
          <w:szCs w:val="16"/>
          <w:rtl w:val="0"/>
        </w:rPr>
        <w:t>çı</w:t>
      </w:r>
      <w:r>
        <w:rPr>
          <w:b w:val="1"/>
          <w:bCs w:val="1"/>
          <w:sz w:val="16"/>
          <w:szCs w:val="16"/>
          <w:rtl w:val="0"/>
        </w:rPr>
        <w:t>k Ders Malzemeleri</w:t>
      </w:r>
    </w:p>
    <w:p>
      <w:pPr>
        <w:pStyle w:val="Basliklar"/>
        <w:jc w:val="center"/>
        <w:rPr>
          <w:sz w:val="16"/>
          <w:szCs w:val="16"/>
        </w:rPr>
      </w:pPr>
    </w:p>
    <w:p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>Ders izlence Formu</w:t>
      </w:r>
    </w:p>
    <w:p>
      <w:pPr>
        <w:pStyle w:val="Body"/>
        <w:widowControl w:val="0"/>
        <w:rPr>
          <w:sz w:val="16"/>
          <w:szCs w:val="16"/>
        </w:rPr>
      </w:pPr>
    </w:p>
    <w:tbl>
      <w:tblPr>
        <w:tblW w:w="881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745"/>
        <w:gridCol w:w="6068"/>
      </w:tblGrid>
      <w:tr>
        <w:tblPrEx>
          <w:shd w:val="clear" w:color="auto" w:fill="auto"/>
        </w:tblPrEx>
        <w:trPr>
          <w:trHeight w:val="4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Dersin Kodu ve 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İ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smi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TIP 574 Kad</w:t>
            </w:r>
            <w:r>
              <w:rPr>
                <w:rFonts w:hAnsi="Verdan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ı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s-ES_tradnl"/>
              </w:rPr>
              <w:t>n hastal</w:t>
            </w:r>
            <w:r>
              <w:rPr>
                <w:rFonts w:hAnsi="Verdan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ı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klar</w:t>
            </w:r>
            <w:r>
              <w:rPr>
                <w:rFonts w:hAnsi="Verdan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ı 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ve Do</w:t>
            </w:r>
            <w:r>
              <w:rPr>
                <w:rFonts w:hAnsi="Verdan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ğ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um/Gebelikte fizyolojik de</w:t>
            </w:r>
            <w:r>
              <w:rPr>
                <w:rFonts w:hAnsi="Verdan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ğ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i</w:t>
            </w:r>
            <w:r>
              <w:rPr>
                <w:rFonts w:hAnsi="Verdan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ş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iklikler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Dersin Sorumlusu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Prof Dr Batuhan 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Zmen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da-DK"/>
              </w:rPr>
              <w:t>Dersin D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zeyi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Lisans (5.s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n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f- 9.yar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y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l)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Dersin Kredisi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4 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da-DK"/>
              </w:rPr>
              <w:t>Dersin T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r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ü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Zorunlu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da-DK"/>
              </w:rPr>
              <w:t xml:space="preserve">Dersin 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İç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eri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ğ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Menstr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el Siklus bozukluklar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ı 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da-DK"/>
              </w:rPr>
              <w:t>Dersin Amac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ı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Menstr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el Siklus bozukluklar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ı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hakk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nda bilgi edinmek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da-DK"/>
              </w:rPr>
              <w:t>Dersin S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resi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1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 saat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E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ğ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itim Dili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T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rk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ç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e</w:t>
            </w:r>
          </w:p>
        </w:tc>
      </w:tr>
      <w:tr>
        <w:tblPrEx>
          <w:shd w:val="clear" w:color="auto" w:fill="auto"/>
        </w:tblPrEx>
        <w:trPr>
          <w:trHeight w:val="4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de-DE"/>
              </w:rPr>
              <w:t>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de-DE"/>
              </w:rPr>
              <w:t>n Ko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ş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ul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Hipotalamo-Hipofizer Aks, Fizyolojik esaslar, Farmokoloji Steriod Hormonlar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de-DE"/>
              </w:rPr>
              <w:t>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nerilen Kaynaklar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8"/>
              <w:bottom w:type="dxa" w:w="80"/>
              <w:right w:type="dxa" w:w="80"/>
            </w:tcMar>
            <w:vAlign w:val="top"/>
          </w:tcPr>
          <w:p>
            <w:pPr>
              <w:pStyle w:val="Kaynakca"/>
              <w:ind w:left="432" w:hanging="288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Speroff Gynecology and Endocrinology 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Dersin Kredisi (AKTS)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center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10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Laboratuvar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center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yok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Di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ğ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er-1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center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yok</w:t>
            </w:r>
          </w:p>
        </w:tc>
      </w:tr>
    </w:tbl>
    <w:p>
      <w:pPr>
        <w:pStyle w:val="Body"/>
        <w:widowControl w:val="0"/>
        <w:rPr>
          <w:sz w:val="16"/>
          <w:szCs w:val="16"/>
        </w:rPr>
      </w:pPr>
    </w:p>
    <w:p>
      <w:pPr>
        <w:pStyle w:val="Body"/>
        <w:rPr>
          <w:sz w:val="16"/>
          <w:szCs w:val="16"/>
        </w:rPr>
      </w:pPr>
    </w:p>
    <w:p>
      <w:pPr>
        <w:pStyle w:val="Body"/>
        <w:rPr>
          <w:sz w:val="16"/>
          <w:szCs w:val="16"/>
        </w:rPr>
      </w:pPr>
    </w:p>
    <w:p>
      <w:pPr>
        <w:pStyle w:val="Body"/>
        <w:rPr>
          <w:sz w:val="16"/>
          <w:szCs w:val="16"/>
        </w:rPr>
      </w:pPr>
    </w:p>
    <w:p>
      <w:pPr>
        <w:pStyle w:val="Body"/>
      </w:pPr>
      <w:r>
        <w:rPr>
          <w:sz w:val="16"/>
          <w:szCs w:val="16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Verdan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Basliklar">
    <w:name w:val="Basliklar"/>
    <w:next w:val="Basliklar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120" w:line="240" w:lineRule="auto"/>
      <w:ind w:left="0" w:right="0" w:firstLine="0"/>
      <w:jc w:val="left"/>
      <w:outlineLvl w:val="9"/>
    </w:pPr>
    <w:rPr>
      <w:rFonts w:ascii="Verdana" w:cs="Verdana" w:hAnsi="Verdana" w:eastAsia="Verdan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Ders Basliklar">
    <w:name w:val="Ders Basliklar"/>
    <w:next w:val="Ders Basliklar"/>
    <w:pPr>
      <w:keepNext w:val="0"/>
      <w:keepLines w:val="0"/>
      <w:pageBreakBefore w:val="0"/>
      <w:widowControl w:val="1"/>
      <w:shd w:val="clear" w:color="auto" w:fill="auto"/>
      <w:tabs>
        <w:tab w:val="left" w:pos="3060"/>
      </w:tabs>
      <w:suppressAutoHyphens w:val="0"/>
      <w:bidi w:val="0"/>
      <w:spacing w:before="80" w:after="80" w:line="240" w:lineRule="auto"/>
      <w:ind w:left="144" w:right="0" w:firstLine="0"/>
      <w:jc w:val="both"/>
      <w:outlineLvl w:val="9"/>
    </w:pPr>
    <w:rPr>
      <w:rFonts w:ascii="Verdana" w:cs="Arial Unicode MS" w:hAnsi="Arial Unicode MS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</w:rPr>
  </w:style>
  <w:style w:type="paragraph" w:styleId="Ders Bilgileri">
    <w:name w:val="Ders Bilgileri"/>
    <w:next w:val="Ders Bilgileri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80" w:after="80" w:line="240" w:lineRule="auto"/>
      <w:ind w:left="144" w:right="144" w:firstLine="0"/>
      <w:jc w:val="both"/>
      <w:outlineLvl w:val="9"/>
    </w:pPr>
    <w:rPr>
      <w:rFonts w:ascii="Verdan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</w:rPr>
  </w:style>
  <w:style w:type="paragraph" w:styleId="Kaynakca">
    <w:name w:val="Kaynakca"/>
    <w:next w:val="Kaynakca"/>
    <w:pPr>
      <w:keepNext w:val="0"/>
      <w:keepLines w:val="1"/>
      <w:pageBreakBefore w:val="0"/>
      <w:widowControl w:val="1"/>
      <w:shd w:val="clear" w:color="auto" w:fill="auto"/>
      <w:suppressAutoHyphens w:val="0"/>
      <w:bidi w:val="0"/>
      <w:spacing w:before="20" w:after="20" w:line="240" w:lineRule="auto"/>
      <w:ind w:left="432" w:right="0" w:hanging="288"/>
      <w:jc w:val="both"/>
      <w:outlineLvl w:val="9"/>
    </w:pPr>
    <w:rPr>
      <w:rFonts w:ascii="Verdan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just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Verdana"/>
            <a:ea typeface="Verdana"/>
            <a:cs typeface="Verdana"/>
            <a:sym typeface="Verdan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