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745"/>
        <w:gridCol w:w="6068"/>
      </w:tblGrid>
      <w:tr w:rsidR="00193E2F" w:rsidRPr="001A2552" w:rsidTr="00832AEF">
        <w:trPr>
          <w:jc w:val="center"/>
        </w:trPr>
        <w:tc>
          <w:tcPr>
            <w:tcW w:w="2745" w:type="dxa"/>
            <w:vAlign w:val="center"/>
          </w:tcPr>
          <w:p w:rsidR="00193E2F" w:rsidRPr="001A2552" w:rsidRDefault="00193E2F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193E2F" w:rsidRPr="001A2552" w:rsidRDefault="003C0EC1" w:rsidP="00193E2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UYKU BOZUKLUKLARI</w:t>
            </w:r>
          </w:p>
        </w:tc>
      </w:tr>
      <w:tr w:rsidR="00193E2F" w:rsidRPr="001A2552" w:rsidTr="00832AEF">
        <w:trPr>
          <w:jc w:val="center"/>
        </w:trPr>
        <w:tc>
          <w:tcPr>
            <w:tcW w:w="2745" w:type="dxa"/>
            <w:vAlign w:val="center"/>
          </w:tcPr>
          <w:p w:rsidR="00193E2F" w:rsidRPr="001A2552" w:rsidRDefault="00193E2F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193E2F" w:rsidRPr="001A2552" w:rsidRDefault="00193E2F" w:rsidP="00C747E0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PROF</w:t>
            </w:r>
            <w:r w:rsidRPr="00E11DC1">
              <w:rPr>
                <w:szCs w:val="16"/>
              </w:rPr>
              <w:t xml:space="preserve">.DR. </w:t>
            </w:r>
            <w:r>
              <w:rPr>
                <w:szCs w:val="16"/>
              </w:rPr>
              <w:t>ERGUVAN TUĞBA ÖZEL KIZIL</w:t>
            </w:r>
          </w:p>
        </w:tc>
      </w:tr>
      <w:tr w:rsidR="00193E2F" w:rsidRPr="001A2552" w:rsidTr="00832AEF">
        <w:trPr>
          <w:jc w:val="center"/>
        </w:trPr>
        <w:tc>
          <w:tcPr>
            <w:tcW w:w="2745" w:type="dxa"/>
            <w:vAlign w:val="center"/>
          </w:tcPr>
          <w:p w:rsidR="00193E2F" w:rsidRPr="001A2552" w:rsidRDefault="00193E2F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193E2F" w:rsidRPr="001A2552" w:rsidRDefault="00193E2F" w:rsidP="00C747E0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LİSANS</w:t>
            </w:r>
          </w:p>
        </w:tc>
      </w:tr>
      <w:tr w:rsidR="00193E2F" w:rsidRPr="001A2552" w:rsidTr="00832AEF">
        <w:trPr>
          <w:jc w:val="center"/>
        </w:trPr>
        <w:tc>
          <w:tcPr>
            <w:tcW w:w="2745" w:type="dxa"/>
            <w:vAlign w:val="center"/>
          </w:tcPr>
          <w:p w:rsidR="00193E2F" w:rsidRPr="001A2552" w:rsidRDefault="00193E2F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193E2F" w:rsidRPr="001A2552" w:rsidRDefault="003C0EC1" w:rsidP="00C747E0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1 </w:t>
            </w:r>
            <w:r w:rsidR="00193E2F">
              <w:rPr>
                <w:szCs w:val="16"/>
              </w:rPr>
              <w:t>saat</w:t>
            </w:r>
          </w:p>
        </w:tc>
      </w:tr>
      <w:tr w:rsidR="00193E2F" w:rsidRPr="001A2552" w:rsidTr="00832AEF">
        <w:trPr>
          <w:jc w:val="center"/>
        </w:trPr>
        <w:tc>
          <w:tcPr>
            <w:tcW w:w="2745" w:type="dxa"/>
            <w:vAlign w:val="center"/>
          </w:tcPr>
          <w:p w:rsidR="00193E2F" w:rsidRPr="001A2552" w:rsidRDefault="00193E2F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193E2F" w:rsidRPr="001A2552" w:rsidRDefault="00193E2F" w:rsidP="00C747E0">
            <w:pPr>
              <w:pStyle w:val="DersBilgileri"/>
              <w:rPr>
                <w:szCs w:val="16"/>
              </w:rPr>
            </w:pPr>
            <w:r w:rsidRPr="00E11DC1">
              <w:rPr>
                <w:szCs w:val="16"/>
              </w:rPr>
              <w:t>Teorik Ders</w:t>
            </w:r>
          </w:p>
        </w:tc>
      </w:tr>
      <w:tr w:rsidR="00193E2F" w:rsidRPr="001A2552" w:rsidTr="00832AEF">
        <w:trPr>
          <w:jc w:val="center"/>
        </w:trPr>
        <w:tc>
          <w:tcPr>
            <w:tcW w:w="2745" w:type="dxa"/>
            <w:vAlign w:val="center"/>
          </w:tcPr>
          <w:p w:rsidR="00193E2F" w:rsidRPr="001A2552" w:rsidRDefault="00193E2F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193E2F" w:rsidRDefault="003C0EC1" w:rsidP="003C0EC1">
            <w:pPr>
              <w:pStyle w:val="DersBilgileri"/>
              <w:numPr>
                <w:ilvl w:val="0"/>
                <w:numId w:val="2"/>
              </w:numPr>
              <w:rPr>
                <w:szCs w:val="16"/>
              </w:rPr>
            </w:pPr>
            <w:r>
              <w:rPr>
                <w:szCs w:val="16"/>
              </w:rPr>
              <w:t>Uykunun işlevleri ve fizyolojisi</w:t>
            </w:r>
          </w:p>
          <w:p w:rsidR="003C0EC1" w:rsidRDefault="003C0EC1" w:rsidP="003C0EC1">
            <w:pPr>
              <w:pStyle w:val="DersBilgileri"/>
              <w:numPr>
                <w:ilvl w:val="0"/>
                <w:numId w:val="2"/>
              </w:numPr>
              <w:rPr>
                <w:szCs w:val="16"/>
              </w:rPr>
            </w:pPr>
            <w:r>
              <w:rPr>
                <w:szCs w:val="16"/>
              </w:rPr>
              <w:t xml:space="preserve">Uyku </w:t>
            </w:r>
            <w:proofErr w:type="gramStart"/>
            <w:r>
              <w:rPr>
                <w:szCs w:val="16"/>
              </w:rPr>
              <w:t>hijyeni</w:t>
            </w:r>
            <w:proofErr w:type="gramEnd"/>
          </w:p>
          <w:p w:rsidR="003C0EC1" w:rsidRPr="001A2552" w:rsidRDefault="003C0EC1" w:rsidP="003C0EC1">
            <w:pPr>
              <w:pStyle w:val="DersBilgileri"/>
              <w:numPr>
                <w:ilvl w:val="0"/>
                <w:numId w:val="2"/>
              </w:numPr>
              <w:rPr>
                <w:szCs w:val="16"/>
              </w:rPr>
            </w:pPr>
            <w:r>
              <w:rPr>
                <w:szCs w:val="16"/>
              </w:rPr>
              <w:t>Uyku bozukluklarının klinik özellikleri, tanı ve tedavisi</w:t>
            </w:r>
          </w:p>
        </w:tc>
      </w:tr>
      <w:tr w:rsidR="00193E2F" w:rsidRPr="001A2552" w:rsidTr="00832AEF">
        <w:trPr>
          <w:jc w:val="center"/>
        </w:trPr>
        <w:tc>
          <w:tcPr>
            <w:tcW w:w="2745" w:type="dxa"/>
            <w:vAlign w:val="center"/>
          </w:tcPr>
          <w:p w:rsidR="00193E2F" w:rsidRPr="001A2552" w:rsidRDefault="00193E2F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193E2F" w:rsidRDefault="003C0EC1" w:rsidP="00193E2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Uyku bozukluklarını tanır</w:t>
            </w:r>
          </w:p>
          <w:p w:rsidR="003C0EC1" w:rsidRPr="001A2552" w:rsidRDefault="003C0EC1" w:rsidP="00193E2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Uyku </w:t>
            </w:r>
            <w:proofErr w:type="gramStart"/>
            <w:r>
              <w:rPr>
                <w:szCs w:val="16"/>
              </w:rPr>
              <w:t>hijyenini</w:t>
            </w:r>
            <w:proofErr w:type="gramEnd"/>
            <w:r>
              <w:rPr>
                <w:szCs w:val="16"/>
              </w:rPr>
              <w:t xml:space="preserve"> öğrenir</w:t>
            </w:r>
          </w:p>
        </w:tc>
      </w:tr>
      <w:tr w:rsidR="00193E2F" w:rsidRPr="001A2552" w:rsidTr="00832AEF">
        <w:trPr>
          <w:jc w:val="center"/>
        </w:trPr>
        <w:tc>
          <w:tcPr>
            <w:tcW w:w="2745" w:type="dxa"/>
            <w:vAlign w:val="center"/>
          </w:tcPr>
          <w:p w:rsidR="00193E2F" w:rsidRPr="001A2552" w:rsidRDefault="00193E2F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193E2F" w:rsidRPr="001A2552" w:rsidRDefault="003C0EC1" w:rsidP="00C747E0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1</w:t>
            </w:r>
            <w:r w:rsidR="00193E2F">
              <w:rPr>
                <w:szCs w:val="16"/>
              </w:rPr>
              <w:t xml:space="preserve"> saat</w:t>
            </w:r>
          </w:p>
        </w:tc>
      </w:tr>
      <w:tr w:rsidR="00193E2F" w:rsidRPr="001A2552" w:rsidTr="00832AEF">
        <w:trPr>
          <w:jc w:val="center"/>
        </w:trPr>
        <w:tc>
          <w:tcPr>
            <w:tcW w:w="2745" w:type="dxa"/>
            <w:vAlign w:val="center"/>
          </w:tcPr>
          <w:p w:rsidR="00193E2F" w:rsidRPr="001A2552" w:rsidRDefault="00193E2F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193E2F" w:rsidRPr="001A2552" w:rsidRDefault="00193E2F" w:rsidP="00C747E0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193E2F" w:rsidRPr="001A2552" w:rsidTr="00832AEF">
        <w:trPr>
          <w:jc w:val="center"/>
        </w:trPr>
        <w:tc>
          <w:tcPr>
            <w:tcW w:w="2745" w:type="dxa"/>
            <w:vAlign w:val="center"/>
          </w:tcPr>
          <w:p w:rsidR="00193E2F" w:rsidRPr="001A2552" w:rsidRDefault="00193E2F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193E2F" w:rsidRPr="00193E2F" w:rsidRDefault="004A1801" w:rsidP="004A1801">
            <w:pPr>
              <w:ind w:left="360"/>
              <w:textAlignment w:val="baselin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</w:tr>
      <w:tr w:rsidR="00193E2F" w:rsidRPr="001A2552" w:rsidTr="00832AEF">
        <w:trPr>
          <w:jc w:val="center"/>
        </w:trPr>
        <w:tc>
          <w:tcPr>
            <w:tcW w:w="2745" w:type="dxa"/>
            <w:vAlign w:val="center"/>
          </w:tcPr>
          <w:p w:rsidR="00193E2F" w:rsidRPr="001A2552" w:rsidRDefault="00193E2F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193E2F" w:rsidRPr="001A2552" w:rsidRDefault="004A1801" w:rsidP="00C747E0">
            <w:pPr>
              <w:pStyle w:val="DersBilgileri"/>
              <w:rPr>
                <w:szCs w:val="16"/>
              </w:rPr>
            </w:pPr>
            <w:proofErr w:type="gramStart"/>
            <w:r w:rsidRPr="00193E2F">
              <w:rPr>
                <w:color w:val="000000"/>
                <w:szCs w:val="16"/>
              </w:rPr>
              <w:t xml:space="preserve">Ruh Sağlığı ve Hastalıkları. </w:t>
            </w:r>
            <w:proofErr w:type="gramEnd"/>
            <w:r w:rsidRPr="00193E2F">
              <w:rPr>
                <w:color w:val="000000"/>
                <w:szCs w:val="16"/>
              </w:rPr>
              <w:t>Ed. Özgüven HD</w:t>
            </w:r>
            <w:proofErr w:type="gramStart"/>
            <w:r w:rsidRPr="00193E2F">
              <w:rPr>
                <w:color w:val="000000"/>
                <w:szCs w:val="16"/>
              </w:rPr>
              <w:t>.,</w:t>
            </w:r>
            <w:proofErr w:type="gramEnd"/>
            <w:r w:rsidRPr="00193E2F">
              <w:rPr>
                <w:color w:val="000000"/>
                <w:szCs w:val="16"/>
              </w:rPr>
              <w:t xml:space="preserve"> Ankara Üniversitesi Yayınları No:459</w:t>
            </w:r>
          </w:p>
        </w:tc>
      </w:tr>
      <w:tr w:rsidR="00193E2F" w:rsidRPr="001A2552" w:rsidTr="001F6E6E">
        <w:trPr>
          <w:jc w:val="center"/>
        </w:trPr>
        <w:tc>
          <w:tcPr>
            <w:tcW w:w="2745" w:type="dxa"/>
            <w:vAlign w:val="center"/>
          </w:tcPr>
          <w:p w:rsidR="00193E2F" w:rsidRPr="001A2552" w:rsidRDefault="00193E2F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  <w:r>
              <w:rPr>
                <w:szCs w:val="16"/>
              </w:rPr>
              <w:t xml:space="preserve"> (AKTS)</w:t>
            </w:r>
            <w:bookmarkStart w:id="0" w:name="_GoBack"/>
            <w:bookmarkEnd w:id="0"/>
          </w:p>
        </w:tc>
        <w:tc>
          <w:tcPr>
            <w:tcW w:w="6068" w:type="dxa"/>
          </w:tcPr>
          <w:p w:rsidR="00193E2F" w:rsidRPr="001A2552" w:rsidRDefault="00193E2F" w:rsidP="00C747E0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LİSANS</w:t>
            </w:r>
          </w:p>
        </w:tc>
      </w:tr>
      <w:tr w:rsidR="00193E2F" w:rsidRPr="001A2552" w:rsidTr="001F6E6E">
        <w:trPr>
          <w:jc w:val="center"/>
        </w:trPr>
        <w:tc>
          <w:tcPr>
            <w:tcW w:w="2745" w:type="dxa"/>
            <w:vAlign w:val="center"/>
          </w:tcPr>
          <w:p w:rsidR="00193E2F" w:rsidRPr="001A2552" w:rsidRDefault="00193E2F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</w:tcPr>
          <w:p w:rsidR="00193E2F" w:rsidRPr="001A2552" w:rsidRDefault="00193E2F" w:rsidP="00C747E0">
            <w:pPr>
              <w:pStyle w:val="DersBilgileri"/>
              <w:rPr>
                <w:szCs w:val="16"/>
              </w:rPr>
            </w:pPr>
          </w:p>
        </w:tc>
      </w:tr>
      <w:tr w:rsidR="00193E2F" w:rsidRPr="001A2552" w:rsidTr="001F6E6E">
        <w:trPr>
          <w:jc w:val="center"/>
        </w:trPr>
        <w:tc>
          <w:tcPr>
            <w:tcW w:w="2745" w:type="dxa"/>
            <w:vAlign w:val="center"/>
          </w:tcPr>
          <w:p w:rsidR="00193E2F" w:rsidRPr="001A2552" w:rsidRDefault="00193E2F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</w:tcPr>
          <w:p w:rsidR="00193E2F" w:rsidRPr="001A2552" w:rsidRDefault="00193E2F" w:rsidP="00C747E0">
            <w:pPr>
              <w:pStyle w:val="DersBilgileri"/>
              <w:rPr>
                <w:szCs w:val="16"/>
              </w:rPr>
            </w:pP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3C0EC1"/>
    <w:sectPr w:rsidR="00EB0AE2" w:rsidSect="000D36C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6702881"/>
    <w:multiLevelType w:val="hybridMultilevel"/>
    <w:tmpl w:val="4EE662D8"/>
    <w:lvl w:ilvl="0" w:tplc="6B808770">
      <w:start w:val="2"/>
      <w:numFmt w:val="bullet"/>
      <w:lvlText w:val=""/>
      <w:lvlJc w:val="left"/>
      <w:pPr>
        <w:ind w:left="708" w:hanging="564"/>
      </w:pPr>
      <w:rPr>
        <w:rFonts w:ascii="Symbol" w:eastAsia="Times New Roman" w:hAnsi="Symbol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224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944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664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384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104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824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544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264" w:hanging="360"/>
      </w:pPr>
      <w:rPr>
        <w:rFonts w:ascii="Wingdings" w:hAnsi="Wingdings" w:hint="default"/>
      </w:rPr>
    </w:lvl>
  </w:abstractNum>
  <w:abstractNum w:abstractNumId="1">
    <w:nsid w:val="58BE4A2E"/>
    <w:multiLevelType w:val="multilevel"/>
    <w:tmpl w:val="265E56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BC32DD"/>
    <w:rsid w:val="000A48ED"/>
    <w:rsid w:val="000D36C4"/>
    <w:rsid w:val="00166DFA"/>
    <w:rsid w:val="00193E2F"/>
    <w:rsid w:val="003C0EC1"/>
    <w:rsid w:val="004A1801"/>
    <w:rsid w:val="004E43C7"/>
    <w:rsid w:val="00832BE3"/>
    <w:rsid w:val="00BC32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99</Words>
  <Characters>569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userz</dc:creator>
  <cp:lastModifiedBy>userz</cp:lastModifiedBy>
  <cp:revision>2</cp:revision>
  <dcterms:created xsi:type="dcterms:W3CDTF">2020-03-23T11:06:00Z</dcterms:created>
  <dcterms:modified xsi:type="dcterms:W3CDTF">2020-03-23T11:06:00Z</dcterms:modified>
</cp:coreProperties>
</file>