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85B735" w14:textId="586B14B2" w:rsidR="00AD5E2F" w:rsidRPr="00630953" w:rsidRDefault="00630953">
      <w:pPr>
        <w:rPr>
          <w:rFonts w:ascii="Times New Roman" w:hAnsi="Times New Roman" w:cs="Times New Roman"/>
          <w:sz w:val="32"/>
          <w:szCs w:val="32"/>
        </w:rPr>
      </w:pPr>
    </w:p>
    <w:p w14:paraId="1F05D55F" w14:textId="31F68820" w:rsidR="00630953" w:rsidRDefault="00630953">
      <w:pPr>
        <w:rPr>
          <w:rFonts w:ascii="Times New Roman" w:hAnsi="Times New Roman" w:cs="Times New Roman"/>
          <w:sz w:val="32"/>
          <w:szCs w:val="32"/>
        </w:rPr>
      </w:pPr>
      <w:r w:rsidRPr="00630953">
        <w:rPr>
          <w:rFonts w:ascii="Times New Roman" w:hAnsi="Times New Roman" w:cs="Times New Roman"/>
          <w:sz w:val="32"/>
          <w:szCs w:val="32"/>
        </w:rPr>
        <w:t xml:space="preserve">13.Hafta </w:t>
      </w:r>
      <w:r>
        <w:rPr>
          <w:rFonts w:ascii="Times New Roman" w:hAnsi="Times New Roman" w:cs="Times New Roman"/>
          <w:sz w:val="32"/>
          <w:szCs w:val="32"/>
        </w:rPr>
        <w:t>13’-19’</w:t>
      </w:r>
    </w:p>
    <w:p w14:paraId="577935A3" w14:textId="72EE610C" w:rsidR="00630953" w:rsidRPr="00630953" w:rsidRDefault="0063095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0" distR="0" wp14:anchorId="72F2D249" wp14:editId="770CBA57">
            <wp:extent cx="5756910" cy="2070100"/>
            <wp:effectExtent l="0" t="0" r="0" b="635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207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3CE936A3" w14:textId="4E431FCE" w:rsidR="00630953" w:rsidRPr="00630953" w:rsidRDefault="00630953">
      <w:pPr>
        <w:rPr>
          <w:rFonts w:ascii="Times New Roman" w:hAnsi="Times New Roman" w:cs="Times New Roman"/>
          <w:sz w:val="32"/>
          <w:szCs w:val="32"/>
        </w:rPr>
      </w:pPr>
      <w:r w:rsidRPr="00630953">
        <w:rPr>
          <w:rFonts w:ascii="Times New Roman" w:hAnsi="Times New Roman" w:cs="Times New Roman"/>
          <w:sz w:val="32"/>
          <w:szCs w:val="32"/>
        </w:rPr>
        <w:t xml:space="preserve">13’ </w:t>
      </w:r>
      <w:hyperlink r:id="rId5" w:tgtFrame="_blank" w:history="1">
        <w:r w:rsidRPr="00630953">
          <w:rPr>
            <w:rStyle w:val="Kpr"/>
            <w:rFonts w:ascii="Times New Roman" w:hAnsi="Times New Roman" w:cs="Times New Roman"/>
            <w:i/>
            <w:iCs/>
            <w:color w:val="auto"/>
            <w:sz w:val="32"/>
            <w:szCs w:val="32"/>
            <w:u w:val="none"/>
          </w:rPr>
          <w:t>ma-a-na-aš</w:t>
        </w:r>
      </w:hyperlink>
      <w:r w:rsidRPr="00630953">
        <w:rPr>
          <w:rFonts w:ascii="Times New Roman" w:hAnsi="Times New Roman" w:cs="Times New Roman"/>
          <w:i/>
          <w:iCs/>
          <w:sz w:val="32"/>
          <w:szCs w:val="32"/>
        </w:rPr>
        <w:t> </w:t>
      </w:r>
      <w:hyperlink r:id="rId6" w:tgtFrame="_blank" w:history="1">
        <w:r w:rsidRPr="00630953">
          <w:rPr>
            <w:rStyle w:val="Kpr"/>
            <w:rFonts w:ascii="Times New Roman" w:hAnsi="Times New Roman" w:cs="Times New Roman"/>
            <w:i/>
            <w:iCs/>
            <w:color w:val="auto"/>
            <w:sz w:val="32"/>
            <w:szCs w:val="32"/>
            <w:u w:val="none"/>
          </w:rPr>
          <w:t>pa-a-i-ta</w:t>
        </w:r>
      </w:hyperlink>
      <w:r w:rsidRPr="00630953">
        <w:rPr>
          <w:rFonts w:ascii="Times New Roman" w:hAnsi="Times New Roman" w:cs="Times New Roman"/>
          <w:i/>
          <w:iCs/>
          <w:sz w:val="32"/>
          <w:szCs w:val="32"/>
        </w:rPr>
        <w:t> </w:t>
      </w:r>
      <w:hyperlink r:id="rId7" w:tgtFrame="_blank" w:history="1">
        <w:r w:rsidRPr="00630953">
          <w:rPr>
            <w:rStyle w:val="Kpr"/>
            <w:rFonts w:ascii="Times New Roman" w:hAnsi="Times New Roman" w:cs="Times New Roman"/>
            <w:i/>
            <w:iCs/>
            <w:color w:val="auto"/>
            <w:sz w:val="32"/>
            <w:szCs w:val="32"/>
            <w:u w:val="none"/>
          </w:rPr>
          <w:t>nu-uš-ma-aš</w:t>
        </w:r>
      </w:hyperlink>
      <w:r w:rsidRPr="00630953">
        <w:rPr>
          <w:rFonts w:ascii="Times New Roman" w:hAnsi="Times New Roman" w:cs="Times New Roman"/>
          <w:i/>
          <w:iCs/>
          <w:sz w:val="32"/>
          <w:szCs w:val="32"/>
        </w:rPr>
        <w:t> </w:t>
      </w:r>
      <w:hyperlink r:id="rId8" w:tgtFrame="_blank" w:history="1">
        <w:r w:rsidRPr="00630953">
          <w:rPr>
            <w:rStyle w:val="aodeterm"/>
            <w:rFonts w:ascii="Times New Roman" w:hAnsi="Times New Roman" w:cs="Times New Roman"/>
            <w:sz w:val="32"/>
            <w:szCs w:val="32"/>
            <w:vertAlign w:val="superscript"/>
          </w:rPr>
          <w:t>UZU</w:t>
        </w:r>
        <w:r w:rsidRPr="00630953">
          <w:rPr>
            <w:rStyle w:val="aosumgram"/>
            <w:rFonts w:ascii="Times New Roman" w:hAnsi="Times New Roman" w:cs="Times New Roman"/>
            <w:sz w:val="32"/>
            <w:szCs w:val="32"/>
          </w:rPr>
          <w:t>ŠÀ</w:t>
        </w:r>
      </w:hyperlink>
    </w:p>
    <w:p w14:paraId="609D50CE" w14:textId="1CEFC143" w:rsidR="00630953" w:rsidRPr="00630953" w:rsidRDefault="00630953">
      <w:pPr>
        <w:rPr>
          <w:rFonts w:ascii="Times New Roman" w:hAnsi="Times New Roman" w:cs="Times New Roman"/>
          <w:sz w:val="32"/>
          <w:szCs w:val="32"/>
        </w:rPr>
      </w:pPr>
      <w:r w:rsidRPr="00630953">
        <w:rPr>
          <w:rFonts w:ascii="Times New Roman" w:hAnsi="Times New Roman" w:cs="Times New Roman"/>
          <w:sz w:val="32"/>
          <w:szCs w:val="32"/>
        </w:rPr>
        <w:t xml:space="preserve">14’ </w:t>
      </w:r>
      <w:hyperlink r:id="rId9" w:tgtFrame="_blank" w:history="1">
        <w:r w:rsidRPr="00630953">
          <w:rPr>
            <w:rStyle w:val="Kpr"/>
            <w:rFonts w:ascii="Times New Roman" w:hAnsi="Times New Roman" w:cs="Times New Roman"/>
            <w:i/>
            <w:iCs/>
            <w:color w:val="auto"/>
            <w:sz w:val="32"/>
            <w:szCs w:val="32"/>
            <w:u w:val="none"/>
          </w:rPr>
          <w:t>ú-e-ek-ta</w:t>
        </w:r>
      </w:hyperlink>
      <w:r w:rsidRPr="00630953">
        <w:rPr>
          <w:rFonts w:ascii="Times New Roman" w:hAnsi="Times New Roman" w:cs="Times New Roman"/>
          <w:i/>
          <w:iCs/>
          <w:sz w:val="32"/>
          <w:szCs w:val="32"/>
        </w:rPr>
        <w:t> </w:t>
      </w:r>
      <w:hyperlink r:id="rId10" w:tgtFrame="_blank" w:history="1">
        <w:r w:rsidRPr="00630953">
          <w:rPr>
            <w:rStyle w:val="Kpr"/>
            <w:rFonts w:ascii="Times New Roman" w:hAnsi="Times New Roman" w:cs="Times New Roman"/>
            <w:i/>
            <w:iCs/>
            <w:color w:val="auto"/>
            <w:sz w:val="32"/>
            <w:szCs w:val="32"/>
            <w:u w:val="none"/>
          </w:rPr>
          <w:t>na-aš-ši</w:t>
        </w:r>
      </w:hyperlink>
      <w:r w:rsidRPr="00630953">
        <w:rPr>
          <w:rFonts w:ascii="Times New Roman" w:hAnsi="Times New Roman" w:cs="Times New Roman"/>
          <w:i/>
          <w:iCs/>
          <w:sz w:val="32"/>
          <w:szCs w:val="32"/>
        </w:rPr>
        <w:t> </w:t>
      </w:r>
      <w:hyperlink r:id="rId11" w:tgtFrame="_blank" w:history="1">
        <w:r w:rsidRPr="00630953">
          <w:rPr>
            <w:rStyle w:val="Kpr"/>
            <w:rFonts w:ascii="Times New Roman" w:hAnsi="Times New Roman" w:cs="Times New Roman"/>
            <w:i/>
            <w:iCs/>
            <w:color w:val="auto"/>
            <w:sz w:val="32"/>
            <w:szCs w:val="32"/>
            <w:u w:val="none"/>
          </w:rPr>
          <w:t>pí-i-e-er</w:t>
        </w:r>
      </w:hyperlink>
    </w:p>
    <w:p w14:paraId="08339E2A" w14:textId="3F4C54C0" w:rsidR="00630953" w:rsidRPr="00630953" w:rsidRDefault="00630953">
      <w:pPr>
        <w:rPr>
          <w:rFonts w:ascii="Times New Roman" w:hAnsi="Times New Roman" w:cs="Times New Roman"/>
          <w:sz w:val="32"/>
          <w:szCs w:val="32"/>
        </w:rPr>
      </w:pPr>
      <w:r w:rsidRPr="00630953">
        <w:rPr>
          <w:rFonts w:ascii="Times New Roman" w:hAnsi="Times New Roman" w:cs="Times New Roman"/>
          <w:sz w:val="32"/>
          <w:szCs w:val="32"/>
        </w:rPr>
        <w:t xml:space="preserve">15’ </w:t>
      </w:r>
      <w:r w:rsidRPr="00630953">
        <w:rPr>
          <w:rFonts w:ascii="Times New Roman" w:hAnsi="Times New Roman" w:cs="Times New Roman"/>
          <w:i/>
          <w:iCs/>
          <w:sz w:val="32"/>
          <w:szCs w:val="32"/>
        </w:rPr>
        <w:t> </w:t>
      </w:r>
      <w:hyperlink r:id="rId12" w:tgtFrame="_blank" w:history="1">
        <w:r w:rsidRPr="00630953">
          <w:rPr>
            <w:rStyle w:val="Kpr"/>
            <w:rFonts w:ascii="Times New Roman" w:hAnsi="Times New Roman" w:cs="Times New Roman"/>
            <w:i/>
            <w:iCs/>
            <w:color w:val="auto"/>
            <w:sz w:val="32"/>
            <w:szCs w:val="32"/>
            <w:u w:val="none"/>
          </w:rPr>
          <w:t>ap-pé-ez-zi-ya-an-na-aš-ma-aš</w:t>
        </w:r>
      </w:hyperlink>
      <w:r w:rsidRPr="00630953">
        <w:rPr>
          <w:rFonts w:ascii="Times New Roman" w:hAnsi="Times New Roman" w:cs="Times New Roman"/>
          <w:i/>
          <w:iCs/>
          <w:sz w:val="32"/>
          <w:szCs w:val="32"/>
        </w:rPr>
        <w:t> </w:t>
      </w:r>
      <w:hyperlink r:id="rId13" w:tgtFrame="_blank" w:history="1">
        <w:r w:rsidRPr="00630953">
          <w:rPr>
            <w:rStyle w:val="Kpr"/>
            <w:rFonts w:ascii="Times New Roman" w:hAnsi="Times New Roman" w:cs="Times New Roman"/>
            <w:i/>
            <w:iCs/>
            <w:color w:val="auto"/>
            <w:sz w:val="32"/>
            <w:szCs w:val="32"/>
            <w:u w:val="none"/>
          </w:rPr>
          <w:t>ša-a-ku-wa</w:t>
        </w:r>
      </w:hyperlink>
    </w:p>
    <w:p w14:paraId="4C2C8485" w14:textId="27B6B032" w:rsidR="00630953" w:rsidRPr="00630953" w:rsidRDefault="00630953">
      <w:pPr>
        <w:rPr>
          <w:rFonts w:ascii="Times New Roman" w:hAnsi="Times New Roman" w:cs="Times New Roman"/>
          <w:sz w:val="32"/>
          <w:szCs w:val="32"/>
        </w:rPr>
      </w:pPr>
      <w:r w:rsidRPr="00630953">
        <w:rPr>
          <w:rFonts w:ascii="Times New Roman" w:hAnsi="Times New Roman" w:cs="Times New Roman"/>
          <w:sz w:val="32"/>
          <w:szCs w:val="32"/>
        </w:rPr>
        <w:t xml:space="preserve">16’ </w:t>
      </w:r>
      <w:hyperlink r:id="rId14" w:tgtFrame="_blank" w:history="1">
        <w:r w:rsidRPr="00630953">
          <w:rPr>
            <w:rStyle w:val="Kpr"/>
            <w:rFonts w:ascii="Times New Roman" w:hAnsi="Times New Roman" w:cs="Times New Roman"/>
            <w:i/>
            <w:iCs/>
            <w:color w:val="auto"/>
            <w:sz w:val="32"/>
            <w:szCs w:val="32"/>
            <w:u w:val="none"/>
          </w:rPr>
          <w:t>ú-e-ek-ta</w:t>
        </w:r>
      </w:hyperlink>
      <w:r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hyperlink r:id="rId15" w:tgtFrame="_blank" w:history="1">
        <w:r w:rsidRPr="00630953">
          <w:rPr>
            <w:rStyle w:val="Kpr"/>
            <w:rFonts w:ascii="Times New Roman" w:hAnsi="Times New Roman" w:cs="Times New Roman"/>
            <w:i/>
            <w:iCs/>
            <w:color w:val="auto"/>
            <w:sz w:val="32"/>
            <w:szCs w:val="32"/>
            <w:u w:val="none"/>
          </w:rPr>
          <w:t>nu-uš-ši</w:t>
        </w:r>
      </w:hyperlink>
      <w:r w:rsidRPr="00630953">
        <w:rPr>
          <w:rFonts w:ascii="Times New Roman" w:hAnsi="Times New Roman" w:cs="Times New Roman"/>
          <w:i/>
          <w:iCs/>
          <w:sz w:val="32"/>
          <w:szCs w:val="32"/>
        </w:rPr>
        <w:t> </w:t>
      </w:r>
      <w:hyperlink r:id="rId16" w:tgtFrame="_blank" w:history="1">
        <w:r w:rsidRPr="00630953">
          <w:rPr>
            <w:rStyle w:val="Kpr"/>
            <w:rFonts w:ascii="Times New Roman" w:hAnsi="Times New Roman" w:cs="Times New Roman"/>
            <w:i/>
            <w:iCs/>
            <w:color w:val="auto"/>
            <w:sz w:val="32"/>
            <w:szCs w:val="32"/>
            <w:u w:val="none"/>
          </w:rPr>
          <w:t>a-pé-e-ya</w:t>
        </w:r>
      </w:hyperlink>
      <w:r w:rsidRPr="00630953">
        <w:rPr>
          <w:rFonts w:ascii="Times New Roman" w:hAnsi="Times New Roman" w:cs="Times New Roman"/>
          <w:i/>
          <w:iCs/>
          <w:sz w:val="32"/>
          <w:szCs w:val="32"/>
        </w:rPr>
        <w:t> </w:t>
      </w:r>
      <w:hyperlink r:id="rId17" w:tgtFrame="_blank" w:history="1">
        <w:r w:rsidRPr="00630953">
          <w:rPr>
            <w:rStyle w:val="Kpr"/>
            <w:rFonts w:ascii="Times New Roman" w:hAnsi="Times New Roman" w:cs="Times New Roman"/>
            <w:i/>
            <w:iCs/>
            <w:color w:val="auto"/>
            <w:sz w:val="32"/>
            <w:szCs w:val="32"/>
            <w:u w:val="none"/>
          </w:rPr>
          <w:t>pí-i-e-er</w:t>
        </w:r>
      </w:hyperlink>
    </w:p>
    <w:p w14:paraId="7B6156F3" w14:textId="59F98788" w:rsidR="00630953" w:rsidRPr="00630953" w:rsidRDefault="00630953">
      <w:pPr>
        <w:rPr>
          <w:rFonts w:ascii="Times New Roman" w:hAnsi="Times New Roman" w:cs="Times New Roman"/>
          <w:sz w:val="32"/>
          <w:szCs w:val="32"/>
        </w:rPr>
      </w:pPr>
      <w:r w:rsidRPr="00630953">
        <w:rPr>
          <w:rFonts w:ascii="Times New Roman" w:hAnsi="Times New Roman" w:cs="Times New Roman"/>
          <w:sz w:val="32"/>
          <w:szCs w:val="32"/>
        </w:rPr>
        <w:t xml:space="preserve">17’ </w:t>
      </w:r>
      <w:hyperlink r:id="rId18" w:tgtFrame="_blank" w:history="1">
        <w:r w:rsidRPr="00630953">
          <w:rPr>
            <w:rStyle w:val="Kpr"/>
            <w:rFonts w:ascii="Times New Roman" w:hAnsi="Times New Roman" w:cs="Times New Roman"/>
            <w:i/>
            <w:iCs/>
            <w:color w:val="auto"/>
            <w:sz w:val="32"/>
            <w:szCs w:val="32"/>
            <w:u w:val="none"/>
          </w:rPr>
          <w:t>na-at</w:t>
        </w:r>
      </w:hyperlink>
      <w:r w:rsidRPr="00630953">
        <w:rPr>
          <w:rFonts w:ascii="Times New Roman" w:hAnsi="Times New Roman" w:cs="Times New Roman"/>
          <w:i/>
          <w:iCs/>
          <w:sz w:val="32"/>
          <w:szCs w:val="32"/>
        </w:rPr>
        <w:t> </w:t>
      </w:r>
      <w:hyperlink r:id="rId19" w:tgtFrame="_blank" w:history="1">
        <w:r w:rsidRPr="00630953">
          <w:rPr>
            <w:rStyle w:val="aodeterm"/>
            <w:rFonts w:ascii="Times New Roman" w:hAnsi="Times New Roman" w:cs="Times New Roman"/>
            <w:sz w:val="32"/>
            <w:szCs w:val="32"/>
            <w:vertAlign w:val="superscript"/>
          </w:rPr>
          <w:t>d</w:t>
        </w:r>
        <w:r w:rsidRPr="00630953">
          <w:rPr>
            <w:rStyle w:val="aosumgram"/>
            <w:rFonts w:ascii="Times New Roman" w:hAnsi="Times New Roman" w:cs="Times New Roman"/>
            <w:sz w:val="32"/>
            <w:szCs w:val="32"/>
          </w:rPr>
          <w:t>IM</w:t>
        </w:r>
        <w:r w:rsidRPr="00630953">
          <w:rPr>
            <w:rStyle w:val="Kpr"/>
            <w:rFonts w:ascii="Times New Roman" w:hAnsi="Times New Roman" w:cs="Times New Roman"/>
            <w:i/>
            <w:iCs/>
            <w:color w:val="auto"/>
            <w:sz w:val="32"/>
            <w:szCs w:val="32"/>
            <w:u w:val="none"/>
          </w:rPr>
          <w:t>-ni</w:t>
        </w:r>
      </w:hyperlink>
      <w:r w:rsidRPr="00630953">
        <w:rPr>
          <w:rFonts w:ascii="Times New Roman" w:hAnsi="Times New Roman" w:cs="Times New Roman"/>
          <w:i/>
          <w:iCs/>
          <w:sz w:val="32"/>
          <w:szCs w:val="32"/>
        </w:rPr>
        <w:t> </w:t>
      </w:r>
      <w:hyperlink r:id="rId20" w:tgtFrame="_blank" w:history="1">
        <w:r w:rsidRPr="00630953">
          <w:rPr>
            <w:rStyle w:val="Kpr"/>
            <w:rFonts w:ascii="Times New Roman" w:hAnsi="Times New Roman" w:cs="Times New Roman"/>
            <w:i/>
            <w:iCs/>
            <w:color w:val="auto"/>
            <w:sz w:val="32"/>
            <w:szCs w:val="32"/>
            <w:u w:val="none"/>
          </w:rPr>
          <w:t>at-ti-iš-ši</w:t>
        </w:r>
      </w:hyperlink>
      <w:r w:rsidRPr="00630953">
        <w:rPr>
          <w:rFonts w:ascii="Times New Roman" w:hAnsi="Times New Roman" w:cs="Times New Roman"/>
          <w:i/>
          <w:iCs/>
          <w:sz w:val="32"/>
          <w:szCs w:val="32"/>
        </w:rPr>
        <w:t> </w:t>
      </w:r>
      <w:hyperlink r:id="rId21" w:tgtFrame="_blank" w:history="1">
        <w:r w:rsidRPr="00630953">
          <w:rPr>
            <w:rStyle w:val="Kpr"/>
            <w:rFonts w:ascii="Times New Roman" w:hAnsi="Times New Roman" w:cs="Times New Roman"/>
            <w:i/>
            <w:iCs/>
            <w:color w:val="auto"/>
            <w:sz w:val="32"/>
            <w:szCs w:val="32"/>
            <w:u w:val="none"/>
          </w:rPr>
          <w:t>pé-e-da-aš</w:t>
        </w:r>
      </w:hyperlink>
    </w:p>
    <w:p w14:paraId="54D15036" w14:textId="5B905583" w:rsidR="00630953" w:rsidRPr="00630953" w:rsidRDefault="00630953">
      <w:pPr>
        <w:rPr>
          <w:rFonts w:ascii="Times New Roman" w:hAnsi="Times New Roman" w:cs="Times New Roman"/>
          <w:sz w:val="32"/>
          <w:szCs w:val="32"/>
        </w:rPr>
      </w:pPr>
      <w:r w:rsidRPr="00630953">
        <w:rPr>
          <w:rFonts w:ascii="Times New Roman" w:hAnsi="Times New Roman" w:cs="Times New Roman"/>
          <w:sz w:val="32"/>
          <w:szCs w:val="32"/>
        </w:rPr>
        <w:t xml:space="preserve">18’ </w:t>
      </w:r>
      <w:hyperlink r:id="rId22" w:tgtFrame="_blank" w:history="1">
        <w:r w:rsidRPr="00630953">
          <w:rPr>
            <w:rStyle w:val="Kpr"/>
            <w:rFonts w:ascii="Times New Roman" w:hAnsi="Times New Roman" w:cs="Times New Roman"/>
            <w:i/>
            <w:iCs/>
            <w:color w:val="auto"/>
            <w:sz w:val="32"/>
            <w:szCs w:val="32"/>
            <w:u w:val="none"/>
          </w:rPr>
          <w:t>nu-za-an</w:t>
        </w:r>
      </w:hyperlink>
      <w:r w:rsidRPr="00630953">
        <w:rPr>
          <w:rFonts w:ascii="Times New Roman" w:hAnsi="Times New Roman" w:cs="Times New Roman"/>
          <w:i/>
          <w:iCs/>
          <w:sz w:val="32"/>
          <w:szCs w:val="32"/>
        </w:rPr>
        <w:t> </w:t>
      </w:r>
      <w:hyperlink r:id="rId23" w:tgtFrame="_blank" w:history="1">
        <w:r w:rsidRPr="00630953">
          <w:rPr>
            <w:rStyle w:val="aodeterm"/>
            <w:rFonts w:ascii="Times New Roman" w:hAnsi="Times New Roman" w:cs="Times New Roman"/>
            <w:sz w:val="32"/>
            <w:szCs w:val="32"/>
            <w:vertAlign w:val="superscript"/>
          </w:rPr>
          <w:t>d</w:t>
        </w:r>
        <w:r w:rsidRPr="00630953">
          <w:rPr>
            <w:rStyle w:val="aosumgram"/>
            <w:rFonts w:ascii="Times New Roman" w:hAnsi="Times New Roman" w:cs="Times New Roman"/>
            <w:sz w:val="32"/>
            <w:szCs w:val="32"/>
          </w:rPr>
          <w:t>IM</w:t>
        </w:r>
        <w:r w:rsidRPr="00630953">
          <w:rPr>
            <w:rStyle w:val="Kpr"/>
            <w:rFonts w:ascii="Times New Roman" w:hAnsi="Times New Roman" w:cs="Times New Roman"/>
            <w:i/>
            <w:iCs/>
            <w:color w:val="auto"/>
            <w:sz w:val="32"/>
            <w:szCs w:val="32"/>
            <w:u w:val="none"/>
          </w:rPr>
          <w:t>-aš</w:t>
        </w:r>
      </w:hyperlink>
      <w:r w:rsidRPr="00630953">
        <w:rPr>
          <w:rFonts w:ascii="Times New Roman" w:hAnsi="Times New Roman" w:cs="Times New Roman"/>
          <w:i/>
          <w:iCs/>
          <w:sz w:val="32"/>
          <w:szCs w:val="32"/>
        </w:rPr>
        <w:t> </w:t>
      </w:r>
      <w:hyperlink r:id="rId24" w:tgtFrame="_blank" w:history="1">
        <w:r w:rsidRPr="00630953">
          <w:rPr>
            <w:rStyle w:val="aodeterm"/>
            <w:rFonts w:ascii="Times New Roman" w:hAnsi="Times New Roman" w:cs="Times New Roman"/>
            <w:sz w:val="32"/>
            <w:szCs w:val="32"/>
            <w:vertAlign w:val="superscript"/>
          </w:rPr>
          <w:t>UZU</w:t>
        </w:r>
        <w:r w:rsidRPr="00630953">
          <w:rPr>
            <w:rStyle w:val="aosumgram"/>
            <w:rFonts w:ascii="Times New Roman" w:hAnsi="Times New Roman" w:cs="Times New Roman"/>
            <w:sz w:val="32"/>
            <w:szCs w:val="32"/>
          </w:rPr>
          <w:t>ŠÀ</w:t>
        </w:r>
      </w:hyperlink>
      <w:r w:rsidRPr="00630953">
        <w:rPr>
          <w:rFonts w:ascii="Times New Roman" w:hAnsi="Times New Roman" w:cs="Times New Roman"/>
          <w:i/>
          <w:iCs/>
          <w:sz w:val="32"/>
          <w:szCs w:val="32"/>
        </w:rPr>
        <w:t> </w:t>
      </w:r>
      <w:hyperlink r:id="rId25" w:tgtFrame="_blank" w:history="1">
        <w:r w:rsidRPr="00630953">
          <w:rPr>
            <w:rStyle w:val="Kpr"/>
            <w:rFonts w:ascii="Times New Roman" w:hAnsi="Times New Roman" w:cs="Times New Roman"/>
            <w:i/>
            <w:iCs/>
            <w:color w:val="auto"/>
            <w:sz w:val="32"/>
            <w:szCs w:val="32"/>
            <w:u w:val="none"/>
          </w:rPr>
          <w:t>ša-ku-wa-aš-še-ta</w:t>
        </w:r>
      </w:hyperlink>
    </w:p>
    <w:p w14:paraId="26AEE716" w14:textId="13F61A73" w:rsidR="00630953" w:rsidRPr="00630953" w:rsidRDefault="00630953">
      <w:pPr>
        <w:pBdr>
          <w:bottom w:val="single" w:sz="6" w:space="1" w:color="auto"/>
        </w:pBdr>
        <w:rPr>
          <w:rFonts w:ascii="Times New Roman" w:hAnsi="Times New Roman" w:cs="Times New Roman"/>
          <w:sz w:val="32"/>
          <w:szCs w:val="32"/>
        </w:rPr>
      </w:pPr>
      <w:r w:rsidRPr="00630953">
        <w:rPr>
          <w:rFonts w:ascii="Times New Roman" w:hAnsi="Times New Roman" w:cs="Times New Roman"/>
          <w:sz w:val="32"/>
          <w:szCs w:val="32"/>
        </w:rPr>
        <w:t xml:space="preserve">19’ </w:t>
      </w:r>
      <w:hyperlink r:id="rId26" w:tgtFrame="_blank" w:history="1">
        <w:r w:rsidRPr="00630953">
          <w:rPr>
            <w:rStyle w:val="aosumgram"/>
            <w:rFonts w:ascii="Times New Roman" w:hAnsi="Times New Roman" w:cs="Times New Roman"/>
            <w:sz w:val="32"/>
            <w:szCs w:val="32"/>
          </w:rPr>
          <w:t>EGIR</w:t>
        </w:r>
        <w:r w:rsidRPr="00630953">
          <w:rPr>
            <w:rStyle w:val="Kpr"/>
            <w:rFonts w:ascii="Times New Roman" w:hAnsi="Times New Roman" w:cs="Times New Roman"/>
            <w:i/>
            <w:iCs/>
            <w:color w:val="auto"/>
            <w:sz w:val="32"/>
            <w:szCs w:val="32"/>
            <w:u w:val="none"/>
          </w:rPr>
          <w:t>-pa</w:t>
        </w:r>
      </w:hyperlink>
      <w:r w:rsidRPr="00630953">
        <w:rPr>
          <w:rFonts w:ascii="Times New Roman" w:hAnsi="Times New Roman" w:cs="Times New Roman"/>
          <w:i/>
          <w:iCs/>
          <w:sz w:val="32"/>
          <w:szCs w:val="32"/>
        </w:rPr>
        <w:t> </w:t>
      </w:r>
      <w:hyperlink r:id="rId27" w:tgtFrame="_blank" w:history="1">
        <w:r w:rsidRPr="00630953">
          <w:rPr>
            <w:rStyle w:val="Kpr"/>
            <w:rFonts w:ascii="Times New Roman" w:hAnsi="Times New Roman" w:cs="Times New Roman"/>
            <w:i/>
            <w:iCs/>
            <w:color w:val="auto"/>
            <w:sz w:val="32"/>
            <w:szCs w:val="32"/>
            <w:u w:val="none"/>
          </w:rPr>
          <w:t>da-a-aš</w:t>
        </w:r>
      </w:hyperlink>
    </w:p>
    <w:p w14:paraId="6EB03A10" w14:textId="77777777" w:rsidR="00630953" w:rsidRPr="00630953" w:rsidRDefault="00630953">
      <w:pPr>
        <w:rPr>
          <w:rFonts w:ascii="Times New Roman" w:hAnsi="Times New Roman" w:cs="Times New Roman"/>
          <w:sz w:val="32"/>
          <w:szCs w:val="32"/>
        </w:rPr>
      </w:pPr>
    </w:p>
    <w:sectPr w:rsidR="00630953" w:rsidRPr="006309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247"/>
    <w:rsid w:val="00630953"/>
    <w:rsid w:val="006C3EF9"/>
    <w:rsid w:val="00D17247"/>
    <w:rsid w:val="00DA3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88051"/>
  <w15:chartTrackingRefBased/>
  <w15:docId w15:val="{89C34050-0833-4739-BADF-B4E9EF495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630953"/>
    <w:rPr>
      <w:color w:val="0000FF"/>
      <w:u w:val="single"/>
    </w:rPr>
  </w:style>
  <w:style w:type="character" w:customStyle="1" w:styleId="kolonnr">
    <w:name w:val="kolonnr"/>
    <w:basedOn w:val="VarsaylanParagrafYazTipi"/>
    <w:rsid w:val="00630953"/>
  </w:style>
  <w:style w:type="character" w:customStyle="1" w:styleId="aodeterm">
    <w:name w:val="aodeterm"/>
    <w:basedOn w:val="VarsaylanParagrafYazTipi"/>
    <w:rsid w:val="00630953"/>
  </w:style>
  <w:style w:type="character" w:customStyle="1" w:styleId="aosumgram">
    <w:name w:val="aosumgram"/>
    <w:basedOn w:val="VarsaylanParagrafYazTipi"/>
    <w:rsid w:val="006309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ethport.uni-wuerzburg.de/txhet_myth/q.php?q=Hit|%EF%BC%9C%EF%BC%A1%EF%BC%AF%EF%BC%9A%EF%BC%A4%EF%BD%85%EF%BD%94%EF%BD%85%EF%BD%92%EF%BD%8D%EF%BC%9EUZU%EF%BC%9C%EF%BC%8F%EF%BC%9E%EF%BC%9C%EF%BC%A1%EF%BC%AF%EF%BC%9A%EF%BC%B3%EF%BD%95%EF%BD%8D%EF%BC%A7%EF%BC%B2%EF%BC%A1%EF%BC%AD%EF%BC%9E%C5%A0%C3%80%EF%BC%9C%EF%BC%8F%EF%BC%9E" TargetMode="External"/><Relationship Id="rId13" Type="http://schemas.openxmlformats.org/officeDocument/2006/relationships/hyperlink" Target="http://www.hethport.uni-wuerzburg.de/txhet_myth/q.php?q=Hit|%C5%A1a-a-ku-wa" TargetMode="External"/><Relationship Id="rId18" Type="http://schemas.openxmlformats.org/officeDocument/2006/relationships/hyperlink" Target="http://www.hethport.uni-wuerzburg.de/txhet_myth/q.php?q=Hit|na-at" TargetMode="External"/><Relationship Id="rId26" Type="http://schemas.openxmlformats.org/officeDocument/2006/relationships/hyperlink" Target="http://www.hethport.uni-wuerzburg.de/txhet_myth/q.php?q=Hit|%EF%BC%9C%EF%BC%A1%EF%BC%AF%EF%BC%9A%EF%BC%B3%EF%BD%95%EF%BD%8D%EF%BC%A7%EF%BC%B2%EF%BC%A1%EF%BC%AD%EF%BC%9EEGIR%EF%BC%9C%EF%BC%8F%EF%BC%9E-pa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hethport.uni-wuerzburg.de/txhet_myth/q.php?q=Hit|p%C3%A9-e-da-a%C5%A1" TargetMode="External"/><Relationship Id="rId7" Type="http://schemas.openxmlformats.org/officeDocument/2006/relationships/hyperlink" Target="http://www.hethport.uni-wuerzburg.de/txhet_myth/q.php?q=Hit|nu-u%C5%A1-ma-a%C5%A1" TargetMode="External"/><Relationship Id="rId12" Type="http://schemas.openxmlformats.org/officeDocument/2006/relationships/hyperlink" Target="http://www.hethport.uni-wuerzburg.de/txhet_myth/q.php?q=Hit|ap-p%C3%A9-ez-zi-ya-an-na-a%C5%A1-ma-a%C5%A1" TargetMode="External"/><Relationship Id="rId17" Type="http://schemas.openxmlformats.org/officeDocument/2006/relationships/hyperlink" Target="http://www.hethport.uni-wuerzburg.de/txhet_myth/q.php?q=Hit|p%C3%AD-i-e-er" TargetMode="External"/><Relationship Id="rId25" Type="http://schemas.openxmlformats.org/officeDocument/2006/relationships/hyperlink" Target="http://www.hethport.uni-wuerzburg.de/txhet_myth/q.php?q=Hit|%C5%A1a-ku-wa-a%C5%A1-%C5%A1e-ta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hethport.uni-wuerzburg.de/txhet_myth/q.php?q=Hit|a-p%C3%A9-e-ya" TargetMode="External"/><Relationship Id="rId20" Type="http://schemas.openxmlformats.org/officeDocument/2006/relationships/hyperlink" Target="http://www.hethport.uni-wuerzburg.de/txhet_myth/q.php?q=Hit|at-ti-i%C5%A1-%C5%A1i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hethport.uni-wuerzburg.de/txhet_myth/q.php?q=Hit|pa-a-i-ta" TargetMode="External"/><Relationship Id="rId11" Type="http://schemas.openxmlformats.org/officeDocument/2006/relationships/hyperlink" Target="http://www.hethport.uni-wuerzburg.de/txhet_myth/q.php?q=Hit|p%C3%AD-i-e-er" TargetMode="External"/><Relationship Id="rId24" Type="http://schemas.openxmlformats.org/officeDocument/2006/relationships/hyperlink" Target="http://www.hethport.uni-wuerzburg.de/txhet_myth/q.php?q=Hit|%EF%BC%9C%EF%BC%A1%EF%BC%AF%EF%BC%9A%EF%BC%A4%EF%BD%85%EF%BD%94%EF%BD%85%EF%BD%92%EF%BD%8D%EF%BC%9EUZU%EF%BC%9C%EF%BC%8F%EF%BC%9E%EF%BC%9C%EF%BC%A1%EF%BC%AF%EF%BC%9A%EF%BC%B3%EF%BD%95%EF%BD%8D%EF%BC%A7%EF%BC%B2%EF%BC%A1%EF%BC%AD%EF%BC%9E%C5%A0%C3%80%EF%BC%9C%EF%BC%8F%EF%BC%9E" TargetMode="External"/><Relationship Id="rId5" Type="http://schemas.openxmlformats.org/officeDocument/2006/relationships/hyperlink" Target="http://www.hethport.uni-wuerzburg.de/txhet_myth/q.php?q=Hit|ma-a-na-a%C5%A1" TargetMode="External"/><Relationship Id="rId15" Type="http://schemas.openxmlformats.org/officeDocument/2006/relationships/hyperlink" Target="http://www.hethport.uni-wuerzburg.de/txhet_myth/q.php?q=Hit|nu-u%C5%A1-%C5%A1i" TargetMode="External"/><Relationship Id="rId23" Type="http://schemas.openxmlformats.org/officeDocument/2006/relationships/hyperlink" Target="http://www.hethport.uni-wuerzburg.de/txhet_myth/q.php?q=Hit|%EF%BC%9C%EF%BC%A1%EF%BC%AF%EF%BC%9A%EF%BC%A4%EF%BD%85%EF%BD%94%EF%BD%85%EF%BD%92%EF%BD%8D%EF%BC%9Ed%EF%BC%9C%EF%BC%8F%EF%BC%9E%EF%BC%9C%EF%BC%A1%EF%BC%AF%EF%BC%9A%EF%BC%B3%EF%BD%95%EF%BD%8D%EF%BC%A7%EF%BC%B2%EF%BC%A1%EF%BC%AD%EF%BC%9EIM%EF%BC%9C%EF%BC%8F%EF%BC%9E-a%C5%A1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www.hethport.uni-wuerzburg.de/txhet_myth/q.php?q=Hit|na-a%C5%A1-%C5%A1i" TargetMode="External"/><Relationship Id="rId19" Type="http://schemas.openxmlformats.org/officeDocument/2006/relationships/hyperlink" Target="http://www.hethport.uni-wuerzburg.de/txhet_myth/q.php?q=Hit|%EF%BC%9C%EF%BC%A1%EF%BC%AF%EF%BC%9A%EF%BC%A4%EF%BD%85%EF%BD%94%EF%BD%85%EF%BD%92%EF%BD%8D%EF%BC%9Ed%EF%BC%9C%EF%BC%8F%EF%BC%9E%EF%BC%9C%EF%BC%A1%EF%BC%AF%EF%BC%9A%EF%BC%B3%EF%BD%95%EF%BD%8D%EF%BC%A7%EF%BC%B2%EF%BC%A1%EF%BC%AD%EF%BC%9EIM%EF%BC%9C%EF%BC%8F%EF%BC%9E-ni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www.hethport.uni-wuerzburg.de/txhet_myth/q.php?q=Hit|%C3%BA-e-ek-ta" TargetMode="External"/><Relationship Id="rId14" Type="http://schemas.openxmlformats.org/officeDocument/2006/relationships/hyperlink" Target="http://www.hethport.uni-wuerzburg.de/txhet_myth/q.php?q=Hit|%C3%BA-e-ek-ta" TargetMode="External"/><Relationship Id="rId22" Type="http://schemas.openxmlformats.org/officeDocument/2006/relationships/hyperlink" Target="http://www.hethport.uni-wuerzburg.de/txhet_myth/q.php?q=Hit|nu-za-an" TargetMode="External"/><Relationship Id="rId27" Type="http://schemas.openxmlformats.org/officeDocument/2006/relationships/hyperlink" Target="http://www.hethport.uni-wuerzburg.de/txhet_myth/q.php?q=Hit|da-a-a%C5%A1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578</Words>
  <Characters>3300</Characters>
  <Application>Microsoft Office Word</Application>
  <DocSecurity>0</DocSecurity>
  <Lines>27</Lines>
  <Paragraphs>7</Paragraphs>
  <ScaleCrop>false</ScaleCrop>
  <Company/>
  <LinksUpToDate>false</LinksUpToDate>
  <CharactersWithSpaces>3871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Nihan Kırçıl</dc:creator>
  <cp:keywords/>
  <dc:description/>
  <cp:lastModifiedBy>Nihan Kırçıl</cp:lastModifiedBy>
  <cp:revision>2</cp:revision>
  <dcterms:created xsi:type="dcterms:W3CDTF">2020-03-19T16:51:00Z</dcterms:created>
  <dcterms:modified xsi:type="dcterms:W3CDTF">2020-03-19T16:53:00Z</dcterms:modified>
</cp:coreProperties>
</file>