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5B735" w14:textId="586B14B2" w:rsidR="00AD5E2F" w:rsidRPr="00630953" w:rsidRDefault="00630953">
      <w:pPr>
        <w:rPr>
          <w:rFonts w:ascii="Times New Roman" w:hAnsi="Times New Roman" w:cs="Times New Roman"/>
          <w:sz w:val="32"/>
          <w:szCs w:val="32"/>
        </w:rPr>
      </w:pPr>
    </w:p>
    <w:p w14:paraId="1F05D55F" w14:textId="31F68820" w:rsidR="00630953" w:rsidRDefault="00630953">
      <w:pPr>
        <w:rPr>
          <w:rFonts w:ascii="Times New Roman" w:hAnsi="Times New Roman" w:cs="Times New Roman"/>
          <w:sz w:val="32"/>
          <w:szCs w:val="32"/>
        </w:rPr>
      </w:pPr>
      <w:r w:rsidRPr="00630953">
        <w:rPr>
          <w:rFonts w:ascii="Times New Roman" w:hAnsi="Times New Roman" w:cs="Times New Roman"/>
          <w:sz w:val="32"/>
          <w:szCs w:val="32"/>
        </w:rPr>
        <w:t xml:space="preserve">13.Hafta </w:t>
      </w:r>
      <w:r>
        <w:rPr>
          <w:rFonts w:ascii="Times New Roman" w:hAnsi="Times New Roman" w:cs="Times New Roman"/>
          <w:sz w:val="32"/>
          <w:szCs w:val="32"/>
        </w:rPr>
        <w:t>13’-19’</w:t>
      </w:r>
    </w:p>
    <w:p w14:paraId="577935A3" w14:textId="72EE610C" w:rsidR="00630953" w:rsidRPr="00630953" w:rsidRDefault="006309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2F2D249" wp14:editId="770CBA57">
            <wp:extent cx="5756910" cy="2070100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CE936A3" w14:textId="4E431FCE" w:rsidR="00630953" w:rsidRPr="00630953" w:rsidRDefault="00630953">
      <w:pPr>
        <w:rPr>
          <w:rFonts w:ascii="Times New Roman" w:hAnsi="Times New Roman" w:cs="Times New Roman"/>
          <w:sz w:val="32"/>
          <w:szCs w:val="32"/>
        </w:rPr>
      </w:pPr>
      <w:r w:rsidRPr="00630953">
        <w:rPr>
          <w:rFonts w:ascii="Times New Roman" w:hAnsi="Times New Roman" w:cs="Times New Roman"/>
          <w:sz w:val="32"/>
          <w:szCs w:val="32"/>
        </w:rPr>
        <w:t xml:space="preserve">13’ </w:t>
      </w:r>
      <w:hyperlink r:id="rId5" w:tgtFrame="_blank" w:history="1">
        <w:r w:rsidRPr="00630953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ma-a-na-aš</w:t>
        </w:r>
      </w:hyperlink>
      <w:r w:rsidRPr="00630953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6" w:tgtFrame="_blank" w:history="1">
        <w:r w:rsidRPr="00630953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pa-a-i-ta</w:t>
        </w:r>
      </w:hyperlink>
      <w:r w:rsidRPr="00630953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7" w:tgtFrame="_blank" w:history="1">
        <w:r w:rsidRPr="00630953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nu-uš-ma-aš</w:t>
        </w:r>
      </w:hyperlink>
      <w:r w:rsidRPr="00630953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8" w:tgtFrame="_blank" w:history="1">
        <w:r w:rsidRPr="00630953">
          <w:rPr>
            <w:rStyle w:val="aodeterm"/>
            <w:rFonts w:ascii="Times New Roman" w:hAnsi="Times New Roman" w:cs="Times New Roman"/>
            <w:sz w:val="32"/>
            <w:szCs w:val="32"/>
            <w:vertAlign w:val="superscript"/>
          </w:rPr>
          <w:t>UZU</w:t>
        </w:r>
        <w:r w:rsidRPr="00630953">
          <w:rPr>
            <w:rStyle w:val="aosumgram"/>
            <w:rFonts w:ascii="Times New Roman" w:hAnsi="Times New Roman" w:cs="Times New Roman"/>
            <w:sz w:val="32"/>
            <w:szCs w:val="32"/>
          </w:rPr>
          <w:t>ŠÀ</w:t>
        </w:r>
      </w:hyperlink>
    </w:p>
    <w:p w14:paraId="609D50CE" w14:textId="1CEFC143" w:rsidR="00630953" w:rsidRPr="00630953" w:rsidRDefault="00630953">
      <w:pPr>
        <w:rPr>
          <w:rFonts w:ascii="Times New Roman" w:hAnsi="Times New Roman" w:cs="Times New Roman"/>
          <w:sz w:val="32"/>
          <w:szCs w:val="32"/>
        </w:rPr>
      </w:pPr>
      <w:r w:rsidRPr="00630953">
        <w:rPr>
          <w:rFonts w:ascii="Times New Roman" w:hAnsi="Times New Roman" w:cs="Times New Roman"/>
          <w:sz w:val="32"/>
          <w:szCs w:val="32"/>
        </w:rPr>
        <w:t xml:space="preserve">14’ </w:t>
      </w:r>
      <w:hyperlink r:id="rId9" w:tgtFrame="_blank" w:history="1">
        <w:r w:rsidRPr="00630953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ú-e-ek-ta</w:t>
        </w:r>
      </w:hyperlink>
      <w:r w:rsidRPr="00630953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0" w:tgtFrame="_blank" w:history="1">
        <w:r w:rsidRPr="00630953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na-aš-ši</w:t>
        </w:r>
      </w:hyperlink>
      <w:r w:rsidRPr="00630953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1" w:tgtFrame="_blank" w:history="1">
        <w:r w:rsidRPr="00630953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pí-i-e-er</w:t>
        </w:r>
      </w:hyperlink>
    </w:p>
    <w:p w14:paraId="08339E2A" w14:textId="3F4C54C0" w:rsidR="00630953" w:rsidRPr="00630953" w:rsidRDefault="00630953">
      <w:pPr>
        <w:rPr>
          <w:rFonts w:ascii="Times New Roman" w:hAnsi="Times New Roman" w:cs="Times New Roman"/>
          <w:sz w:val="32"/>
          <w:szCs w:val="32"/>
        </w:rPr>
      </w:pPr>
      <w:r w:rsidRPr="00630953">
        <w:rPr>
          <w:rFonts w:ascii="Times New Roman" w:hAnsi="Times New Roman" w:cs="Times New Roman"/>
          <w:sz w:val="32"/>
          <w:szCs w:val="32"/>
        </w:rPr>
        <w:t xml:space="preserve">15’ </w:t>
      </w:r>
      <w:r w:rsidRPr="00630953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2" w:tgtFrame="_blank" w:history="1">
        <w:r w:rsidRPr="00630953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ap-pé-ez-zi-ya-an-na-aš-ma-aš</w:t>
        </w:r>
      </w:hyperlink>
      <w:r w:rsidRPr="00630953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3" w:tgtFrame="_blank" w:history="1">
        <w:r w:rsidRPr="00630953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ša-a-ku-wa</w:t>
        </w:r>
      </w:hyperlink>
    </w:p>
    <w:p w14:paraId="4C2C8485" w14:textId="27B6B032" w:rsidR="00630953" w:rsidRPr="00630953" w:rsidRDefault="00630953">
      <w:pPr>
        <w:rPr>
          <w:rFonts w:ascii="Times New Roman" w:hAnsi="Times New Roman" w:cs="Times New Roman"/>
          <w:sz w:val="32"/>
          <w:szCs w:val="32"/>
        </w:rPr>
      </w:pPr>
      <w:r w:rsidRPr="00630953">
        <w:rPr>
          <w:rFonts w:ascii="Times New Roman" w:hAnsi="Times New Roman" w:cs="Times New Roman"/>
          <w:sz w:val="32"/>
          <w:szCs w:val="32"/>
        </w:rPr>
        <w:t xml:space="preserve">16’ </w:t>
      </w:r>
      <w:hyperlink r:id="rId14" w:tgtFrame="_blank" w:history="1">
        <w:r w:rsidRPr="00630953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ú-e-ek-ta</w:t>
        </w:r>
      </w:hyperlink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hyperlink r:id="rId15" w:tgtFrame="_blank" w:history="1">
        <w:r w:rsidRPr="00630953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nu-uš-ši</w:t>
        </w:r>
      </w:hyperlink>
      <w:r w:rsidRPr="00630953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6" w:tgtFrame="_blank" w:history="1">
        <w:r w:rsidRPr="00630953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a-pé-e-ya</w:t>
        </w:r>
      </w:hyperlink>
      <w:r w:rsidRPr="00630953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7" w:tgtFrame="_blank" w:history="1">
        <w:r w:rsidRPr="00630953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pí-i-e-er</w:t>
        </w:r>
      </w:hyperlink>
    </w:p>
    <w:p w14:paraId="7B6156F3" w14:textId="59F98788" w:rsidR="00630953" w:rsidRPr="00630953" w:rsidRDefault="00630953">
      <w:pPr>
        <w:rPr>
          <w:rFonts w:ascii="Times New Roman" w:hAnsi="Times New Roman" w:cs="Times New Roman"/>
          <w:sz w:val="32"/>
          <w:szCs w:val="32"/>
        </w:rPr>
      </w:pPr>
      <w:r w:rsidRPr="00630953">
        <w:rPr>
          <w:rFonts w:ascii="Times New Roman" w:hAnsi="Times New Roman" w:cs="Times New Roman"/>
          <w:sz w:val="32"/>
          <w:szCs w:val="32"/>
        </w:rPr>
        <w:t xml:space="preserve">17’ </w:t>
      </w:r>
      <w:hyperlink r:id="rId18" w:tgtFrame="_blank" w:history="1">
        <w:r w:rsidRPr="00630953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na-at</w:t>
        </w:r>
      </w:hyperlink>
      <w:r w:rsidRPr="00630953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9" w:tgtFrame="_blank" w:history="1">
        <w:r w:rsidRPr="00630953">
          <w:rPr>
            <w:rStyle w:val="aodeterm"/>
            <w:rFonts w:ascii="Times New Roman" w:hAnsi="Times New Roman" w:cs="Times New Roman"/>
            <w:sz w:val="32"/>
            <w:szCs w:val="32"/>
            <w:vertAlign w:val="superscript"/>
          </w:rPr>
          <w:t>d</w:t>
        </w:r>
        <w:r w:rsidRPr="00630953">
          <w:rPr>
            <w:rStyle w:val="aosumgram"/>
            <w:rFonts w:ascii="Times New Roman" w:hAnsi="Times New Roman" w:cs="Times New Roman"/>
            <w:sz w:val="32"/>
            <w:szCs w:val="32"/>
          </w:rPr>
          <w:t>IM</w:t>
        </w:r>
        <w:r w:rsidRPr="00630953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-ni</w:t>
        </w:r>
      </w:hyperlink>
      <w:r w:rsidRPr="00630953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20" w:tgtFrame="_blank" w:history="1">
        <w:r w:rsidRPr="00630953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at-ti-iš-ši</w:t>
        </w:r>
      </w:hyperlink>
      <w:r w:rsidRPr="00630953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21" w:tgtFrame="_blank" w:history="1">
        <w:r w:rsidRPr="00630953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pé-e-da-aš</w:t>
        </w:r>
      </w:hyperlink>
    </w:p>
    <w:p w14:paraId="54D15036" w14:textId="5B905583" w:rsidR="00630953" w:rsidRPr="00630953" w:rsidRDefault="00630953">
      <w:pPr>
        <w:rPr>
          <w:rFonts w:ascii="Times New Roman" w:hAnsi="Times New Roman" w:cs="Times New Roman"/>
          <w:sz w:val="32"/>
          <w:szCs w:val="32"/>
        </w:rPr>
      </w:pPr>
      <w:r w:rsidRPr="00630953">
        <w:rPr>
          <w:rFonts w:ascii="Times New Roman" w:hAnsi="Times New Roman" w:cs="Times New Roman"/>
          <w:sz w:val="32"/>
          <w:szCs w:val="32"/>
        </w:rPr>
        <w:t xml:space="preserve">18’ </w:t>
      </w:r>
      <w:hyperlink r:id="rId22" w:tgtFrame="_blank" w:history="1">
        <w:r w:rsidRPr="00630953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nu-za-an</w:t>
        </w:r>
      </w:hyperlink>
      <w:r w:rsidRPr="00630953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23" w:tgtFrame="_blank" w:history="1">
        <w:r w:rsidRPr="00630953">
          <w:rPr>
            <w:rStyle w:val="aodeterm"/>
            <w:rFonts w:ascii="Times New Roman" w:hAnsi="Times New Roman" w:cs="Times New Roman"/>
            <w:sz w:val="32"/>
            <w:szCs w:val="32"/>
            <w:vertAlign w:val="superscript"/>
          </w:rPr>
          <w:t>d</w:t>
        </w:r>
        <w:r w:rsidRPr="00630953">
          <w:rPr>
            <w:rStyle w:val="aosumgram"/>
            <w:rFonts w:ascii="Times New Roman" w:hAnsi="Times New Roman" w:cs="Times New Roman"/>
            <w:sz w:val="32"/>
            <w:szCs w:val="32"/>
          </w:rPr>
          <w:t>IM</w:t>
        </w:r>
        <w:r w:rsidRPr="00630953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-aš</w:t>
        </w:r>
      </w:hyperlink>
      <w:r w:rsidRPr="00630953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24" w:tgtFrame="_blank" w:history="1">
        <w:r w:rsidRPr="00630953">
          <w:rPr>
            <w:rStyle w:val="aodeterm"/>
            <w:rFonts w:ascii="Times New Roman" w:hAnsi="Times New Roman" w:cs="Times New Roman"/>
            <w:sz w:val="32"/>
            <w:szCs w:val="32"/>
            <w:vertAlign w:val="superscript"/>
          </w:rPr>
          <w:t>UZU</w:t>
        </w:r>
        <w:r w:rsidRPr="00630953">
          <w:rPr>
            <w:rStyle w:val="aosumgram"/>
            <w:rFonts w:ascii="Times New Roman" w:hAnsi="Times New Roman" w:cs="Times New Roman"/>
            <w:sz w:val="32"/>
            <w:szCs w:val="32"/>
          </w:rPr>
          <w:t>ŠÀ</w:t>
        </w:r>
      </w:hyperlink>
      <w:r w:rsidRPr="00630953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25" w:tgtFrame="_blank" w:history="1">
        <w:r w:rsidRPr="00630953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ša-ku-wa-aš-še-ta</w:t>
        </w:r>
      </w:hyperlink>
    </w:p>
    <w:p w14:paraId="26AEE716" w14:textId="13F61A73" w:rsidR="00630953" w:rsidRPr="00630953" w:rsidRDefault="00630953">
      <w:pPr>
        <w:pBdr>
          <w:bottom w:val="single" w:sz="6" w:space="1" w:color="auto"/>
        </w:pBdr>
        <w:rPr>
          <w:rFonts w:ascii="Times New Roman" w:hAnsi="Times New Roman" w:cs="Times New Roman"/>
          <w:sz w:val="32"/>
          <w:szCs w:val="32"/>
        </w:rPr>
      </w:pPr>
      <w:r w:rsidRPr="00630953">
        <w:rPr>
          <w:rFonts w:ascii="Times New Roman" w:hAnsi="Times New Roman" w:cs="Times New Roman"/>
          <w:sz w:val="32"/>
          <w:szCs w:val="32"/>
        </w:rPr>
        <w:t xml:space="preserve">19’ </w:t>
      </w:r>
      <w:hyperlink r:id="rId26" w:tgtFrame="_blank" w:history="1">
        <w:r w:rsidRPr="00630953">
          <w:rPr>
            <w:rStyle w:val="aosumgram"/>
            <w:rFonts w:ascii="Times New Roman" w:hAnsi="Times New Roman" w:cs="Times New Roman"/>
            <w:sz w:val="32"/>
            <w:szCs w:val="32"/>
          </w:rPr>
          <w:t>EGIR</w:t>
        </w:r>
        <w:r w:rsidRPr="00630953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-pa</w:t>
        </w:r>
      </w:hyperlink>
      <w:r w:rsidRPr="00630953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27" w:tgtFrame="_blank" w:history="1">
        <w:r w:rsidRPr="00630953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da-a-aš</w:t>
        </w:r>
      </w:hyperlink>
    </w:p>
    <w:p w14:paraId="6EB03A10" w14:textId="77777777" w:rsidR="00630953" w:rsidRPr="00630953" w:rsidRDefault="00630953">
      <w:pPr>
        <w:rPr>
          <w:rFonts w:ascii="Times New Roman" w:hAnsi="Times New Roman" w:cs="Times New Roman"/>
          <w:sz w:val="32"/>
          <w:szCs w:val="32"/>
        </w:rPr>
      </w:pPr>
    </w:p>
    <w:sectPr w:rsidR="00630953" w:rsidRPr="00630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47"/>
    <w:rsid w:val="00630953"/>
    <w:rsid w:val="006C3EF9"/>
    <w:rsid w:val="00D17247"/>
    <w:rsid w:val="00D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8051"/>
  <w15:chartTrackingRefBased/>
  <w15:docId w15:val="{89C34050-0833-4739-BADF-B4E9EF49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30953"/>
    <w:rPr>
      <w:color w:val="0000FF"/>
      <w:u w:val="single"/>
    </w:rPr>
  </w:style>
  <w:style w:type="character" w:customStyle="1" w:styleId="kolonnr">
    <w:name w:val="kolonnr"/>
    <w:basedOn w:val="VarsaylanParagrafYazTipi"/>
    <w:rsid w:val="00630953"/>
  </w:style>
  <w:style w:type="character" w:customStyle="1" w:styleId="aodeterm">
    <w:name w:val="aodeterm"/>
    <w:basedOn w:val="VarsaylanParagrafYazTipi"/>
    <w:rsid w:val="00630953"/>
  </w:style>
  <w:style w:type="character" w:customStyle="1" w:styleId="aosumgram">
    <w:name w:val="aosumgram"/>
    <w:basedOn w:val="VarsaylanParagrafYazTipi"/>
    <w:rsid w:val="0063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thport.uni-wuerzburg.de/txhet_myth/q.php?q=Hit|%EF%BC%9C%EF%BC%A1%EF%BC%AF%EF%BC%9A%EF%BC%A4%EF%BD%85%EF%BD%94%EF%BD%85%EF%BD%92%EF%BD%8D%EF%BC%9EUZU%EF%BC%9C%EF%BC%8F%EF%BC%9E%EF%BC%9C%EF%BC%A1%EF%BC%AF%EF%BC%9A%EF%BC%B3%EF%BD%95%EF%BD%8D%EF%BC%A7%EF%BC%B2%EF%BC%A1%EF%BC%AD%EF%BC%9E%C5%A0%C3%80%EF%BC%9C%EF%BC%8F%EF%BC%9E" TargetMode="External"/><Relationship Id="rId13" Type="http://schemas.openxmlformats.org/officeDocument/2006/relationships/hyperlink" Target="http://www.hethport.uni-wuerzburg.de/txhet_myth/q.php?q=Hit|%C5%A1a-a-ku-wa" TargetMode="External"/><Relationship Id="rId18" Type="http://schemas.openxmlformats.org/officeDocument/2006/relationships/hyperlink" Target="http://www.hethport.uni-wuerzburg.de/txhet_myth/q.php?q=Hit|na-at" TargetMode="External"/><Relationship Id="rId26" Type="http://schemas.openxmlformats.org/officeDocument/2006/relationships/hyperlink" Target="http://www.hethport.uni-wuerzburg.de/txhet_myth/q.php?q=Hit|%EF%BC%9C%EF%BC%A1%EF%BC%AF%EF%BC%9A%EF%BC%B3%EF%BD%95%EF%BD%8D%EF%BC%A7%EF%BC%B2%EF%BC%A1%EF%BC%AD%EF%BC%9EEGIR%EF%BC%9C%EF%BC%8F%EF%BC%9E-p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hethport.uni-wuerzburg.de/txhet_myth/q.php?q=Hit|p%C3%A9-e-da-a%C5%A1" TargetMode="External"/><Relationship Id="rId7" Type="http://schemas.openxmlformats.org/officeDocument/2006/relationships/hyperlink" Target="http://www.hethport.uni-wuerzburg.de/txhet_myth/q.php?q=Hit|nu-u%C5%A1-ma-a%C5%A1" TargetMode="External"/><Relationship Id="rId12" Type="http://schemas.openxmlformats.org/officeDocument/2006/relationships/hyperlink" Target="http://www.hethport.uni-wuerzburg.de/txhet_myth/q.php?q=Hit|ap-p%C3%A9-ez-zi-ya-an-na-a%C5%A1-ma-a%C5%A1" TargetMode="External"/><Relationship Id="rId17" Type="http://schemas.openxmlformats.org/officeDocument/2006/relationships/hyperlink" Target="http://www.hethport.uni-wuerzburg.de/txhet_myth/q.php?q=Hit|p%C3%AD-i-e-er" TargetMode="External"/><Relationship Id="rId25" Type="http://schemas.openxmlformats.org/officeDocument/2006/relationships/hyperlink" Target="http://www.hethport.uni-wuerzburg.de/txhet_myth/q.php?q=Hit|%C5%A1a-ku-wa-a%C5%A1-%C5%A1e-t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ethport.uni-wuerzburg.de/txhet_myth/q.php?q=Hit|a-p%C3%A9-e-ya" TargetMode="External"/><Relationship Id="rId20" Type="http://schemas.openxmlformats.org/officeDocument/2006/relationships/hyperlink" Target="http://www.hethport.uni-wuerzburg.de/txhet_myth/q.php?q=Hit|at-ti-i%C5%A1-%C5%A1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hethport.uni-wuerzburg.de/txhet_myth/q.php?q=Hit|pa-a-i-ta" TargetMode="External"/><Relationship Id="rId11" Type="http://schemas.openxmlformats.org/officeDocument/2006/relationships/hyperlink" Target="http://www.hethport.uni-wuerzburg.de/txhet_myth/q.php?q=Hit|p%C3%AD-i-e-er" TargetMode="External"/><Relationship Id="rId24" Type="http://schemas.openxmlformats.org/officeDocument/2006/relationships/hyperlink" Target="http://www.hethport.uni-wuerzburg.de/txhet_myth/q.php?q=Hit|%EF%BC%9C%EF%BC%A1%EF%BC%AF%EF%BC%9A%EF%BC%A4%EF%BD%85%EF%BD%94%EF%BD%85%EF%BD%92%EF%BD%8D%EF%BC%9EUZU%EF%BC%9C%EF%BC%8F%EF%BC%9E%EF%BC%9C%EF%BC%A1%EF%BC%AF%EF%BC%9A%EF%BC%B3%EF%BD%95%EF%BD%8D%EF%BC%A7%EF%BC%B2%EF%BC%A1%EF%BC%AD%EF%BC%9E%C5%A0%C3%80%EF%BC%9C%EF%BC%8F%EF%BC%9E" TargetMode="External"/><Relationship Id="rId5" Type="http://schemas.openxmlformats.org/officeDocument/2006/relationships/hyperlink" Target="http://www.hethport.uni-wuerzburg.de/txhet_myth/q.php?q=Hit|ma-a-na-a%C5%A1" TargetMode="External"/><Relationship Id="rId15" Type="http://schemas.openxmlformats.org/officeDocument/2006/relationships/hyperlink" Target="http://www.hethport.uni-wuerzburg.de/txhet_myth/q.php?q=Hit|nu-u%C5%A1-%C5%A1i" TargetMode="External"/><Relationship Id="rId23" Type="http://schemas.openxmlformats.org/officeDocument/2006/relationships/hyperlink" Target="http://www.hethport.uni-wuerzburg.de/txhet_myth/q.php?q=Hit|%EF%BC%9C%EF%BC%A1%EF%BC%AF%EF%BC%9A%EF%BC%A4%EF%BD%85%EF%BD%94%EF%BD%85%EF%BD%92%EF%BD%8D%EF%BC%9Ed%EF%BC%9C%EF%BC%8F%EF%BC%9E%EF%BC%9C%EF%BC%A1%EF%BC%AF%EF%BC%9A%EF%BC%B3%EF%BD%95%EF%BD%8D%EF%BC%A7%EF%BC%B2%EF%BC%A1%EF%BC%AD%EF%BC%9EIM%EF%BC%9C%EF%BC%8F%EF%BC%9E-a%C5%A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hethport.uni-wuerzburg.de/txhet_myth/q.php?q=Hit|na-a%C5%A1-%C5%A1i" TargetMode="External"/><Relationship Id="rId19" Type="http://schemas.openxmlformats.org/officeDocument/2006/relationships/hyperlink" Target="http://www.hethport.uni-wuerzburg.de/txhet_myth/q.php?q=Hit|%EF%BC%9C%EF%BC%A1%EF%BC%AF%EF%BC%9A%EF%BC%A4%EF%BD%85%EF%BD%94%EF%BD%85%EF%BD%92%EF%BD%8D%EF%BC%9Ed%EF%BC%9C%EF%BC%8F%EF%BC%9E%EF%BC%9C%EF%BC%A1%EF%BC%AF%EF%BC%9A%EF%BC%B3%EF%BD%95%EF%BD%8D%EF%BC%A7%EF%BC%B2%EF%BC%A1%EF%BC%AD%EF%BC%9EIM%EF%BC%9C%EF%BC%8F%EF%BC%9E-ni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hethport.uni-wuerzburg.de/txhet_myth/q.php?q=Hit|%C3%BA-e-ek-ta" TargetMode="External"/><Relationship Id="rId14" Type="http://schemas.openxmlformats.org/officeDocument/2006/relationships/hyperlink" Target="http://www.hethport.uni-wuerzburg.de/txhet_myth/q.php?q=Hit|%C3%BA-e-ek-ta" TargetMode="External"/><Relationship Id="rId22" Type="http://schemas.openxmlformats.org/officeDocument/2006/relationships/hyperlink" Target="http://www.hethport.uni-wuerzburg.de/txhet_myth/q.php?q=Hit|nu-za-an" TargetMode="External"/><Relationship Id="rId27" Type="http://schemas.openxmlformats.org/officeDocument/2006/relationships/hyperlink" Target="http://www.hethport.uni-wuerzburg.de/txhet_myth/q.php?q=Hit|da-a-a%C5%A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 Kırçıl</dc:creator>
  <cp:keywords/>
  <dc:description/>
  <cp:lastModifiedBy>Nihan Kırçıl</cp:lastModifiedBy>
  <cp:revision>2</cp:revision>
  <dcterms:created xsi:type="dcterms:W3CDTF">2020-03-19T16:51:00Z</dcterms:created>
  <dcterms:modified xsi:type="dcterms:W3CDTF">2020-03-19T16:53:00Z</dcterms:modified>
</cp:coreProperties>
</file>