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7BD" w:rsidRDefault="001B6F4B">
      <w:r>
        <w:t>Madde Kullanımı ve Bağımlılığı</w:t>
      </w:r>
    </w:p>
    <w:p w:rsidR="001B6F4B" w:rsidRPr="001B6F4B" w:rsidRDefault="001B6F4B" w:rsidP="001B6F4B">
      <w:pPr>
        <w:pStyle w:val="NormalWeb"/>
        <w:spacing w:before="96" w:beforeAutospacing="0" w:after="0" w:afterAutospacing="0" w:line="264" w:lineRule="auto"/>
        <w:textAlignment w:val="baseline"/>
      </w:pPr>
      <w:r>
        <w:rPr>
          <w:rFonts w:eastAsiaTheme="minorEastAsia"/>
        </w:rPr>
        <w:t>Prof.</w:t>
      </w:r>
      <w:r w:rsidRPr="001B6F4B">
        <w:rPr>
          <w:rFonts w:eastAsiaTheme="minorEastAsia"/>
        </w:rPr>
        <w:t xml:space="preserve"> Dr. İnci Özgür İlhan</w:t>
      </w:r>
    </w:p>
    <w:p w:rsidR="001B6F4B" w:rsidRDefault="001B6F4B" w:rsidP="001B6F4B"/>
    <w:p w:rsidR="001B6F4B" w:rsidRPr="001B6F4B" w:rsidRDefault="001B6F4B" w:rsidP="001B6F4B">
      <w:pPr>
        <w:spacing w:line="216" w:lineRule="auto"/>
        <w:ind w:left="360"/>
        <w:jc w:val="both"/>
        <w:textAlignment w:val="baseline"/>
      </w:pPr>
      <w:r w:rsidRPr="001B6F4B">
        <w:rPr>
          <w:rFonts w:eastAsiaTheme="minorEastAsia"/>
        </w:rPr>
        <w:t>Bağımlılık bir davranıştır.</w:t>
      </w:r>
      <w:r>
        <w:rPr>
          <w:rFonts w:eastAsiaTheme="minorEastAsia"/>
        </w:rPr>
        <w:t xml:space="preserve"> </w:t>
      </w:r>
      <w:r w:rsidRPr="001B6F4B">
        <w:rPr>
          <w:rFonts w:eastAsiaTheme="minorEastAsia"/>
        </w:rPr>
        <w:t xml:space="preserve">Bağımlılık bir öğrenme sürecidir. </w:t>
      </w:r>
      <w:proofErr w:type="spellStart"/>
      <w:r w:rsidRPr="001B6F4B">
        <w:rPr>
          <w:rFonts w:eastAsiaTheme="minorEastAsia"/>
        </w:rPr>
        <w:t>Biyopsikososyal</w:t>
      </w:r>
      <w:proofErr w:type="spellEnd"/>
      <w:r w:rsidRPr="001B6F4B">
        <w:rPr>
          <w:rFonts w:eastAsiaTheme="minorEastAsia"/>
        </w:rPr>
        <w:t xml:space="preserve"> bir sorundur.</w:t>
      </w:r>
      <w:r>
        <w:rPr>
          <w:rFonts w:eastAsiaTheme="minorEastAsia"/>
        </w:rPr>
        <w:t xml:space="preserve"> </w:t>
      </w:r>
      <w:r w:rsidRPr="001B6F4B">
        <w:rPr>
          <w:rFonts w:eastAsiaTheme="minorEastAsia"/>
        </w:rPr>
        <w:t>Bir toplum sağlığı sorunudur.</w:t>
      </w:r>
      <w:r>
        <w:rPr>
          <w:rFonts w:eastAsiaTheme="minorEastAsia"/>
        </w:rPr>
        <w:t xml:space="preserve"> </w:t>
      </w:r>
      <w:r w:rsidRPr="001B6F4B">
        <w:rPr>
          <w:rFonts w:eastAsiaTheme="minorEastAsia"/>
        </w:rPr>
        <w:t>BAĞIMLILIK BİYOPSİKOSOSYAL BİR ÖĞRENME SÜRECİDİR.</w:t>
      </w:r>
    </w:p>
    <w:p w:rsidR="001B6F4B" w:rsidRPr="001B6F4B" w:rsidRDefault="001B6F4B">
      <w:pPr>
        <w:rPr>
          <w:rFonts w:ascii="Times New Roman" w:hAnsi="Times New Roman" w:cs="Times New Roman"/>
          <w:sz w:val="24"/>
          <w:szCs w:val="24"/>
        </w:rPr>
      </w:pPr>
    </w:p>
    <w:p w:rsidR="001B6F4B" w:rsidRPr="001B6F4B" w:rsidRDefault="001B6F4B" w:rsidP="001B6F4B">
      <w:pPr>
        <w:ind w:left="360"/>
        <w:jc w:val="both"/>
        <w:textAlignment w:val="baseline"/>
        <w:rPr>
          <w:rFonts w:eastAsiaTheme="minorEastAsia"/>
        </w:rPr>
      </w:pPr>
      <w:r w:rsidRPr="001B6F4B">
        <w:rPr>
          <w:rFonts w:eastAsiaTheme="minorEastAsia"/>
        </w:rPr>
        <w:t>Bağımlılık yapıcı maddeler</w:t>
      </w:r>
      <w:r>
        <w:rPr>
          <w:rFonts w:eastAsiaTheme="minorEastAsia"/>
        </w:rPr>
        <w:t>,</w:t>
      </w:r>
      <w:r w:rsidRPr="001B6F4B">
        <w:rPr>
          <w:rFonts w:eastAsiaTheme="minorEastAsia"/>
        </w:rPr>
        <w:t xml:space="preserve"> b</w:t>
      </w:r>
      <w:r w:rsidRPr="001B6F4B">
        <w:rPr>
          <w:rFonts w:ascii="Times New Roman" w:eastAsiaTheme="minorEastAsia" w:hAnsi="Times New Roman" w:cs="Times New Roman"/>
          <w:sz w:val="24"/>
          <w:szCs w:val="24"/>
        </w:rPr>
        <w:t xml:space="preserve">eyin </w:t>
      </w:r>
      <w:r w:rsidRPr="001B6F4B">
        <w:rPr>
          <w:rFonts w:eastAsiaTheme="minorEastAsia"/>
        </w:rPr>
        <w:t>üzerindeki etkileri aracıyla</w:t>
      </w:r>
      <w:r>
        <w:rPr>
          <w:rFonts w:eastAsiaTheme="minorEastAsia"/>
        </w:rPr>
        <w:t xml:space="preserve"> </w:t>
      </w:r>
      <w:r w:rsidRPr="001B6F4B">
        <w:rPr>
          <w:rFonts w:eastAsiaTheme="minorEastAsia"/>
        </w:rPr>
        <w:t>“Sahte bir İyi Oluş” hali yaratırlar.</w:t>
      </w:r>
      <w:r w:rsidRPr="001B6F4B">
        <w:rPr>
          <w:rFonts w:eastAsiaTheme="minorEastAsia"/>
        </w:rPr>
        <w:t xml:space="preserve"> Bu </w:t>
      </w:r>
      <w:r w:rsidRPr="001B6F4B">
        <w:rPr>
          <w:rFonts w:eastAsiaTheme="minorEastAsia"/>
        </w:rPr>
        <w:t xml:space="preserve">Bağımlılık yapan maddelerin Beyin </w:t>
      </w:r>
      <w:proofErr w:type="spellStart"/>
      <w:r w:rsidRPr="001B6F4B">
        <w:rPr>
          <w:rFonts w:eastAsiaTheme="minorEastAsia"/>
        </w:rPr>
        <w:t>Ödülleme</w:t>
      </w:r>
      <w:proofErr w:type="spellEnd"/>
      <w:r w:rsidRPr="001B6F4B">
        <w:rPr>
          <w:rFonts w:eastAsiaTheme="minorEastAsia"/>
        </w:rPr>
        <w:t xml:space="preserve"> Sistemi üzerindeki etkisidir.</w:t>
      </w:r>
      <w:r>
        <w:rPr>
          <w:rFonts w:eastAsiaTheme="minorEastAsia"/>
        </w:rPr>
        <w:t xml:space="preserve"> </w:t>
      </w:r>
      <w:r w:rsidRPr="001B6F4B">
        <w:rPr>
          <w:rFonts w:eastAsiaTheme="minorEastAsia"/>
        </w:rPr>
        <w:t>Öznel bir hoşnutluk söz konusudur.</w:t>
      </w:r>
      <w:r>
        <w:rPr>
          <w:rFonts w:eastAsiaTheme="minorEastAsia"/>
        </w:rPr>
        <w:t xml:space="preserve"> </w:t>
      </w:r>
      <w:r w:rsidRPr="001B6F4B">
        <w:rPr>
          <w:rFonts w:eastAsiaTheme="minorEastAsia"/>
        </w:rPr>
        <w:t xml:space="preserve">Her birey için farklı bir şiddeti </w:t>
      </w:r>
      <w:proofErr w:type="spellStart"/>
      <w:proofErr w:type="gramStart"/>
      <w:r w:rsidRPr="001B6F4B">
        <w:rPr>
          <w:rFonts w:eastAsiaTheme="minorEastAsia"/>
        </w:rPr>
        <w:t>vardır.Etkisi</w:t>
      </w:r>
      <w:proofErr w:type="spellEnd"/>
      <w:proofErr w:type="gramEnd"/>
      <w:r w:rsidRPr="001B6F4B">
        <w:rPr>
          <w:rFonts w:eastAsiaTheme="minorEastAsia"/>
        </w:rPr>
        <w:t xml:space="preserve"> zamanla sınırlı ve geçicidir. </w:t>
      </w:r>
      <w:r w:rsidRPr="001B6F4B">
        <w:rPr>
          <w:rFonts w:eastAsiaTheme="minorEastAsia"/>
        </w:rPr>
        <w:br/>
      </w:r>
    </w:p>
    <w:p w:rsidR="001B6F4B" w:rsidRPr="001B6F4B" w:rsidRDefault="001B6F4B" w:rsidP="001B6F4B">
      <w:pPr>
        <w:spacing w:line="288" w:lineRule="auto"/>
        <w:ind w:left="360"/>
        <w:jc w:val="both"/>
        <w:textAlignment w:val="baseline"/>
      </w:pPr>
      <w:r w:rsidRPr="001B6F4B">
        <w:rPr>
          <w:rFonts w:eastAsiaTheme="minorEastAsia"/>
        </w:rPr>
        <w:t xml:space="preserve">Madde kullanımı, bağımlılık yapan maddelerin sahte iyi oluş hali sağlamak amacıyla vücuda </w:t>
      </w:r>
      <w:proofErr w:type="gramStart"/>
      <w:r w:rsidRPr="001B6F4B">
        <w:rPr>
          <w:rFonts w:eastAsiaTheme="minorEastAsia"/>
        </w:rPr>
        <w:t>dahil</w:t>
      </w:r>
      <w:proofErr w:type="gramEnd"/>
      <w:r w:rsidRPr="001B6F4B">
        <w:rPr>
          <w:rFonts w:eastAsiaTheme="minorEastAsia"/>
        </w:rPr>
        <w:t xml:space="preserve"> edilmesidir.</w:t>
      </w:r>
    </w:p>
    <w:p w:rsidR="001B6F4B" w:rsidRPr="001B6F4B" w:rsidRDefault="001B6F4B" w:rsidP="001B6F4B">
      <w:pPr>
        <w:spacing w:line="288" w:lineRule="auto"/>
        <w:ind w:left="360"/>
        <w:jc w:val="both"/>
        <w:textAlignment w:val="baseline"/>
      </w:pPr>
      <w:r w:rsidRPr="001B6F4B">
        <w:rPr>
          <w:rFonts w:eastAsiaTheme="minorEastAsia"/>
        </w:rPr>
        <w:t>Madde kullanımının, biyolojik süreçlere bağlı olarak ortaya çıkardığı bedensel-ruhsal-toplumsal sorunsal ise bağımlılıktır.</w:t>
      </w:r>
    </w:p>
    <w:p w:rsidR="001B6F4B" w:rsidRPr="001B6F4B" w:rsidRDefault="001B6F4B" w:rsidP="001B6F4B">
      <w:pPr>
        <w:pStyle w:val="ListeParagraf"/>
        <w:textAlignment w:val="baseline"/>
      </w:pPr>
      <w:r w:rsidRPr="001B6F4B">
        <w:rPr>
          <w:rFonts w:eastAsiaTheme="minorEastAsia"/>
        </w:rPr>
        <w:br/>
        <w:t>Bağımlılık sürecini etkileyen unsurlar</w:t>
      </w:r>
    </w:p>
    <w:p w:rsidR="001B6F4B" w:rsidRPr="001B6F4B" w:rsidRDefault="001B6F4B" w:rsidP="001B6F4B">
      <w:pPr>
        <w:pStyle w:val="ListeParagraf"/>
        <w:numPr>
          <w:ilvl w:val="0"/>
          <w:numId w:val="4"/>
        </w:numPr>
        <w:textAlignment w:val="baseline"/>
      </w:pPr>
      <w:r w:rsidRPr="001B6F4B">
        <w:rPr>
          <w:rFonts w:eastAsiaTheme="minorEastAsia"/>
        </w:rPr>
        <w:t>Madde kullanımın bağımlılığa dönüşmesi temelde biyolojik bir olgudur.</w:t>
      </w:r>
    </w:p>
    <w:p w:rsidR="001B6F4B" w:rsidRPr="001B6F4B" w:rsidRDefault="001B6F4B" w:rsidP="001B6F4B">
      <w:pPr>
        <w:pStyle w:val="ListeParagraf"/>
        <w:numPr>
          <w:ilvl w:val="0"/>
          <w:numId w:val="4"/>
        </w:numPr>
        <w:textAlignment w:val="baseline"/>
      </w:pPr>
      <w:r w:rsidRPr="001B6F4B">
        <w:rPr>
          <w:rFonts w:eastAsiaTheme="minorEastAsia"/>
        </w:rPr>
        <w:t>Bireysel ruhsal özellikler,</w:t>
      </w:r>
    </w:p>
    <w:p w:rsidR="001B6F4B" w:rsidRPr="001B6F4B" w:rsidRDefault="001B6F4B" w:rsidP="001B6F4B">
      <w:pPr>
        <w:pStyle w:val="ListeParagraf"/>
        <w:numPr>
          <w:ilvl w:val="0"/>
          <w:numId w:val="4"/>
        </w:numPr>
        <w:textAlignment w:val="baseline"/>
      </w:pPr>
      <w:r w:rsidRPr="001B6F4B">
        <w:rPr>
          <w:rFonts w:eastAsiaTheme="minorEastAsia"/>
        </w:rPr>
        <w:t>Çevresel nedenler;</w:t>
      </w:r>
    </w:p>
    <w:p w:rsidR="001B6F4B" w:rsidRPr="001B6F4B" w:rsidRDefault="001B6F4B" w:rsidP="001B6F4B">
      <w:pPr>
        <w:pStyle w:val="NormalWeb"/>
        <w:spacing w:before="134" w:beforeAutospacing="0" w:after="0" w:afterAutospacing="0"/>
        <w:ind w:left="547" w:hanging="547"/>
        <w:textAlignment w:val="baseline"/>
      </w:pPr>
      <w:r w:rsidRPr="001B6F4B">
        <w:rPr>
          <w:rFonts w:eastAsiaTheme="minorEastAsia"/>
        </w:rPr>
        <w:t xml:space="preserve"> </w:t>
      </w:r>
      <w:r w:rsidR="00470D48">
        <w:rPr>
          <w:rFonts w:eastAsiaTheme="minorEastAsia"/>
        </w:rPr>
        <w:tab/>
      </w:r>
      <w:r w:rsidRPr="001B6F4B">
        <w:rPr>
          <w:rFonts w:eastAsiaTheme="minorEastAsia"/>
        </w:rPr>
        <w:t xml:space="preserve">  </w:t>
      </w:r>
      <w:proofErr w:type="gramStart"/>
      <w:r w:rsidRPr="001B6F4B">
        <w:rPr>
          <w:rFonts w:eastAsiaTheme="minorEastAsia"/>
        </w:rPr>
        <w:t>farklı</w:t>
      </w:r>
      <w:proofErr w:type="gramEnd"/>
      <w:r w:rsidRPr="001B6F4B">
        <w:rPr>
          <w:rFonts w:eastAsiaTheme="minorEastAsia"/>
        </w:rPr>
        <w:t xml:space="preserve"> biçim ve düzeyde sürecin alacağı en son şeklin belirlenmesinde rol oynarlar.</w:t>
      </w:r>
    </w:p>
    <w:p w:rsidR="001B6F4B" w:rsidRPr="001B6F4B" w:rsidRDefault="001B6F4B" w:rsidP="001B6F4B">
      <w:pPr>
        <w:pStyle w:val="ListeParagraf"/>
        <w:numPr>
          <w:ilvl w:val="0"/>
          <w:numId w:val="5"/>
        </w:numPr>
        <w:textAlignment w:val="baseline"/>
      </w:pPr>
      <w:r w:rsidRPr="001B6F4B">
        <w:rPr>
          <w:rFonts w:eastAsiaTheme="minorEastAsia"/>
        </w:rPr>
        <w:t xml:space="preserve">Bağımlılık </w:t>
      </w:r>
      <w:proofErr w:type="spellStart"/>
      <w:r w:rsidRPr="001B6F4B">
        <w:rPr>
          <w:rFonts w:eastAsiaTheme="minorEastAsia"/>
          <w:u w:val="single"/>
        </w:rPr>
        <w:t>Biyo</w:t>
      </w:r>
      <w:proofErr w:type="spellEnd"/>
      <w:r w:rsidRPr="001B6F4B">
        <w:rPr>
          <w:rFonts w:eastAsiaTheme="minorEastAsia"/>
        </w:rPr>
        <w:t xml:space="preserve"> </w:t>
      </w:r>
      <w:proofErr w:type="spellStart"/>
      <w:r w:rsidRPr="001B6F4B">
        <w:rPr>
          <w:rFonts w:eastAsiaTheme="minorEastAsia"/>
          <w:u w:val="single"/>
        </w:rPr>
        <w:t>Psiko</w:t>
      </w:r>
      <w:proofErr w:type="spellEnd"/>
      <w:r w:rsidRPr="001B6F4B">
        <w:rPr>
          <w:rFonts w:eastAsiaTheme="minorEastAsia"/>
        </w:rPr>
        <w:t xml:space="preserve"> </w:t>
      </w:r>
      <w:r w:rsidRPr="001B6F4B">
        <w:rPr>
          <w:rFonts w:eastAsiaTheme="minorEastAsia"/>
          <w:u w:val="single"/>
        </w:rPr>
        <w:t>Sosyal</w:t>
      </w:r>
      <w:r w:rsidRPr="001B6F4B">
        <w:rPr>
          <w:rFonts w:eastAsiaTheme="minorEastAsia"/>
        </w:rPr>
        <w:t xml:space="preserve"> bir sorundur.</w:t>
      </w:r>
    </w:p>
    <w:p w:rsidR="001B6F4B" w:rsidRPr="001B6F4B" w:rsidRDefault="001B6F4B" w:rsidP="001B6F4B">
      <w:pPr>
        <w:pStyle w:val="ListeParagraf"/>
        <w:numPr>
          <w:ilvl w:val="0"/>
          <w:numId w:val="5"/>
        </w:numPr>
        <w:spacing w:line="312" w:lineRule="auto"/>
        <w:textAlignment w:val="baseline"/>
      </w:pPr>
      <w:r w:rsidRPr="001B6F4B">
        <w:rPr>
          <w:rFonts w:eastAsiaTheme="minorEastAsia"/>
        </w:rPr>
        <w:t xml:space="preserve">Kullanılan maddenin </w:t>
      </w:r>
      <w:r w:rsidR="00470D48">
        <w:rPr>
          <w:rFonts w:eastAsiaTheme="minorEastAsia"/>
        </w:rPr>
        <w:t>özellikleri</w:t>
      </w:r>
    </w:p>
    <w:p w:rsidR="001B6F4B" w:rsidRPr="001B6F4B" w:rsidRDefault="001B6F4B" w:rsidP="001B6F4B">
      <w:pPr>
        <w:pStyle w:val="ListeParagraf"/>
        <w:numPr>
          <w:ilvl w:val="1"/>
          <w:numId w:val="5"/>
        </w:numPr>
        <w:spacing w:line="312" w:lineRule="auto"/>
        <w:textAlignment w:val="baseline"/>
      </w:pPr>
      <w:r w:rsidRPr="001B6F4B">
        <w:t>Etkileme Süresi</w:t>
      </w:r>
    </w:p>
    <w:p w:rsidR="001B6F4B" w:rsidRPr="001B6F4B" w:rsidRDefault="001B6F4B" w:rsidP="001B6F4B">
      <w:pPr>
        <w:pStyle w:val="ListeParagraf"/>
        <w:numPr>
          <w:ilvl w:val="1"/>
          <w:numId w:val="5"/>
        </w:numPr>
        <w:spacing w:line="312" w:lineRule="auto"/>
        <w:textAlignment w:val="baseline"/>
      </w:pPr>
      <w:r w:rsidRPr="001B6F4B">
        <w:t>Etki Şiddeti</w:t>
      </w:r>
    </w:p>
    <w:p w:rsidR="001B6F4B" w:rsidRPr="001B6F4B" w:rsidRDefault="001B6F4B" w:rsidP="00470D48">
      <w:pPr>
        <w:pStyle w:val="NormalWeb"/>
        <w:spacing w:before="134" w:beforeAutospacing="0" w:after="0" w:afterAutospacing="0" w:line="312" w:lineRule="auto"/>
        <w:ind w:left="708"/>
        <w:textAlignment w:val="baseline"/>
      </w:pPr>
      <w:r w:rsidRPr="001B6F4B">
        <w:rPr>
          <w:rFonts w:eastAsiaTheme="minorEastAsia"/>
        </w:rPr>
        <w:t xml:space="preserve">Bağımlılık maddesi </w:t>
      </w:r>
      <w:proofErr w:type="spellStart"/>
      <w:proofErr w:type="gramStart"/>
      <w:r w:rsidRPr="001B6F4B">
        <w:rPr>
          <w:rFonts w:eastAsiaTheme="minorEastAsia"/>
        </w:rPr>
        <w:t>MSS’ni</w:t>
      </w:r>
      <w:proofErr w:type="spellEnd"/>
      <w:r w:rsidRPr="001B6F4B">
        <w:rPr>
          <w:rFonts w:eastAsiaTheme="minorEastAsia"/>
        </w:rPr>
        <w:t xml:space="preserve">  ne</w:t>
      </w:r>
      <w:proofErr w:type="gramEnd"/>
      <w:r w:rsidRPr="001B6F4B">
        <w:rPr>
          <w:rFonts w:eastAsiaTheme="minorEastAsia"/>
        </w:rPr>
        <w:t xml:space="preserve"> kadar kısa sürede ve ne kadar şiddetle etkiliyorsa o ölçüde bağımlılık gücü taşımaktadır (eroin, kokain).</w:t>
      </w:r>
    </w:p>
    <w:p w:rsidR="001B6F4B" w:rsidRPr="001B6F4B" w:rsidRDefault="001B6F4B" w:rsidP="001B6F4B">
      <w:pPr>
        <w:pStyle w:val="ListeParagraf"/>
        <w:numPr>
          <w:ilvl w:val="0"/>
          <w:numId w:val="6"/>
        </w:numPr>
        <w:textAlignment w:val="baseline"/>
      </w:pPr>
      <w:proofErr w:type="gramStart"/>
      <w:r w:rsidRPr="001B6F4B">
        <w:rPr>
          <w:rFonts w:eastAsiaTheme="minorEastAsia"/>
        </w:rPr>
        <w:t>Bağımlılık  Süreci</w:t>
      </w:r>
      <w:proofErr w:type="gramEnd"/>
      <w:r w:rsidRPr="001B6F4B">
        <w:rPr>
          <w:rFonts w:eastAsiaTheme="minorEastAsia"/>
        </w:rPr>
        <w:t>: Belirleyici Etmenler(</w:t>
      </w:r>
      <w:r w:rsidR="00470D48">
        <w:rPr>
          <w:rFonts w:eastAsiaTheme="minorEastAsia"/>
        </w:rPr>
        <w:t>bireysel ruhsal</w:t>
      </w:r>
      <w:r w:rsidRPr="001B6F4B">
        <w:rPr>
          <w:rFonts w:eastAsiaTheme="minorEastAsia"/>
        </w:rPr>
        <w:t>)</w:t>
      </w:r>
    </w:p>
    <w:p w:rsidR="001B6F4B" w:rsidRPr="001B6F4B" w:rsidRDefault="001B6F4B" w:rsidP="001B6F4B">
      <w:pPr>
        <w:pStyle w:val="ListeParagraf"/>
        <w:numPr>
          <w:ilvl w:val="0"/>
          <w:numId w:val="6"/>
        </w:numPr>
        <w:jc w:val="both"/>
        <w:textAlignment w:val="baseline"/>
      </w:pPr>
      <w:r w:rsidRPr="001B6F4B">
        <w:rPr>
          <w:rFonts w:eastAsiaTheme="minorEastAsia"/>
        </w:rPr>
        <w:t>Genetik yatkınlık</w:t>
      </w:r>
    </w:p>
    <w:p w:rsidR="001B6F4B" w:rsidRPr="001B6F4B" w:rsidRDefault="001B6F4B" w:rsidP="001B6F4B">
      <w:pPr>
        <w:pStyle w:val="ListeParagraf"/>
        <w:numPr>
          <w:ilvl w:val="0"/>
          <w:numId w:val="6"/>
        </w:numPr>
        <w:jc w:val="both"/>
        <w:textAlignment w:val="baseline"/>
      </w:pPr>
      <w:r w:rsidRPr="001B6F4B">
        <w:rPr>
          <w:rFonts w:eastAsiaTheme="minorEastAsia"/>
        </w:rPr>
        <w:t>Cinsiyet</w:t>
      </w:r>
    </w:p>
    <w:p w:rsidR="001B6F4B" w:rsidRPr="001B6F4B" w:rsidRDefault="001B6F4B" w:rsidP="001B6F4B">
      <w:pPr>
        <w:pStyle w:val="ListeParagraf"/>
        <w:numPr>
          <w:ilvl w:val="0"/>
          <w:numId w:val="6"/>
        </w:numPr>
        <w:spacing w:line="360" w:lineRule="auto"/>
        <w:jc w:val="both"/>
        <w:textAlignment w:val="baseline"/>
      </w:pPr>
      <w:r w:rsidRPr="001B6F4B">
        <w:rPr>
          <w:rFonts w:eastAsiaTheme="minorEastAsia"/>
        </w:rPr>
        <w:t>Kullanan kişinin davranış özellikleri</w:t>
      </w:r>
    </w:p>
    <w:p w:rsidR="001B6F4B" w:rsidRPr="001B6F4B" w:rsidRDefault="001B6F4B" w:rsidP="001B6F4B">
      <w:pPr>
        <w:pStyle w:val="ListeParagraf"/>
        <w:numPr>
          <w:ilvl w:val="1"/>
          <w:numId w:val="6"/>
        </w:numPr>
        <w:spacing w:line="360" w:lineRule="auto"/>
        <w:jc w:val="both"/>
        <w:textAlignment w:val="baseline"/>
      </w:pPr>
      <w:proofErr w:type="spellStart"/>
      <w:r w:rsidRPr="001B6F4B">
        <w:t>Dürtüsellik</w:t>
      </w:r>
      <w:proofErr w:type="spellEnd"/>
    </w:p>
    <w:p w:rsidR="001B6F4B" w:rsidRPr="001B6F4B" w:rsidRDefault="001B6F4B" w:rsidP="001B6F4B">
      <w:pPr>
        <w:pStyle w:val="ListeParagraf"/>
        <w:numPr>
          <w:ilvl w:val="1"/>
          <w:numId w:val="6"/>
        </w:numPr>
        <w:spacing w:line="360" w:lineRule="auto"/>
        <w:jc w:val="both"/>
        <w:textAlignment w:val="baseline"/>
      </w:pPr>
      <w:r w:rsidRPr="001B6F4B">
        <w:t>Yenilik-heyecan arama</w:t>
      </w:r>
    </w:p>
    <w:p w:rsidR="001B6F4B" w:rsidRPr="001B6F4B" w:rsidRDefault="001B6F4B" w:rsidP="001B6F4B">
      <w:pPr>
        <w:pStyle w:val="ListeParagraf"/>
        <w:numPr>
          <w:ilvl w:val="1"/>
          <w:numId w:val="6"/>
        </w:numPr>
        <w:spacing w:line="360" w:lineRule="auto"/>
        <w:jc w:val="both"/>
        <w:textAlignment w:val="baseline"/>
      </w:pPr>
      <w:r w:rsidRPr="001B6F4B">
        <w:t>Risk alma</w:t>
      </w:r>
    </w:p>
    <w:p w:rsidR="001B6F4B" w:rsidRPr="001B6F4B" w:rsidRDefault="001B6F4B" w:rsidP="00470D48">
      <w:pPr>
        <w:pStyle w:val="ListeParagraf"/>
        <w:textAlignment w:val="baseline"/>
      </w:pPr>
      <w:r w:rsidRPr="001B6F4B">
        <w:rPr>
          <w:rFonts w:eastAsiaTheme="minorEastAsia"/>
        </w:rPr>
        <w:br/>
        <w:t>Bağımlılık Süreci: Belirleyici Etmenler(</w:t>
      </w:r>
      <w:r w:rsidR="00470D48">
        <w:rPr>
          <w:rFonts w:eastAsiaTheme="minorEastAsia"/>
        </w:rPr>
        <w:t>sosyal-çevresel</w:t>
      </w:r>
      <w:r w:rsidRPr="001B6F4B">
        <w:rPr>
          <w:rFonts w:eastAsiaTheme="minorEastAsia"/>
        </w:rPr>
        <w:t>)</w:t>
      </w:r>
    </w:p>
    <w:p w:rsidR="001B6F4B" w:rsidRPr="001B6F4B" w:rsidRDefault="001B6F4B" w:rsidP="001B6F4B">
      <w:pPr>
        <w:pStyle w:val="ListeParagraf"/>
        <w:numPr>
          <w:ilvl w:val="0"/>
          <w:numId w:val="6"/>
        </w:numPr>
        <w:textAlignment w:val="baseline"/>
      </w:pPr>
      <w:r w:rsidRPr="001B6F4B">
        <w:rPr>
          <w:rFonts w:eastAsiaTheme="minorEastAsia"/>
        </w:rPr>
        <w:t>Ulaşılabilirlik</w:t>
      </w:r>
    </w:p>
    <w:p w:rsidR="001B6F4B" w:rsidRPr="001B6F4B" w:rsidRDefault="001B6F4B" w:rsidP="001B6F4B">
      <w:pPr>
        <w:pStyle w:val="ListeParagraf"/>
        <w:numPr>
          <w:ilvl w:val="0"/>
          <w:numId w:val="6"/>
        </w:numPr>
        <w:textAlignment w:val="baseline"/>
      </w:pPr>
      <w:r w:rsidRPr="001B6F4B">
        <w:rPr>
          <w:rFonts w:eastAsiaTheme="minorEastAsia"/>
        </w:rPr>
        <w:t>Temin edilebilirlik</w:t>
      </w:r>
    </w:p>
    <w:p w:rsidR="001B6F4B" w:rsidRPr="001B6F4B" w:rsidRDefault="001B6F4B" w:rsidP="001B6F4B">
      <w:pPr>
        <w:pStyle w:val="ListeParagraf"/>
        <w:numPr>
          <w:ilvl w:val="0"/>
          <w:numId w:val="6"/>
        </w:numPr>
        <w:textAlignment w:val="baseline"/>
      </w:pPr>
      <w:r w:rsidRPr="001B6F4B">
        <w:rPr>
          <w:rFonts w:eastAsiaTheme="minorEastAsia"/>
        </w:rPr>
        <w:t xml:space="preserve">Aile </w:t>
      </w:r>
    </w:p>
    <w:p w:rsidR="001B6F4B" w:rsidRPr="001B6F4B" w:rsidRDefault="001B6F4B" w:rsidP="001B6F4B">
      <w:pPr>
        <w:pStyle w:val="ListeParagraf"/>
        <w:numPr>
          <w:ilvl w:val="0"/>
          <w:numId w:val="6"/>
        </w:numPr>
        <w:textAlignment w:val="baseline"/>
      </w:pPr>
      <w:r w:rsidRPr="001B6F4B">
        <w:rPr>
          <w:rFonts w:eastAsiaTheme="minorEastAsia"/>
        </w:rPr>
        <w:t xml:space="preserve">Akran grubu </w:t>
      </w:r>
    </w:p>
    <w:p w:rsidR="001B6F4B" w:rsidRPr="001B6F4B" w:rsidRDefault="001B6F4B" w:rsidP="001B6F4B">
      <w:pPr>
        <w:pStyle w:val="ListeParagraf"/>
        <w:numPr>
          <w:ilvl w:val="0"/>
          <w:numId w:val="6"/>
        </w:numPr>
        <w:textAlignment w:val="baseline"/>
      </w:pPr>
      <w:r w:rsidRPr="001B6F4B">
        <w:rPr>
          <w:rFonts w:eastAsiaTheme="minorEastAsia"/>
        </w:rPr>
        <w:t xml:space="preserve">Toplumsal Çevrenin kültürel özellikleri </w:t>
      </w:r>
    </w:p>
    <w:p w:rsidR="001B6F4B" w:rsidRPr="00470D48" w:rsidRDefault="001B6F4B" w:rsidP="001B6F4B">
      <w:pPr>
        <w:pStyle w:val="NormalWeb"/>
        <w:spacing w:before="134" w:beforeAutospacing="0" w:after="0" w:afterAutospacing="0"/>
        <w:ind w:left="547" w:hanging="547"/>
        <w:textAlignment w:val="baseline"/>
      </w:pPr>
      <w:r w:rsidRPr="001B6F4B">
        <w:rPr>
          <w:rFonts w:eastAsiaTheme="minorEastAsia"/>
        </w:rPr>
        <w:lastRenderedPageBreak/>
        <w:tab/>
        <w:t>(</w:t>
      </w:r>
      <w:proofErr w:type="spellStart"/>
      <w:r w:rsidRPr="00470D48">
        <w:rPr>
          <w:rFonts w:eastAsiaTheme="minorEastAsia"/>
          <w:bCs/>
          <w:i/>
          <w:iCs/>
        </w:rPr>
        <w:t>ödülleyici</w:t>
      </w:r>
      <w:proofErr w:type="spellEnd"/>
      <w:r w:rsidRPr="00470D48">
        <w:rPr>
          <w:rFonts w:eastAsiaTheme="minorEastAsia"/>
        </w:rPr>
        <w:t xml:space="preserve"> veya </w:t>
      </w:r>
      <w:r w:rsidRPr="00470D48">
        <w:rPr>
          <w:rFonts w:eastAsiaTheme="minorEastAsia"/>
          <w:bCs/>
          <w:i/>
          <w:iCs/>
        </w:rPr>
        <w:t>caydırıcı etki)</w:t>
      </w:r>
    </w:p>
    <w:p w:rsidR="001B6F4B" w:rsidRPr="00470D48" w:rsidRDefault="001B6F4B" w:rsidP="001B6F4B">
      <w:pPr>
        <w:pStyle w:val="ListeParagraf"/>
        <w:numPr>
          <w:ilvl w:val="0"/>
          <w:numId w:val="7"/>
        </w:numPr>
        <w:textAlignment w:val="baseline"/>
      </w:pPr>
      <w:r w:rsidRPr="00470D48">
        <w:rPr>
          <w:rFonts w:eastAsiaTheme="minorEastAsia"/>
        </w:rPr>
        <w:br/>
        <w:t>Hücresel Öğrenme: Sonuç ve Çıkarımlar</w:t>
      </w:r>
    </w:p>
    <w:p w:rsidR="001B6F4B" w:rsidRPr="00470D48" w:rsidRDefault="001B6F4B" w:rsidP="001B6F4B">
      <w:pPr>
        <w:pStyle w:val="ListeParagraf"/>
        <w:numPr>
          <w:ilvl w:val="0"/>
          <w:numId w:val="7"/>
        </w:numPr>
        <w:textAlignment w:val="baseline"/>
      </w:pPr>
      <w:r w:rsidRPr="00470D48">
        <w:rPr>
          <w:rFonts w:eastAsiaTheme="minorEastAsia"/>
          <w:bCs/>
        </w:rPr>
        <w:t>Hücre yapısı ve işlevi, insan türü için özdeştir.</w:t>
      </w:r>
    </w:p>
    <w:p w:rsidR="001B6F4B" w:rsidRPr="00470D48" w:rsidRDefault="001B6F4B" w:rsidP="001B6F4B">
      <w:pPr>
        <w:pStyle w:val="ListeParagraf"/>
        <w:numPr>
          <w:ilvl w:val="0"/>
          <w:numId w:val="7"/>
        </w:numPr>
        <w:textAlignment w:val="baseline"/>
      </w:pPr>
      <w:r w:rsidRPr="00470D48">
        <w:rPr>
          <w:rFonts w:eastAsiaTheme="minorEastAsia"/>
          <w:bCs/>
        </w:rPr>
        <w:t>Madde kullanan herkes için bağımlı hale gelme riski vardır.</w:t>
      </w:r>
    </w:p>
    <w:p w:rsidR="001B6F4B" w:rsidRPr="00470D48" w:rsidRDefault="001B6F4B" w:rsidP="001B6F4B">
      <w:pPr>
        <w:pStyle w:val="ListeParagraf"/>
        <w:numPr>
          <w:ilvl w:val="0"/>
          <w:numId w:val="7"/>
        </w:numPr>
        <w:textAlignment w:val="baseline"/>
      </w:pPr>
      <w:r w:rsidRPr="00470D48">
        <w:rPr>
          <w:rFonts w:eastAsiaTheme="minorEastAsia"/>
          <w:bCs/>
        </w:rPr>
        <w:t>Kullanımı emniyetli bir bağımlılık maddesi yoktur.</w:t>
      </w:r>
    </w:p>
    <w:p w:rsidR="001B6F4B" w:rsidRPr="00470D48" w:rsidRDefault="001B6F4B" w:rsidP="001B6F4B">
      <w:pPr>
        <w:pStyle w:val="ListeParagraf"/>
        <w:numPr>
          <w:ilvl w:val="0"/>
          <w:numId w:val="7"/>
        </w:numPr>
        <w:textAlignment w:val="baseline"/>
      </w:pPr>
      <w:r w:rsidRPr="00470D48">
        <w:rPr>
          <w:rFonts w:eastAsiaTheme="minorEastAsia"/>
          <w:bCs/>
        </w:rPr>
        <w:t>Hücresel öğrenme süreci herkes için eşdeğer bir seyir özelliği taşır.</w:t>
      </w:r>
    </w:p>
    <w:p w:rsidR="00470D48" w:rsidRPr="00470D48" w:rsidRDefault="00470D48" w:rsidP="00470D48">
      <w:pPr>
        <w:textAlignment w:val="baseline"/>
        <w:rPr>
          <w:b/>
        </w:rPr>
      </w:pPr>
    </w:p>
    <w:p w:rsidR="001B6F4B" w:rsidRDefault="001B6F4B" w:rsidP="00470D48">
      <w:pPr>
        <w:kinsoku w:val="0"/>
        <w:overflowPunct w:val="0"/>
        <w:ind w:left="360"/>
        <w:textAlignment w:val="baseline"/>
        <w:rPr>
          <w:rFonts w:eastAsiaTheme="minorEastAsia"/>
          <w:b/>
        </w:rPr>
      </w:pPr>
      <w:r w:rsidRPr="00470D48">
        <w:rPr>
          <w:rFonts w:eastAsiaTheme="minorEastAsia"/>
          <w:b/>
        </w:rPr>
        <w:t>ALKOL KULLANIM BOZUKLUKLARI</w:t>
      </w:r>
    </w:p>
    <w:p w:rsidR="00470D48" w:rsidRPr="00470D48" w:rsidRDefault="00470D48" w:rsidP="00470D48">
      <w:pPr>
        <w:kinsoku w:val="0"/>
        <w:overflowPunct w:val="0"/>
        <w:ind w:left="360"/>
        <w:textAlignment w:val="baseline"/>
        <w:rPr>
          <w:b/>
        </w:rPr>
      </w:pPr>
    </w:p>
    <w:p w:rsidR="001B6F4B" w:rsidRPr="001B6F4B" w:rsidRDefault="001B6F4B" w:rsidP="001B6F4B">
      <w:pPr>
        <w:pStyle w:val="ListeParagraf"/>
        <w:numPr>
          <w:ilvl w:val="0"/>
          <w:numId w:val="7"/>
        </w:numPr>
        <w:textAlignment w:val="baseline"/>
      </w:pPr>
      <w:r w:rsidRPr="001B6F4B">
        <w:rPr>
          <w:rFonts w:eastAsiaTheme="minorEastAsia"/>
        </w:rPr>
        <w:t>Alkol kullanımında biyolojik belirteçler</w:t>
      </w:r>
    </w:p>
    <w:p w:rsidR="001B6F4B" w:rsidRPr="001B6F4B" w:rsidRDefault="001B6F4B" w:rsidP="001B6F4B">
      <w:pPr>
        <w:pStyle w:val="ListeParagraf"/>
        <w:numPr>
          <w:ilvl w:val="0"/>
          <w:numId w:val="7"/>
        </w:numPr>
        <w:textAlignment w:val="baseline"/>
      </w:pPr>
      <w:r w:rsidRPr="001B6F4B">
        <w:rPr>
          <w:rFonts w:eastAsiaTheme="minorEastAsia"/>
        </w:rPr>
        <w:t>GGT</w:t>
      </w:r>
    </w:p>
    <w:p w:rsidR="001B6F4B" w:rsidRPr="001B6F4B" w:rsidRDefault="001B6F4B" w:rsidP="001B6F4B">
      <w:pPr>
        <w:pStyle w:val="ListeParagraf"/>
        <w:numPr>
          <w:ilvl w:val="0"/>
          <w:numId w:val="7"/>
        </w:numPr>
        <w:textAlignment w:val="baseline"/>
      </w:pPr>
      <w:r w:rsidRPr="001B6F4B">
        <w:rPr>
          <w:rFonts w:eastAsiaTheme="minorEastAsia"/>
        </w:rPr>
        <w:t>AST</w:t>
      </w:r>
    </w:p>
    <w:p w:rsidR="001B6F4B" w:rsidRPr="001B6F4B" w:rsidRDefault="001B6F4B" w:rsidP="001B6F4B">
      <w:pPr>
        <w:pStyle w:val="ListeParagraf"/>
        <w:numPr>
          <w:ilvl w:val="0"/>
          <w:numId w:val="7"/>
        </w:numPr>
        <w:textAlignment w:val="baseline"/>
      </w:pPr>
      <w:r w:rsidRPr="001B6F4B">
        <w:rPr>
          <w:rFonts w:eastAsiaTheme="minorEastAsia"/>
        </w:rPr>
        <w:t>ALT</w:t>
      </w:r>
    </w:p>
    <w:p w:rsidR="001B6F4B" w:rsidRPr="001B6F4B" w:rsidRDefault="001B6F4B" w:rsidP="001B6F4B">
      <w:pPr>
        <w:pStyle w:val="ListeParagraf"/>
        <w:numPr>
          <w:ilvl w:val="0"/>
          <w:numId w:val="7"/>
        </w:numPr>
        <w:textAlignment w:val="baseline"/>
      </w:pPr>
      <w:r w:rsidRPr="001B6F4B">
        <w:rPr>
          <w:rFonts w:eastAsiaTheme="minorEastAsia"/>
        </w:rPr>
        <w:t>MCV</w:t>
      </w:r>
    </w:p>
    <w:p w:rsidR="00470D48" w:rsidRDefault="00470D48" w:rsidP="00470D48">
      <w:pPr>
        <w:pStyle w:val="ListeParagraf"/>
        <w:textAlignment w:val="baseline"/>
        <w:rPr>
          <w:rFonts w:eastAsiaTheme="minorEastAsia"/>
        </w:rPr>
      </w:pPr>
    </w:p>
    <w:p w:rsidR="001B6F4B" w:rsidRPr="00470D48" w:rsidRDefault="001B6F4B" w:rsidP="00470D48">
      <w:pPr>
        <w:pStyle w:val="ListeParagraf"/>
        <w:textAlignment w:val="baseline"/>
        <w:rPr>
          <w:b/>
        </w:rPr>
      </w:pPr>
      <w:r w:rsidRPr="00470D48">
        <w:rPr>
          <w:rFonts w:eastAsiaTheme="minorEastAsia"/>
          <w:b/>
        </w:rPr>
        <w:t>Akut zehirlenme (</w:t>
      </w:r>
      <w:proofErr w:type="spellStart"/>
      <w:r w:rsidRPr="00470D48">
        <w:rPr>
          <w:rFonts w:eastAsiaTheme="minorEastAsia"/>
          <w:b/>
        </w:rPr>
        <w:t>intoksikasyon</w:t>
      </w:r>
      <w:proofErr w:type="spellEnd"/>
      <w:r w:rsidRPr="00470D48">
        <w:rPr>
          <w:rFonts w:eastAsiaTheme="minorEastAsia"/>
          <w:b/>
        </w:rPr>
        <w:t>)</w:t>
      </w:r>
    </w:p>
    <w:p w:rsidR="001B6F4B" w:rsidRPr="001B6F4B" w:rsidRDefault="001B6F4B" w:rsidP="001B6F4B">
      <w:pPr>
        <w:pStyle w:val="NormalWeb"/>
        <w:spacing w:before="134" w:beforeAutospacing="0" w:after="0" w:afterAutospacing="0"/>
        <w:ind w:left="547" w:hanging="547"/>
        <w:textAlignment w:val="baseline"/>
      </w:pPr>
      <w:r w:rsidRPr="001B6F4B">
        <w:rPr>
          <w:rFonts w:eastAsiaTheme="minorEastAsia"/>
        </w:rPr>
        <w:t xml:space="preserve"> </w:t>
      </w:r>
      <w:r w:rsidR="00470D48">
        <w:rPr>
          <w:rFonts w:eastAsiaTheme="minorEastAsia"/>
        </w:rPr>
        <w:tab/>
      </w:r>
      <w:r w:rsidRPr="001B6F4B">
        <w:rPr>
          <w:rFonts w:eastAsiaTheme="minorEastAsia"/>
        </w:rPr>
        <w:t xml:space="preserve">  Alkol/madde </w:t>
      </w:r>
      <w:r w:rsidRPr="001B6F4B">
        <w:rPr>
          <w:rFonts w:eastAsiaTheme="minorEastAsia"/>
          <w:u w:val="single"/>
        </w:rPr>
        <w:t>kullanımı</w:t>
      </w:r>
      <w:r w:rsidRPr="001B6F4B">
        <w:rPr>
          <w:rFonts w:eastAsiaTheme="minorEastAsia"/>
        </w:rPr>
        <w:t xml:space="preserve"> ile ortaya çıkan ve bilinç, biliş, algı, duygulanım, davranış, ya da başka </w:t>
      </w:r>
      <w:proofErr w:type="spellStart"/>
      <w:r w:rsidRPr="001B6F4B">
        <w:rPr>
          <w:rFonts w:eastAsiaTheme="minorEastAsia"/>
        </w:rPr>
        <w:t>psikofizyolojik</w:t>
      </w:r>
      <w:proofErr w:type="spellEnd"/>
      <w:r w:rsidRPr="001B6F4B">
        <w:rPr>
          <w:rFonts w:eastAsiaTheme="minorEastAsia"/>
        </w:rPr>
        <w:t xml:space="preserve"> işlevlerde bozukluğa neden olan </w:t>
      </w:r>
      <w:r w:rsidRPr="001B6F4B">
        <w:rPr>
          <w:rFonts w:eastAsiaTheme="minorEastAsia"/>
          <w:u w:val="single"/>
        </w:rPr>
        <w:t xml:space="preserve">geçici </w:t>
      </w:r>
      <w:r w:rsidRPr="001B6F4B">
        <w:rPr>
          <w:rFonts w:eastAsiaTheme="minorEastAsia"/>
        </w:rPr>
        <w:t>bir durumdur.</w:t>
      </w:r>
    </w:p>
    <w:p w:rsidR="001B6F4B" w:rsidRPr="001B6F4B" w:rsidRDefault="001B6F4B" w:rsidP="001B6F4B">
      <w:pPr>
        <w:pStyle w:val="ListeParagraf"/>
        <w:numPr>
          <w:ilvl w:val="0"/>
          <w:numId w:val="8"/>
        </w:numPr>
        <w:textAlignment w:val="baseline"/>
      </w:pPr>
      <w:r w:rsidRPr="001B6F4B">
        <w:rPr>
          <w:rFonts w:eastAsiaTheme="minorEastAsia"/>
        </w:rPr>
        <w:t xml:space="preserve">Kandaki alkol </w:t>
      </w:r>
      <w:proofErr w:type="gramStart"/>
      <w:r w:rsidRPr="001B6F4B">
        <w:rPr>
          <w:rFonts w:eastAsiaTheme="minorEastAsia"/>
        </w:rPr>
        <w:t>konsantrasyonuna</w:t>
      </w:r>
      <w:proofErr w:type="gramEnd"/>
      <w:r w:rsidRPr="001B6F4B">
        <w:rPr>
          <w:rFonts w:eastAsiaTheme="minorEastAsia"/>
        </w:rPr>
        <w:t xml:space="preserve"> bağlı ortaya çıkan SSS belirtileri ve bulguları</w:t>
      </w:r>
    </w:p>
    <w:p w:rsidR="001B6F4B" w:rsidRPr="001B6F4B" w:rsidRDefault="001B6F4B" w:rsidP="001B6F4B">
      <w:pPr>
        <w:pStyle w:val="ListeParagraf"/>
        <w:numPr>
          <w:ilvl w:val="0"/>
          <w:numId w:val="8"/>
        </w:numPr>
        <w:textAlignment w:val="baseline"/>
      </w:pPr>
      <w:r w:rsidRPr="001B6F4B">
        <w:rPr>
          <w:rFonts w:eastAsiaTheme="minorEastAsia"/>
        </w:rPr>
        <w:t xml:space="preserve">Alkol </w:t>
      </w:r>
      <w:proofErr w:type="spellStart"/>
      <w:r w:rsidRPr="001B6F4B">
        <w:rPr>
          <w:rFonts w:eastAsiaTheme="minorEastAsia"/>
        </w:rPr>
        <w:t>intoksikasyonunda</w:t>
      </w:r>
      <w:proofErr w:type="spellEnd"/>
      <w:r w:rsidRPr="001B6F4B">
        <w:rPr>
          <w:rFonts w:eastAsiaTheme="minorEastAsia"/>
        </w:rPr>
        <w:t xml:space="preserve"> müdahale</w:t>
      </w:r>
    </w:p>
    <w:p w:rsidR="001B6F4B" w:rsidRPr="001B6F4B" w:rsidRDefault="001B6F4B" w:rsidP="001B6F4B">
      <w:pPr>
        <w:pStyle w:val="ListeParagraf"/>
        <w:numPr>
          <w:ilvl w:val="0"/>
          <w:numId w:val="8"/>
        </w:numPr>
        <w:textAlignment w:val="baseline"/>
      </w:pPr>
      <w:r w:rsidRPr="001B6F4B">
        <w:rPr>
          <w:rFonts w:eastAsiaTheme="minorEastAsia"/>
        </w:rPr>
        <w:t>Genel destek ve izleme</w:t>
      </w:r>
    </w:p>
    <w:p w:rsidR="001B6F4B" w:rsidRPr="001B6F4B" w:rsidRDefault="001B6F4B" w:rsidP="001B6F4B">
      <w:pPr>
        <w:pStyle w:val="ListeParagraf"/>
        <w:numPr>
          <w:ilvl w:val="0"/>
          <w:numId w:val="8"/>
        </w:numPr>
        <w:textAlignment w:val="baseline"/>
      </w:pPr>
      <w:proofErr w:type="spellStart"/>
      <w:r w:rsidRPr="001B6F4B">
        <w:rPr>
          <w:rFonts w:eastAsiaTheme="minorEastAsia"/>
        </w:rPr>
        <w:t>Hidrasyon</w:t>
      </w:r>
      <w:proofErr w:type="spellEnd"/>
      <w:r w:rsidRPr="001B6F4B">
        <w:rPr>
          <w:rFonts w:eastAsiaTheme="minorEastAsia"/>
        </w:rPr>
        <w:t xml:space="preserve"> ve </w:t>
      </w:r>
      <w:proofErr w:type="spellStart"/>
      <w:r w:rsidRPr="001B6F4B">
        <w:rPr>
          <w:rFonts w:eastAsiaTheme="minorEastAsia"/>
        </w:rPr>
        <w:t>diürezin</w:t>
      </w:r>
      <w:proofErr w:type="spellEnd"/>
      <w:r w:rsidRPr="001B6F4B">
        <w:rPr>
          <w:rFonts w:eastAsiaTheme="minorEastAsia"/>
        </w:rPr>
        <w:t xml:space="preserve"> sağlanması</w:t>
      </w:r>
    </w:p>
    <w:p w:rsidR="001B6F4B" w:rsidRPr="001B6F4B" w:rsidRDefault="001B6F4B" w:rsidP="001B6F4B">
      <w:pPr>
        <w:pStyle w:val="ListeParagraf"/>
        <w:numPr>
          <w:ilvl w:val="0"/>
          <w:numId w:val="8"/>
        </w:numPr>
        <w:textAlignment w:val="baseline"/>
      </w:pPr>
      <w:proofErr w:type="spellStart"/>
      <w:r w:rsidRPr="001B6F4B">
        <w:rPr>
          <w:rFonts w:eastAsiaTheme="minorEastAsia"/>
        </w:rPr>
        <w:t>Aspirasyonun</w:t>
      </w:r>
      <w:proofErr w:type="spellEnd"/>
      <w:r w:rsidRPr="001B6F4B">
        <w:rPr>
          <w:rFonts w:eastAsiaTheme="minorEastAsia"/>
        </w:rPr>
        <w:t xml:space="preserve"> önlenmesi</w:t>
      </w:r>
    </w:p>
    <w:p w:rsidR="001B6F4B" w:rsidRPr="001B6F4B" w:rsidRDefault="001B6F4B" w:rsidP="001B6F4B">
      <w:pPr>
        <w:pStyle w:val="ListeParagraf"/>
        <w:numPr>
          <w:ilvl w:val="0"/>
          <w:numId w:val="8"/>
        </w:numPr>
        <w:textAlignment w:val="baseline"/>
      </w:pPr>
      <w:r w:rsidRPr="001B6F4B">
        <w:rPr>
          <w:rFonts w:eastAsiaTheme="minorEastAsia"/>
        </w:rPr>
        <w:t>Tam kan, kan şekeri (hipoglisemi</w:t>
      </w:r>
      <w:proofErr w:type="gramStart"/>
      <w:r w:rsidRPr="001B6F4B">
        <w:rPr>
          <w:rFonts w:eastAsiaTheme="minorEastAsia"/>
        </w:rPr>
        <w:t>??!!</w:t>
      </w:r>
      <w:proofErr w:type="gramEnd"/>
      <w:r w:rsidRPr="001B6F4B">
        <w:rPr>
          <w:rFonts w:eastAsiaTheme="minorEastAsia"/>
        </w:rPr>
        <w:t>), BFT, KCFT, elektrolitler, EKG</w:t>
      </w:r>
    </w:p>
    <w:p w:rsidR="001B6F4B" w:rsidRPr="001B6F4B" w:rsidRDefault="001B6F4B" w:rsidP="001B6F4B">
      <w:pPr>
        <w:pStyle w:val="ListeParagraf"/>
        <w:numPr>
          <w:ilvl w:val="0"/>
          <w:numId w:val="8"/>
        </w:numPr>
        <w:textAlignment w:val="baseline"/>
      </w:pPr>
      <w:r w:rsidRPr="001B6F4B">
        <w:rPr>
          <w:rFonts w:eastAsiaTheme="minorEastAsia"/>
        </w:rPr>
        <w:t>Kan alkol düzeyi (</w:t>
      </w:r>
      <w:r w:rsidRPr="001B6F4B">
        <w:rPr>
          <w:rFonts w:eastAsiaTheme="minorEastAsia"/>
          <w:i/>
          <w:iCs/>
        </w:rPr>
        <w:t>Kan Numunelerinde Etanol Analizi İşlemlerinin Usul ve Esasları Hakkındaki Genelge</w:t>
      </w:r>
      <w:r w:rsidRPr="001B6F4B">
        <w:rPr>
          <w:rFonts w:eastAsiaTheme="minorEastAsia"/>
        </w:rPr>
        <w:t>)</w:t>
      </w:r>
    </w:p>
    <w:p w:rsidR="001B6F4B" w:rsidRPr="001B6F4B" w:rsidRDefault="001B6F4B" w:rsidP="001B6F4B">
      <w:pPr>
        <w:pStyle w:val="ListeParagraf"/>
        <w:numPr>
          <w:ilvl w:val="0"/>
          <w:numId w:val="8"/>
        </w:numPr>
        <w:textAlignment w:val="baseline"/>
      </w:pPr>
      <w:r w:rsidRPr="001B6F4B">
        <w:rPr>
          <w:rFonts w:eastAsiaTheme="minorEastAsia"/>
        </w:rPr>
        <w:t xml:space="preserve">Gereğinde </w:t>
      </w:r>
      <w:proofErr w:type="spellStart"/>
      <w:r w:rsidRPr="001B6F4B">
        <w:rPr>
          <w:rFonts w:eastAsiaTheme="minorEastAsia"/>
        </w:rPr>
        <w:t>sedasyon</w:t>
      </w:r>
      <w:proofErr w:type="spellEnd"/>
      <w:r w:rsidRPr="001B6F4B">
        <w:rPr>
          <w:rFonts w:eastAsiaTheme="minorEastAsia"/>
        </w:rPr>
        <w:t xml:space="preserve"> (</w:t>
      </w:r>
      <w:proofErr w:type="spellStart"/>
      <w:r w:rsidRPr="001B6F4B">
        <w:rPr>
          <w:rFonts w:eastAsiaTheme="minorEastAsia"/>
        </w:rPr>
        <w:t>haloperidol</w:t>
      </w:r>
      <w:proofErr w:type="spellEnd"/>
      <w:r w:rsidRPr="001B6F4B">
        <w:rPr>
          <w:rFonts w:eastAsiaTheme="minorEastAsia"/>
        </w:rPr>
        <w:t xml:space="preserve"> 5-10 mg IV ya da IM) BENZODİAZEPİNLER KONTRAİNDİKE</w:t>
      </w:r>
      <w:proofErr w:type="gramStart"/>
      <w:r w:rsidRPr="001B6F4B">
        <w:rPr>
          <w:rFonts w:eastAsiaTheme="minorEastAsia"/>
        </w:rPr>
        <w:t>!!!</w:t>
      </w:r>
      <w:proofErr w:type="gramEnd"/>
    </w:p>
    <w:p w:rsidR="00470D48" w:rsidRPr="00470D48" w:rsidRDefault="00470D48" w:rsidP="001B6F4B">
      <w:pPr>
        <w:pStyle w:val="ListeParagraf"/>
        <w:numPr>
          <w:ilvl w:val="0"/>
          <w:numId w:val="8"/>
        </w:numPr>
        <w:jc w:val="center"/>
        <w:textAlignment w:val="baseline"/>
      </w:pPr>
    </w:p>
    <w:p w:rsidR="001B6F4B" w:rsidRPr="001B6F4B" w:rsidRDefault="001B6F4B" w:rsidP="00470D48">
      <w:pPr>
        <w:pStyle w:val="ListeParagraf"/>
        <w:textAlignment w:val="baseline"/>
      </w:pPr>
      <w:r w:rsidRPr="001B6F4B">
        <w:rPr>
          <w:rFonts w:eastAsiaTheme="minorEastAsia"/>
          <w:b/>
          <w:bCs/>
        </w:rPr>
        <w:t xml:space="preserve">Alkol Bağımlılığı </w:t>
      </w:r>
      <w:proofErr w:type="gramStart"/>
      <w:r w:rsidRPr="001B6F4B">
        <w:rPr>
          <w:rFonts w:eastAsiaTheme="minorEastAsia"/>
          <w:b/>
          <w:bCs/>
        </w:rPr>
        <w:t>sendromu</w:t>
      </w:r>
      <w:proofErr w:type="gramEnd"/>
    </w:p>
    <w:p w:rsidR="00470D48" w:rsidRPr="00470D48" w:rsidRDefault="001B6F4B" w:rsidP="00470D48">
      <w:pPr>
        <w:ind w:left="360"/>
        <w:textAlignment w:val="baseline"/>
        <w:rPr>
          <w:rFonts w:eastAsia="Times New Roman"/>
        </w:rPr>
      </w:pPr>
      <w:r w:rsidRPr="00470D48">
        <w:rPr>
          <w:rFonts w:eastAsiaTheme="minorEastAsia"/>
        </w:rPr>
        <w:t xml:space="preserve">Bağımlılık sendromu-7 </w:t>
      </w:r>
      <w:proofErr w:type="gramStart"/>
      <w:r w:rsidRPr="00470D48">
        <w:rPr>
          <w:rFonts w:eastAsiaTheme="minorEastAsia"/>
        </w:rPr>
        <w:t>fenomen</w:t>
      </w:r>
      <w:proofErr w:type="gramEnd"/>
    </w:p>
    <w:p w:rsidR="001B6F4B" w:rsidRPr="00470D48" w:rsidRDefault="001B6F4B" w:rsidP="00470D48">
      <w:pPr>
        <w:pStyle w:val="ListeParagraf"/>
        <w:numPr>
          <w:ilvl w:val="0"/>
          <w:numId w:val="29"/>
        </w:numPr>
        <w:textAlignment w:val="baseline"/>
      </w:pPr>
      <w:r w:rsidRPr="00470D48">
        <w:rPr>
          <w:rFonts w:eastAsiaTheme="minorEastAsia"/>
          <w:bCs/>
        </w:rPr>
        <w:t>Repertuarın daralması</w:t>
      </w:r>
    </w:p>
    <w:p w:rsidR="00470D48" w:rsidRDefault="001B6F4B" w:rsidP="00470D48">
      <w:pPr>
        <w:pStyle w:val="NormalWeb"/>
        <w:spacing w:before="134" w:beforeAutospacing="0" w:after="0" w:afterAutospacing="0"/>
        <w:ind w:left="708"/>
        <w:textAlignment w:val="baseline"/>
        <w:rPr>
          <w:rFonts w:eastAsiaTheme="minorEastAsia"/>
        </w:rPr>
      </w:pPr>
      <w:r w:rsidRPr="001B6F4B">
        <w:rPr>
          <w:rFonts w:eastAsiaTheme="minorEastAsia"/>
        </w:rPr>
        <w:t>Yüksek bir kan alkol düzeyini sağlamak üzere günlük/haftalık bir döngüyle içme davranışının sürdürülmesi</w:t>
      </w:r>
    </w:p>
    <w:p w:rsidR="001B6F4B" w:rsidRPr="00470D48" w:rsidRDefault="00470D48" w:rsidP="00470D48">
      <w:pPr>
        <w:pStyle w:val="ListeParagraf"/>
        <w:numPr>
          <w:ilvl w:val="0"/>
          <w:numId w:val="29"/>
        </w:numPr>
        <w:textAlignment w:val="baseline"/>
      </w:pPr>
      <w:r w:rsidRPr="00470D48">
        <w:rPr>
          <w:rFonts w:eastAsiaTheme="minorEastAsia"/>
        </w:rPr>
        <w:t xml:space="preserve">Madde arama davranışının </w:t>
      </w:r>
      <w:proofErr w:type="gramStart"/>
      <w:r w:rsidRPr="00470D48">
        <w:rPr>
          <w:rFonts w:eastAsiaTheme="minorEastAsia"/>
        </w:rPr>
        <w:t>yoğunluğu  Maddenin</w:t>
      </w:r>
      <w:proofErr w:type="gramEnd"/>
      <w:r w:rsidRPr="00470D48">
        <w:rPr>
          <w:rFonts w:eastAsiaTheme="minorEastAsia"/>
        </w:rPr>
        <w:t xml:space="preserve"> alımının sürdürülmesi   öncelikli hale gelir</w:t>
      </w:r>
      <w:r w:rsidRPr="00470D48">
        <w:rPr>
          <w:rFonts w:eastAsiaTheme="minorEastAsia"/>
        </w:rPr>
        <w:t>.</w:t>
      </w:r>
    </w:p>
    <w:p w:rsidR="00470D48" w:rsidRPr="001B6F4B" w:rsidRDefault="00470D48" w:rsidP="00470D48">
      <w:pPr>
        <w:pStyle w:val="NormalWeb"/>
        <w:numPr>
          <w:ilvl w:val="0"/>
          <w:numId w:val="29"/>
        </w:numPr>
        <w:spacing w:before="134" w:beforeAutospacing="0" w:after="0" w:afterAutospacing="0"/>
        <w:textAlignment w:val="baseline"/>
      </w:pPr>
      <w:r>
        <w:rPr>
          <w:rFonts w:eastAsiaTheme="minorEastAsia"/>
        </w:rPr>
        <w:t>To</w:t>
      </w:r>
      <w:r w:rsidRPr="001B6F4B">
        <w:rPr>
          <w:rFonts w:eastAsiaTheme="minorEastAsia"/>
        </w:rPr>
        <w:t>lerans</w:t>
      </w:r>
    </w:p>
    <w:p w:rsidR="00470D48" w:rsidRDefault="001B6F4B" w:rsidP="00470D48">
      <w:pPr>
        <w:pStyle w:val="NormalWeb"/>
        <w:spacing w:before="134" w:beforeAutospacing="0" w:after="0" w:afterAutospacing="0"/>
        <w:ind w:left="360" w:firstLine="348"/>
        <w:textAlignment w:val="baseline"/>
      </w:pPr>
      <w:r w:rsidRPr="001B6F4B">
        <w:rPr>
          <w:rFonts w:eastAsiaTheme="minorEastAsia"/>
        </w:rPr>
        <w:t>Maddenin önceki etkilerinin yaşanması için artan sıklık ya da miktarda alımı</w:t>
      </w:r>
    </w:p>
    <w:p w:rsidR="00470D48" w:rsidRPr="001B6F4B" w:rsidRDefault="00470D48" w:rsidP="00470D48">
      <w:pPr>
        <w:pStyle w:val="NormalWeb"/>
        <w:numPr>
          <w:ilvl w:val="0"/>
          <w:numId w:val="29"/>
        </w:numPr>
        <w:spacing w:before="134" w:beforeAutospacing="0" w:after="0" w:afterAutospacing="0"/>
        <w:textAlignment w:val="baseline"/>
      </w:pPr>
      <w:r w:rsidRPr="001B6F4B">
        <w:rPr>
          <w:rFonts w:eastAsiaTheme="minorEastAsia"/>
        </w:rPr>
        <w:t>Kesilme belirtileri</w:t>
      </w:r>
    </w:p>
    <w:p w:rsidR="001B6F4B" w:rsidRPr="001B6F4B" w:rsidRDefault="001B6F4B" w:rsidP="00470D48">
      <w:pPr>
        <w:pStyle w:val="NormalWeb"/>
        <w:spacing w:before="134" w:beforeAutospacing="0" w:after="0" w:afterAutospacing="0"/>
        <w:ind w:firstLine="708"/>
        <w:textAlignment w:val="baseline"/>
      </w:pPr>
      <w:r w:rsidRPr="001B6F4B">
        <w:rPr>
          <w:rFonts w:eastAsiaTheme="minorEastAsia"/>
        </w:rPr>
        <w:t>Kan alkol düzeyinin düşmesiyle ortaya çıkan özgül belirtiler.</w:t>
      </w:r>
    </w:p>
    <w:p w:rsidR="001B6F4B" w:rsidRPr="00470D48" w:rsidRDefault="001B6F4B" w:rsidP="00470D48">
      <w:pPr>
        <w:pStyle w:val="ListeParagraf"/>
        <w:numPr>
          <w:ilvl w:val="0"/>
          <w:numId w:val="29"/>
        </w:numPr>
        <w:textAlignment w:val="baseline"/>
      </w:pPr>
      <w:r w:rsidRPr="00470D48">
        <w:rPr>
          <w:rFonts w:eastAsiaTheme="minorEastAsia"/>
        </w:rPr>
        <w:t>Kesilme belirtilerinin önlenmesi</w:t>
      </w:r>
    </w:p>
    <w:p w:rsidR="001B6F4B" w:rsidRPr="001B6F4B" w:rsidRDefault="001B6F4B" w:rsidP="00470D48">
      <w:pPr>
        <w:pStyle w:val="NormalWeb"/>
        <w:numPr>
          <w:ilvl w:val="0"/>
          <w:numId w:val="29"/>
        </w:numPr>
        <w:spacing w:before="134" w:beforeAutospacing="0" w:after="0" w:afterAutospacing="0"/>
        <w:textAlignment w:val="baseline"/>
      </w:pPr>
      <w:r w:rsidRPr="001B6F4B">
        <w:rPr>
          <w:rFonts w:eastAsiaTheme="minorEastAsia"/>
        </w:rPr>
        <w:t xml:space="preserve">Maddenin </w:t>
      </w:r>
      <w:proofErr w:type="spellStart"/>
      <w:r w:rsidRPr="001B6F4B">
        <w:rPr>
          <w:rFonts w:eastAsiaTheme="minorEastAsia"/>
        </w:rPr>
        <w:t>zorlantılı</w:t>
      </w:r>
      <w:proofErr w:type="spellEnd"/>
      <w:r w:rsidRPr="001B6F4B">
        <w:rPr>
          <w:rFonts w:eastAsiaTheme="minorEastAsia"/>
        </w:rPr>
        <w:t xml:space="preserve"> alımı ve öznel farkında </w:t>
      </w:r>
      <w:proofErr w:type="spellStart"/>
      <w:r w:rsidRPr="001B6F4B">
        <w:rPr>
          <w:rFonts w:eastAsiaTheme="minorEastAsia"/>
        </w:rPr>
        <w:t>oluşluk</w:t>
      </w:r>
      <w:proofErr w:type="spellEnd"/>
      <w:r w:rsidRPr="001B6F4B">
        <w:rPr>
          <w:rFonts w:eastAsiaTheme="minorEastAsia"/>
        </w:rPr>
        <w:t xml:space="preserve"> (aşerme)</w:t>
      </w:r>
    </w:p>
    <w:p w:rsidR="001B6F4B" w:rsidRPr="001B6F4B" w:rsidRDefault="001B6F4B" w:rsidP="00470D48">
      <w:pPr>
        <w:pStyle w:val="NormalWeb"/>
        <w:numPr>
          <w:ilvl w:val="0"/>
          <w:numId w:val="29"/>
        </w:numPr>
        <w:spacing w:before="134" w:beforeAutospacing="0" w:after="0" w:afterAutospacing="0"/>
        <w:textAlignment w:val="baseline"/>
      </w:pPr>
      <w:r w:rsidRPr="001B6F4B">
        <w:rPr>
          <w:rFonts w:eastAsiaTheme="minorEastAsia"/>
        </w:rPr>
        <w:t>Bırakma döneminden sonra bağımlılığın yeniden kurulması</w:t>
      </w:r>
    </w:p>
    <w:p w:rsidR="001B6F4B" w:rsidRPr="00470D48" w:rsidRDefault="001B6F4B" w:rsidP="00470D48">
      <w:pPr>
        <w:pStyle w:val="ListeParagraf"/>
        <w:textAlignment w:val="baseline"/>
        <w:rPr>
          <w:b/>
        </w:rPr>
      </w:pPr>
      <w:r w:rsidRPr="001B6F4B">
        <w:rPr>
          <w:rFonts w:eastAsiaTheme="minorEastAsia"/>
        </w:rPr>
        <w:lastRenderedPageBreak/>
        <w:br/>
      </w:r>
      <w:r w:rsidRPr="00470D48">
        <w:rPr>
          <w:rFonts w:eastAsiaTheme="minorEastAsia"/>
          <w:b/>
        </w:rPr>
        <w:t>Zararlı kullanım (ICD-10)</w:t>
      </w:r>
    </w:p>
    <w:p w:rsidR="001B6F4B" w:rsidRPr="001B6F4B" w:rsidRDefault="001B6F4B" w:rsidP="001B6F4B">
      <w:pPr>
        <w:pStyle w:val="ListeParagraf"/>
        <w:numPr>
          <w:ilvl w:val="0"/>
          <w:numId w:val="16"/>
        </w:numPr>
        <w:textAlignment w:val="baseline"/>
      </w:pPr>
      <w:r w:rsidRPr="001B6F4B">
        <w:rPr>
          <w:rFonts w:eastAsiaTheme="minorEastAsia"/>
        </w:rPr>
        <w:t xml:space="preserve">Madde kullanımının </w:t>
      </w:r>
      <w:r w:rsidRPr="001B6F4B">
        <w:rPr>
          <w:rFonts w:eastAsiaTheme="minorEastAsia"/>
          <w:u w:val="single"/>
        </w:rPr>
        <w:t>sağlığa zarar</w:t>
      </w:r>
      <w:r w:rsidRPr="001B6F4B">
        <w:rPr>
          <w:rFonts w:eastAsiaTheme="minorEastAsia"/>
        </w:rPr>
        <w:t xml:space="preserve"> verecek şekilde oluşu</w:t>
      </w:r>
    </w:p>
    <w:p w:rsidR="001B6F4B" w:rsidRPr="001B6F4B" w:rsidRDefault="001B6F4B" w:rsidP="001B6F4B">
      <w:pPr>
        <w:pStyle w:val="ListeParagraf"/>
        <w:numPr>
          <w:ilvl w:val="0"/>
          <w:numId w:val="16"/>
        </w:numPr>
        <w:textAlignment w:val="baseline"/>
      </w:pPr>
      <w:r w:rsidRPr="001B6F4B">
        <w:rPr>
          <w:rFonts w:eastAsiaTheme="minorEastAsia"/>
        </w:rPr>
        <w:t xml:space="preserve">Madde kullanan kişinin </w:t>
      </w:r>
      <w:r w:rsidRPr="001B6F4B">
        <w:rPr>
          <w:rFonts w:eastAsiaTheme="minorEastAsia"/>
          <w:u w:val="single"/>
        </w:rPr>
        <w:t>ruhsal ya da bedensel</w:t>
      </w:r>
      <w:r w:rsidRPr="001B6F4B">
        <w:rPr>
          <w:rFonts w:eastAsiaTheme="minorEastAsia"/>
        </w:rPr>
        <w:t xml:space="preserve"> sağlığının bu yüzden </w:t>
      </w:r>
      <w:r w:rsidRPr="001B6F4B">
        <w:rPr>
          <w:rFonts w:eastAsiaTheme="minorEastAsia"/>
          <w:u w:val="single"/>
        </w:rPr>
        <w:t>zarar görmesi</w:t>
      </w:r>
    </w:p>
    <w:p w:rsidR="001B6F4B" w:rsidRPr="001B6F4B" w:rsidRDefault="001B6F4B" w:rsidP="001B6F4B">
      <w:pPr>
        <w:pStyle w:val="ListeParagraf"/>
        <w:numPr>
          <w:ilvl w:val="0"/>
          <w:numId w:val="16"/>
        </w:numPr>
        <w:textAlignment w:val="baseline"/>
      </w:pPr>
      <w:r w:rsidRPr="001B6F4B">
        <w:rPr>
          <w:rFonts w:eastAsiaTheme="minorEastAsia"/>
        </w:rPr>
        <w:t xml:space="preserve">Alkol kesilme durumu ve </w:t>
      </w:r>
      <w:proofErr w:type="spellStart"/>
      <w:r w:rsidRPr="001B6F4B">
        <w:rPr>
          <w:rFonts w:eastAsiaTheme="minorEastAsia"/>
        </w:rPr>
        <w:t>detoksifikasyon</w:t>
      </w:r>
      <w:proofErr w:type="spellEnd"/>
      <w:r w:rsidRPr="001B6F4B">
        <w:rPr>
          <w:rFonts w:eastAsiaTheme="minorEastAsia"/>
        </w:rPr>
        <w:t xml:space="preserve"> müdahalesi</w:t>
      </w:r>
    </w:p>
    <w:p w:rsidR="001B6F4B" w:rsidRPr="00470D48" w:rsidRDefault="001B6F4B" w:rsidP="00470D48">
      <w:pPr>
        <w:pStyle w:val="ListeParagraf"/>
        <w:textAlignment w:val="baseline"/>
        <w:rPr>
          <w:b/>
        </w:rPr>
      </w:pPr>
      <w:r w:rsidRPr="001B6F4B">
        <w:rPr>
          <w:rFonts w:eastAsiaTheme="minorEastAsia"/>
        </w:rPr>
        <w:br/>
      </w:r>
      <w:r w:rsidRPr="00470D48">
        <w:rPr>
          <w:rFonts w:eastAsiaTheme="minorEastAsia"/>
          <w:b/>
        </w:rPr>
        <w:t>Maddeyi bırakma (kesilme) durumu</w:t>
      </w:r>
    </w:p>
    <w:p w:rsidR="001B6F4B" w:rsidRPr="001B6F4B" w:rsidRDefault="001B6F4B" w:rsidP="001B6F4B">
      <w:pPr>
        <w:pStyle w:val="NormalWeb"/>
        <w:spacing w:before="125" w:beforeAutospacing="0" w:after="0" w:afterAutospacing="0" w:line="360" w:lineRule="auto"/>
        <w:ind w:left="547" w:hanging="547"/>
        <w:textAlignment w:val="baseline"/>
      </w:pPr>
      <w:r w:rsidRPr="001B6F4B">
        <w:rPr>
          <w:rFonts w:eastAsiaTheme="minorEastAsia"/>
        </w:rPr>
        <w:t xml:space="preserve">   Maddenin genellikle uzun süren, tekrarlı ve/veya yüksek dozda kullanımından sonra azaltılması ya da tümden kesilmesi ile oluşan, değişen ağırlıkta ve türde bir grup belirtidir.</w:t>
      </w:r>
    </w:p>
    <w:p w:rsidR="001B6F4B" w:rsidRPr="00470D48" w:rsidRDefault="001B6F4B" w:rsidP="00470D48">
      <w:pPr>
        <w:pStyle w:val="ListeParagraf"/>
        <w:textAlignment w:val="baseline"/>
        <w:rPr>
          <w:b/>
        </w:rPr>
      </w:pPr>
      <w:r w:rsidRPr="00470D48">
        <w:rPr>
          <w:rFonts w:eastAsiaTheme="minorEastAsia"/>
          <w:b/>
        </w:rPr>
        <w:t>Alkol kesilme belirti ve bulguları</w:t>
      </w:r>
    </w:p>
    <w:p w:rsidR="001B6F4B" w:rsidRPr="001B6F4B" w:rsidRDefault="001B6F4B" w:rsidP="001B6F4B">
      <w:pPr>
        <w:pStyle w:val="ListeParagraf"/>
        <w:numPr>
          <w:ilvl w:val="0"/>
          <w:numId w:val="17"/>
        </w:numPr>
        <w:textAlignment w:val="baseline"/>
      </w:pPr>
      <w:proofErr w:type="gramStart"/>
      <w:r w:rsidRPr="001B6F4B">
        <w:rPr>
          <w:rFonts w:eastAsiaTheme="minorEastAsia"/>
        </w:rPr>
        <w:t>titreme</w:t>
      </w:r>
      <w:proofErr w:type="gramEnd"/>
    </w:p>
    <w:p w:rsidR="001B6F4B" w:rsidRPr="001B6F4B" w:rsidRDefault="001B6F4B" w:rsidP="001B6F4B">
      <w:pPr>
        <w:pStyle w:val="ListeParagraf"/>
        <w:numPr>
          <w:ilvl w:val="0"/>
          <w:numId w:val="17"/>
        </w:numPr>
        <w:textAlignment w:val="baseline"/>
      </w:pPr>
      <w:proofErr w:type="gramStart"/>
      <w:r w:rsidRPr="001B6F4B">
        <w:rPr>
          <w:rFonts w:eastAsiaTheme="minorEastAsia"/>
        </w:rPr>
        <w:t>bulantı</w:t>
      </w:r>
      <w:proofErr w:type="gramEnd"/>
      <w:r w:rsidRPr="001B6F4B">
        <w:rPr>
          <w:rFonts w:eastAsiaTheme="minorEastAsia"/>
        </w:rPr>
        <w:t>/kusma</w:t>
      </w:r>
    </w:p>
    <w:p w:rsidR="001B6F4B" w:rsidRPr="001B6F4B" w:rsidRDefault="001B6F4B" w:rsidP="001B6F4B">
      <w:pPr>
        <w:pStyle w:val="ListeParagraf"/>
        <w:numPr>
          <w:ilvl w:val="0"/>
          <w:numId w:val="17"/>
        </w:numPr>
        <w:textAlignment w:val="baseline"/>
      </w:pPr>
      <w:proofErr w:type="gramStart"/>
      <w:r w:rsidRPr="001B6F4B">
        <w:rPr>
          <w:rFonts w:eastAsiaTheme="minorEastAsia"/>
        </w:rPr>
        <w:t>terleme</w:t>
      </w:r>
      <w:proofErr w:type="gramEnd"/>
    </w:p>
    <w:p w:rsidR="001B6F4B" w:rsidRPr="001B6F4B" w:rsidRDefault="001B6F4B" w:rsidP="001B6F4B">
      <w:pPr>
        <w:pStyle w:val="ListeParagraf"/>
        <w:numPr>
          <w:ilvl w:val="0"/>
          <w:numId w:val="17"/>
        </w:numPr>
        <w:textAlignment w:val="baseline"/>
      </w:pPr>
      <w:proofErr w:type="spellStart"/>
      <w:r w:rsidRPr="001B6F4B">
        <w:rPr>
          <w:rFonts w:eastAsiaTheme="minorEastAsia"/>
        </w:rPr>
        <w:t>duygudurum</w:t>
      </w:r>
      <w:proofErr w:type="spellEnd"/>
      <w:r w:rsidRPr="001B6F4B">
        <w:rPr>
          <w:rFonts w:eastAsiaTheme="minorEastAsia"/>
        </w:rPr>
        <w:t xml:space="preserve"> değişiklikleri</w:t>
      </w:r>
    </w:p>
    <w:p w:rsidR="001B6F4B" w:rsidRPr="001B6F4B" w:rsidRDefault="001B6F4B" w:rsidP="001B6F4B">
      <w:pPr>
        <w:pStyle w:val="ListeParagraf"/>
        <w:numPr>
          <w:ilvl w:val="0"/>
          <w:numId w:val="17"/>
        </w:numPr>
        <w:textAlignment w:val="baseline"/>
      </w:pPr>
      <w:proofErr w:type="spellStart"/>
      <w:r w:rsidRPr="001B6F4B">
        <w:rPr>
          <w:rFonts w:eastAsiaTheme="minorEastAsia"/>
        </w:rPr>
        <w:t>irritabilite</w:t>
      </w:r>
      <w:proofErr w:type="spellEnd"/>
    </w:p>
    <w:p w:rsidR="001B6F4B" w:rsidRPr="001B6F4B" w:rsidRDefault="001B6F4B" w:rsidP="001B6F4B">
      <w:pPr>
        <w:pStyle w:val="ListeParagraf"/>
        <w:numPr>
          <w:ilvl w:val="0"/>
          <w:numId w:val="17"/>
        </w:numPr>
        <w:textAlignment w:val="baseline"/>
      </w:pPr>
      <w:proofErr w:type="gramStart"/>
      <w:r w:rsidRPr="001B6F4B">
        <w:rPr>
          <w:rFonts w:eastAsiaTheme="minorEastAsia"/>
        </w:rPr>
        <w:t>iştahsızlık</w:t>
      </w:r>
      <w:proofErr w:type="gramEnd"/>
    </w:p>
    <w:p w:rsidR="001B6F4B" w:rsidRPr="001B6F4B" w:rsidRDefault="001B6F4B" w:rsidP="001B6F4B">
      <w:pPr>
        <w:pStyle w:val="ListeParagraf"/>
        <w:numPr>
          <w:ilvl w:val="0"/>
          <w:numId w:val="17"/>
        </w:numPr>
        <w:textAlignment w:val="baseline"/>
      </w:pPr>
      <w:proofErr w:type="gramStart"/>
      <w:r w:rsidRPr="001B6F4B">
        <w:rPr>
          <w:rFonts w:eastAsiaTheme="minorEastAsia"/>
        </w:rPr>
        <w:t>kramplar</w:t>
      </w:r>
      <w:proofErr w:type="gramEnd"/>
    </w:p>
    <w:p w:rsidR="001B6F4B" w:rsidRPr="001B6F4B" w:rsidRDefault="001B6F4B" w:rsidP="001B6F4B">
      <w:pPr>
        <w:pStyle w:val="ListeParagraf"/>
        <w:numPr>
          <w:ilvl w:val="0"/>
          <w:numId w:val="17"/>
        </w:numPr>
        <w:textAlignment w:val="baseline"/>
      </w:pPr>
      <w:proofErr w:type="gramStart"/>
      <w:r w:rsidRPr="001B6F4B">
        <w:rPr>
          <w:rFonts w:eastAsiaTheme="minorEastAsia"/>
        </w:rPr>
        <w:t>baş</w:t>
      </w:r>
      <w:proofErr w:type="gramEnd"/>
      <w:r w:rsidRPr="001B6F4B">
        <w:rPr>
          <w:rFonts w:eastAsiaTheme="minorEastAsia"/>
        </w:rPr>
        <w:t xml:space="preserve"> ağrısı</w:t>
      </w:r>
    </w:p>
    <w:p w:rsidR="001B6F4B" w:rsidRPr="001B6F4B" w:rsidRDefault="001B6F4B" w:rsidP="001B6F4B">
      <w:pPr>
        <w:pStyle w:val="ListeParagraf"/>
        <w:numPr>
          <w:ilvl w:val="0"/>
          <w:numId w:val="17"/>
        </w:numPr>
        <w:textAlignment w:val="baseline"/>
      </w:pPr>
      <w:proofErr w:type="spellStart"/>
      <w:r w:rsidRPr="001B6F4B">
        <w:rPr>
          <w:rFonts w:eastAsiaTheme="minorEastAsia"/>
        </w:rPr>
        <w:t>konvulsiyonlar</w:t>
      </w:r>
      <w:proofErr w:type="spellEnd"/>
    </w:p>
    <w:p w:rsidR="001B6F4B" w:rsidRPr="001B6F4B" w:rsidRDefault="001B6F4B" w:rsidP="001B6F4B">
      <w:pPr>
        <w:pStyle w:val="ListeParagraf"/>
        <w:numPr>
          <w:ilvl w:val="0"/>
          <w:numId w:val="17"/>
        </w:numPr>
        <w:textAlignment w:val="baseline"/>
      </w:pPr>
      <w:proofErr w:type="spellStart"/>
      <w:r w:rsidRPr="001B6F4B">
        <w:rPr>
          <w:rFonts w:eastAsiaTheme="minorEastAsia"/>
        </w:rPr>
        <w:t>varsanı</w:t>
      </w:r>
      <w:proofErr w:type="spellEnd"/>
      <w:r w:rsidRPr="001B6F4B">
        <w:rPr>
          <w:rFonts w:eastAsiaTheme="minorEastAsia"/>
        </w:rPr>
        <w:t>/yanılsama</w:t>
      </w:r>
    </w:p>
    <w:p w:rsidR="001B6F4B" w:rsidRPr="001B6F4B" w:rsidRDefault="001B6F4B" w:rsidP="001B6F4B">
      <w:pPr>
        <w:pStyle w:val="ListeParagraf"/>
        <w:numPr>
          <w:ilvl w:val="0"/>
          <w:numId w:val="17"/>
        </w:numPr>
        <w:textAlignment w:val="baseline"/>
      </w:pPr>
      <w:proofErr w:type="gramStart"/>
      <w:r w:rsidRPr="001B6F4B">
        <w:rPr>
          <w:rFonts w:eastAsiaTheme="minorEastAsia"/>
        </w:rPr>
        <w:t>uyku</w:t>
      </w:r>
      <w:proofErr w:type="gramEnd"/>
      <w:r w:rsidRPr="001B6F4B">
        <w:rPr>
          <w:rFonts w:eastAsiaTheme="minorEastAsia"/>
        </w:rPr>
        <w:t xml:space="preserve"> bozuklukları</w:t>
      </w:r>
    </w:p>
    <w:p w:rsidR="001B6F4B" w:rsidRPr="001B6F4B" w:rsidRDefault="001B6F4B" w:rsidP="001B6F4B">
      <w:pPr>
        <w:pStyle w:val="ListeParagraf"/>
        <w:numPr>
          <w:ilvl w:val="0"/>
          <w:numId w:val="17"/>
        </w:numPr>
        <w:textAlignment w:val="baseline"/>
      </w:pPr>
      <w:proofErr w:type="gramStart"/>
      <w:r w:rsidRPr="001B6F4B">
        <w:rPr>
          <w:rFonts w:eastAsiaTheme="minorEastAsia"/>
        </w:rPr>
        <w:t>taşikardi</w:t>
      </w:r>
      <w:proofErr w:type="gramEnd"/>
    </w:p>
    <w:p w:rsidR="001B6F4B" w:rsidRPr="001B6F4B" w:rsidRDefault="001B6F4B" w:rsidP="001B6F4B">
      <w:pPr>
        <w:pStyle w:val="ListeParagraf"/>
        <w:numPr>
          <w:ilvl w:val="0"/>
          <w:numId w:val="17"/>
        </w:numPr>
        <w:textAlignment w:val="baseline"/>
      </w:pPr>
      <w:proofErr w:type="gramStart"/>
      <w:r w:rsidRPr="001B6F4B">
        <w:rPr>
          <w:rFonts w:eastAsiaTheme="minorEastAsia"/>
        </w:rPr>
        <w:t>kan</w:t>
      </w:r>
      <w:proofErr w:type="gramEnd"/>
      <w:r w:rsidRPr="001B6F4B">
        <w:rPr>
          <w:rFonts w:eastAsiaTheme="minorEastAsia"/>
        </w:rPr>
        <w:t xml:space="preserve"> basıncında yükselme</w:t>
      </w:r>
    </w:p>
    <w:p w:rsidR="001B6F4B" w:rsidRPr="001B6F4B" w:rsidRDefault="001B6F4B" w:rsidP="001B6F4B">
      <w:pPr>
        <w:pStyle w:val="ListeParagraf"/>
        <w:numPr>
          <w:ilvl w:val="0"/>
          <w:numId w:val="17"/>
        </w:numPr>
        <w:textAlignment w:val="baseline"/>
      </w:pPr>
      <w:proofErr w:type="gramStart"/>
      <w:r w:rsidRPr="001B6F4B">
        <w:rPr>
          <w:rFonts w:eastAsiaTheme="minorEastAsia"/>
        </w:rPr>
        <w:t>ateş</w:t>
      </w:r>
      <w:proofErr w:type="gramEnd"/>
    </w:p>
    <w:p w:rsidR="001B6F4B" w:rsidRPr="001B6F4B" w:rsidRDefault="001B6F4B" w:rsidP="001B6F4B">
      <w:pPr>
        <w:pStyle w:val="ListeParagraf"/>
        <w:numPr>
          <w:ilvl w:val="0"/>
          <w:numId w:val="17"/>
        </w:numPr>
        <w:textAlignment w:val="baseline"/>
      </w:pPr>
      <w:r w:rsidRPr="001B6F4B">
        <w:rPr>
          <w:rFonts w:eastAsiaTheme="minorEastAsia"/>
        </w:rPr>
        <w:br/>
        <w:t>Alkol kesilmesi,</w:t>
      </w:r>
    </w:p>
    <w:p w:rsidR="001B6F4B" w:rsidRPr="001B6F4B" w:rsidRDefault="001B6F4B" w:rsidP="006B1525">
      <w:pPr>
        <w:pStyle w:val="ListeParagraf"/>
        <w:numPr>
          <w:ilvl w:val="0"/>
          <w:numId w:val="17"/>
        </w:numPr>
        <w:spacing w:before="134" w:line="360" w:lineRule="auto"/>
        <w:ind w:left="547" w:hanging="547"/>
        <w:jc w:val="right"/>
        <w:textAlignment w:val="baseline"/>
      </w:pPr>
      <w:proofErr w:type="gramStart"/>
      <w:r w:rsidRPr="00470D48">
        <w:rPr>
          <w:rFonts w:eastAsiaTheme="minorEastAsia"/>
        </w:rPr>
        <w:t>kan</w:t>
      </w:r>
      <w:proofErr w:type="gramEnd"/>
      <w:r w:rsidRPr="00470D48">
        <w:rPr>
          <w:rFonts w:eastAsiaTheme="minorEastAsia"/>
        </w:rPr>
        <w:t xml:space="preserve"> alkol düzeyinin azalma</w:t>
      </w:r>
      <w:r w:rsidR="00470D48" w:rsidRPr="00470D48">
        <w:rPr>
          <w:rFonts w:eastAsiaTheme="minorEastAsia"/>
        </w:rPr>
        <w:t>ya başlamasından 6-8 saat sonra</w:t>
      </w:r>
      <w:r w:rsidR="00470D48">
        <w:rPr>
          <w:rFonts w:eastAsiaTheme="minorEastAsia"/>
        </w:rPr>
        <w:t xml:space="preserve"> </w:t>
      </w:r>
      <w:r w:rsidRPr="00470D48">
        <w:rPr>
          <w:rFonts w:eastAsiaTheme="minorEastAsia"/>
        </w:rPr>
        <w:t>ortaya çıkar.</w:t>
      </w:r>
    </w:p>
    <w:p w:rsidR="001B6F4B" w:rsidRPr="001B6F4B" w:rsidRDefault="001B6F4B" w:rsidP="00470D48">
      <w:pPr>
        <w:pStyle w:val="ListeParagraf"/>
        <w:spacing w:line="360" w:lineRule="auto"/>
        <w:textAlignment w:val="baseline"/>
      </w:pPr>
      <w:r w:rsidRPr="001B6F4B">
        <w:rPr>
          <w:rFonts w:eastAsiaTheme="minorEastAsia"/>
        </w:rPr>
        <w:t>2-3 hafta sürebilir</w:t>
      </w:r>
    </w:p>
    <w:p w:rsidR="001B6F4B" w:rsidRPr="00470D48" w:rsidRDefault="001B6F4B" w:rsidP="00470D48">
      <w:pPr>
        <w:pStyle w:val="ListeParagraf"/>
        <w:textAlignment w:val="baseline"/>
        <w:rPr>
          <w:b/>
        </w:rPr>
      </w:pPr>
      <w:r w:rsidRPr="001B6F4B">
        <w:rPr>
          <w:rFonts w:eastAsiaTheme="minorEastAsia"/>
        </w:rPr>
        <w:br/>
      </w:r>
      <w:r w:rsidR="00470D48" w:rsidRPr="00470D48">
        <w:rPr>
          <w:rFonts w:eastAsiaTheme="minorEastAsia"/>
          <w:b/>
        </w:rPr>
        <w:t xml:space="preserve">Alkol Kesilmesinde </w:t>
      </w:r>
      <w:proofErr w:type="spellStart"/>
      <w:r w:rsidRPr="00470D48">
        <w:rPr>
          <w:rFonts w:eastAsiaTheme="minorEastAsia"/>
          <w:b/>
        </w:rPr>
        <w:t>Detoksifikasyon</w:t>
      </w:r>
      <w:proofErr w:type="spellEnd"/>
      <w:r w:rsidRPr="00470D48">
        <w:rPr>
          <w:rFonts w:eastAsiaTheme="minorEastAsia"/>
          <w:b/>
        </w:rPr>
        <w:t xml:space="preserve"> (arındırma) müdahalesi</w:t>
      </w:r>
    </w:p>
    <w:p w:rsidR="001B6F4B" w:rsidRPr="001B6F4B" w:rsidRDefault="001B6F4B" w:rsidP="001B6F4B">
      <w:pPr>
        <w:pStyle w:val="NormalWeb"/>
        <w:spacing w:before="125" w:beforeAutospacing="0" w:after="0" w:afterAutospacing="0" w:line="348" w:lineRule="auto"/>
        <w:ind w:left="547" w:hanging="547"/>
        <w:textAlignment w:val="baseline"/>
      </w:pPr>
      <w:r w:rsidRPr="001B6F4B">
        <w:rPr>
          <w:rFonts w:eastAsiaTheme="minorEastAsia"/>
          <w:b/>
          <w:bCs/>
        </w:rPr>
        <w:t xml:space="preserve">   </w:t>
      </w:r>
    </w:p>
    <w:p w:rsidR="001B6F4B" w:rsidRPr="00470D48" w:rsidRDefault="001B6F4B" w:rsidP="00470D48">
      <w:pPr>
        <w:pStyle w:val="NormalWeb"/>
        <w:spacing w:before="125" w:beforeAutospacing="0" w:after="0" w:afterAutospacing="0" w:line="348" w:lineRule="auto"/>
        <w:ind w:left="547" w:hanging="187"/>
        <w:jc w:val="both"/>
        <w:textAlignment w:val="baseline"/>
      </w:pPr>
      <w:r w:rsidRPr="00470D48">
        <w:rPr>
          <w:rFonts w:eastAsiaTheme="minorEastAsia"/>
          <w:bCs/>
        </w:rPr>
        <w:t>Hastanın alkole/maddeye bağımlılığın üstesinden gelmesi</w:t>
      </w:r>
      <w:r w:rsidR="00470D48">
        <w:rPr>
          <w:rFonts w:eastAsiaTheme="minorEastAsia"/>
          <w:bCs/>
        </w:rPr>
        <w:t xml:space="preserve">ne yardım edilirken, genellikle </w:t>
      </w:r>
      <w:r w:rsidRPr="00470D48">
        <w:rPr>
          <w:rFonts w:eastAsiaTheme="minorEastAsia"/>
          <w:bCs/>
        </w:rPr>
        <w:t>bilgilendirmeyi de içeren bir tıbbi tedavi evresidir.</w:t>
      </w:r>
      <w:r w:rsidR="00470D48">
        <w:rPr>
          <w:rFonts w:eastAsiaTheme="minorEastAsia"/>
          <w:bCs/>
        </w:rPr>
        <w:t xml:space="preserve"> </w:t>
      </w:r>
      <w:r w:rsidRPr="00470D48">
        <w:rPr>
          <w:rFonts w:eastAsiaTheme="minorEastAsia"/>
          <w:bCs/>
        </w:rPr>
        <w:t>Uzun süreli bir kuruluğa hazırlık evresidir.</w:t>
      </w:r>
    </w:p>
    <w:p w:rsidR="00470D48" w:rsidRDefault="00470D48" w:rsidP="00470D48">
      <w:pPr>
        <w:pStyle w:val="ListeParagraf"/>
        <w:textAlignment w:val="baseline"/>
        <w:rPr>
          <w:rFonts w:eastAsiaTheme="minorEastAsia"/>
          <w:b/>
        </w:rPr>
      </w:pPr>
    </w:p>
    <w:p w:rsidR="001B6F4B" w:rsidRPr="00470D48" w:rsidRDefault="001B6F4B" w:rsidP="00470D48">
      <w:pPr>
        <w:pStyle w:val="ListeParagraf"/>
        <w:textAlignment w:val="baseline"/>
      </w:pPr>
      <w:r w:rsidRPr="00470D48">
        <w:rPr>
          <w:rFonts w:eastAsiaTheme="minorEastAsia"/>
        </w:rPr>
        <w:t xml:space="preserve">Kesilme evresinde hastaneye yatış </w:t>
      </w:r>
      <w:proofErr w:type="spellStart"/>
      <w:r w:rsidRPr="00470D48">
        <w:rPr>
          <w:rFonts w:eastAsiaTheme="minorEastAsia"/>
        </w:rPr>
        <w:t>indikasyonları</w:t>
      </w:r>
      <w:proofErr w:type="spellEnd"/>
    </w:p>
    <w:p w:rsidR="001B6F4B" w:rsidRPr="001B6F4B" w:rsidRDefault="001B6F4B" w:rsidP="001B6F4B">
      <w:pPr>
        <w:pStyle w:val="ListeParagraf"/>
        <w:numPr>
          <w:ilvl w:val="0"/>
          <w:numId w:val="19"/>
        </w:numPr>
        <w:textAlignment w:val="baseline"/>
      </w:pPr>
      <w:proofErr w:type="gramStart"/>
      <w:r w:rsidRPr="001B6F4B">
        <w:rPr>
          <w:rFonts w:eastAsiaTheme="minorEastAsia"/>
        </w:rPr>
        <w:t>yüksek</w:t>
      </w:r>
      <w:proofErr w:type="gramEnd"/>
      <w:r w:rsidRPr="001B6F4B">
        <w:rPr>
          <w:rFonts w:eastAsiaTheme="minorEastAsia"/>
        </w:rPr>
        <w:t xml:space="preserve"> ateş,</w:t>
      </w:r>
    </w:p>
    <w:p w:rsidR="001B6F4B" w:rsidRPr="001B6F4B" w:rsidRDefault="001B6F4B" w:rsidP="001B6F4B">
      <w:pPr>
        <w:pStyle w:val="ListeParagraf"/>
        <w:numPr>
          <w:ilvl w:val="0"/>
          <w:numId w:val="19"/>
        </w:numPr>
        <w:textAlignment w:val="baseline"/>
      </w:pPr>
      <w:proofErr w:type="spellStart"/>
      <w:r w:rsidRPr="001B6F4B">
        <w:rPr>
          <w:rFonts w:eastAsiaTheme="minorEastAsia"/>
        </w:rPr>
        <w:t>generalize</w:t>
      </w:r>
      <w:proofErr w:type="spellEnd"/>
      <w:r w:rsidRPr="001B6F4B">
        <w:rPr>
          <w:rFonts w:eastAsiaTheme="minorEastAsia"/>
        </w:rPr>
        <w:t xml:space="preserve"> tonik </w:t>
      </w:r>
      <w:proofErr w:type="spellStart"/>
      <w:r w:rsidRPr="001B6F4B">
        <w:rPr>
          <w:rFonts w:eastAsiaTheme="minorEastAsia"/>
        </w:rPr>
        <w:t>klonik</w:t>
      </w:r>
      <w:proofErr w:type="spellEnd"/>
      <w:r w:rsidRPr="001B6F4B">
        <w:rPr>
          <w:rFonts w:eastAsiaTheme="minorEastAsia"/>
        </w:rPr>
        <w:t xml:space="preserve"> nöbet öyküsü</w:t>
      </w:r>
    </w:p>
    <w:p w:rsidR="001B6F4B" w:rsidRPr="001B6F4B" w:rsidRDefault="001B6F4B" w:rsidP="001B6F4B">
      <w:pPr>
        <w:pStyle w:val="ListeParagraf"/>
        <w:numPr>
          <w:ilvl w:val="0"/>
          <w:numId w:val="19"/>
        </w:numPr>
        <w:textAlignment w:val="baseline"/>
      </w:pPr>
      <w:proofErr w:type="spellStart"/>
      <w:r w:rsidRPr="001B6F4B">
        <w:rPr>
          <w:rFonts w:eastAsiaTheme="minorEastAsia"/>
        </w:rPr>
        <w:t>delirium</w:t>
      </w:r>
      <w:proofErr w:type="spellEnd"/>
      <w:r w:rsidRPr="001B6F4B">
        <w:rPr>
          <w:rFonts w:eastAsiaTheme="minorEastAsia"/>
        </w:rPr>
        <w:t xml:space="preserve"> </w:t>
      </w:r>
      <w:proofErr w:type="spellStart"/>
      <w:r w:rsidRPr="001B6F4B">
        <w:rPr>
          <w:rFonts w:eastAsiaTheme="minorEastAsia"/>
        </w:rPr>
        <w:t>tremens</w:t>
      </w:r>
      <w:proofErr w:type="spellEnd"/>
      <w:r w:rsidRPr="001B6F4B">
        <w:rPr>
          <w:rFonts w:eastAsiaTheme="minorEastAsia"/>
        </w:rPr>
        <w:t xml:space="preserve"> öyküsü</w:t>
      </w:r>
    </w:p>
    <w:p w:rsidR="001B6F4B" w:rsidRPr="001B6F4B" w:rsidRDefault="001B6F4B" w:rsidP="001B6F4B">
      <w:pPr>
        <w:pStyle w:val="ListeParagraf"/>
        <w:numPr>
          <w:ilvl w:val="0"/>
          <w:numId w:val="19"/>
        </w:numPr>
        <w:textAlignment w:val="baseline"/>
      </w:pPr>
      <w:proofErr w:type="spellStart"/>
      <w:r w:rsidRPr="001B6F4B">
        <w:rPr>
          <w:rFonts w:eastAsiaTheme="minorEastAsia"/>
        </w:rPr>
        <w:t>Wernicke-Korsakoff</w:t>
      </w:r>
      <w:proofErr w:type="spellEnd"/>
      <w:r w:rsidRPr="001B6F4B">
        <w:rPr>
          <w:rFonts w:eastAsiaTheme="minorEastAsia"/>
        </w:rPr>
        <w:t xml:space="preserve"> </w:t>
      </w:r>
      <w:proofErr w:type="gramStart"/>
      <w:r w:rsidRPr="001B6F4B">
        <w:rPr>
          <w:rFonts w:eastAsiaTheme="minorEastAsia"/>
        </w:rPr>
        <w:t>sendromu</w:t>
      </w:r>
      <w:proofErr w:type="gramEnd"/>
      <w:r w:rsidRPr="001B6F4B">
        <w:rPr>
          <w:rFonts w:eastAsiaTheme="minorEastAsia"/>
        </w:rPr>
        <w:t xml:space="preserve"> bulguları</w:t>
      </w:r>
    </w:p>
    <w:p w:rsidR="001B6F4B" w:rsidRPr="001B6F4B" w:rsidRDefault="001B6F4B" w:rsidP="001B6F4B">
      <w:pPr>
        <w:pStyle w:val="ListeParagraf"/>
        <w:numPr>
          <w:ilvl w:val="0"/>
          <w:numId w:val="19"/>
        </w:numPr>
        <w:textAlignment w:val="baseline"/>
      </w:pPr>
      <w:proofErr w:type="gramStart"/>
      <w:r w:rsidRPr="001B6F4B">
        <w:rPr>
          <w:rFonts w:eastAsiaTheme="minorEastAsia"/>
        </w:rPr>
        <w:t>ciddi</w:t>
      </w:r>
      <w:proofErr w:type="gramEnd"/>
      <w:r w:rsidRPr="001B6F4B">
        <w:rPr>
          <w:rFonts w:eastAsiaTheme="minorEastAsia"/>
        </w:rPr>
        <w:t xml:space="preserve"> </w:t>
      </w:r>
      <w:proofErr w:type="spellStart"/>
      <w:r w:rsidRPr="001B6F4B">
        <w:rPr>
          <w:rFonts w:eastAsiaTheme="minorEastAsia"/>
        </w:rPr>
        <w:t>dehidratasyon</w:t>
      </w:r>
      <w:proofErr w:type="spellEnd"/>
    </w:p>
    <w:p w:rsidR="001B6F4B" w:rsidRPr="001B6F4B" w:rsidRDefault="001B6F4B" w:rsidP="001B6F4B">
      <w:pPr>
        <w:pStyle w:val="ListeParagraf"/>
        <w:numPr>
          <w:ilvl w:val="0"/>
          <w:numId w:val="19"/>
        </w:numPr>
        <w:textAlignment w:val="baseline"/>
      </w:pPr>
      <w:proofErr w:type="gramStart"/>
      <w:r w:rsidRPr="001B6F4B">
        <w:rPr>
          <w:rFonts w:eastAsiaTheme="minorEastAsia"/>
        </w:rPr>
        <w:t>eşlik</w:t>
      </w:r>
      <w:proofErr w:type="gramEnd"/>
      <w:r w:rsidRPr="001B6F4B">
        <w:rPr>
          <w:rFonts w:eastAsiaTheme="minorEastAsia"/>
        </w:rPr>
        <w:t xml:space="preserve"> eden ciddi fiziksel bozukluklar</w:t>
      </w:r>
    </w:p>
    <w:p w:rsidR="001B6F4B" w:rsidRPr="001B6F4B" w:rsidRDefault="001B6F4B" w:rsidP="001B6F4B">
      <w:pPr>
        <w:pStyle w:val="ListeParagraf"/>
        <w:numPr>
          <w:ilvl w:val="0"/>
          <w:numId w:val="19"/>
        </w:numPr>
        <w:textAlignment w:val="baseline"/>
      </w:pPr>
      <w:proofErr w:type="gramStart"/>
      <w:r w:rsidRPr="001B6F4B">
        <w:rPr>
          <w:rFonts w:eastAsiaTheme="minorEastAsia"/>
        </w:rPr>
        <w:t>intihar</w:t>
      </w:r>
      <w:proofErr w:type="gramEnd"/>
      <w:r w:rsidRPr="001B6F4B">
        <w:rPr>
          <w:rFonts w:eastAsiaTheme="minorEastAsia"/>
        </w:rPr>
        <w:t xml:space="preserve"> riski</w:t>
      </w:r>
    </w:p>
    <w:p w:rsidR="001B6F4B" w:rsidRPr="001B6F4B" w:rsidRDefault="001B6F4B" w:rsidP="001B6F4B">
      <w:pPr>
        <w:pStyle w:val="NormalWeb"/>
        <w:spacing w:before="134" w:beforeAutospacing="0" w:after="0" w:afterAutospacing="0"/>
        <w:ind w:left="547" w:hanging="547"/>
        <w:jc w:val="center"/>
        <w:textAlignment w:val="baseline"/>
      </w:pPr>
      <w:r w:rsidRPr="001B6F4B">
        <w:rPr>
          <w:rFonts w:eastAsiaTheme="minorEastAsia"/>
        </w:rPr>
        <w:lastRenderedPageBreak/>
        <w:t xml:space="preserve">Alkol kesilmesinde </w:t>
      </w:r>
      <w:proofErr w:type="spellStart"/>
      <w:r w:rsidRPr="001B6F4B">
        <w:rPr>
          <w:rFonts w:eastAsiaTheme="minorEastAsia"/>
        </w:rPr>
        <w:t>detoksifikasyon</w:t>
      </w:r>
      <w:proofErr w:type="spellEnd"/>
    </w:p>
    <w:p w:rsidR="001B6F4B" w:rsidRPr="001B6F4B" w:rsidRDefault="001B6F4B" w:rsidP="001B6F4B">
      <w:pPr>
        <w:pStyle w:val="ListeParagraf"/>
        <w:numPr>
          <w:ilvl w:val="0"/>
          <w:numId w:val="20"/>
        </w:numPr>
        <w:jc w:val="both"/>
        <w:textAlignment w:val="baseline"/>
      </w:pPr>
      <w:r w:rsidRPr="001B6F4B">
        <w:rPr>
          <w:rFonts w:eastAsiaTheme="minorEastAsia"/>
        </w:rPr>
        <w:t>PO (sadece oral)</w:t>
      </w:r>
    </w:p>
    <w:p w:rsidR="001B6F4B" w:rsidRPr="001B6F4B" w:rsidRDefault="001B6F4B" w:rsidP="001B6F4B">
      <w:pPr>
        <w:pStyle w:val="ListeParagraf"/>
        <w:numPr>
          <w:ilvl w:val="0"/>
          <w:numId w:val="20"/>
        </w:numPr>
        <w:jc w:val="both"/>
        <w:textAlignment w:val="baseline"/>
      </w:pPr>
      <w:r w:rsidRPr="001B6F4B">
        <w:rPr>
          <w:rFonts w:eastAsiaTheme="minorEastAsia"/>
        </w:rPr>
        <w:t>IV (</w:t>
      </w:r>
      <w:proofErr w:type="spellStart"/>
      <w:r w:rsidRPr="001B6F4B">
        <w:rPr>
          <w:rFonts w:eastAsiaTheme="minorEastAsia"/>
        </w:rPr>
        <w:t>intravenoz</w:t>
      </w:r>
      <w:proofErr w:type="spellEnd"/>
      <w:r w:rsidRPr="001B6F4B">
        <w:rPr>
          <w:rFonts w:eastAsiaTheme="minorEastAsia"/>
        </w:rPr>
        <w:t xml:space="preserve"> + oral)</w:t>
      </w:r>
    </w:p>
    <w:p w:rsidR="001B6F4B" w:rsidRPr="001B6F4B" w:rsidRDefault="00AB785D" w:rsidP="00AB785D">
      <w:pPr>
        <w:pStyle w:val="ListeParagraf"/>
        <w:textAlignment w:val="baseline"/>
      </w:pPr>
      <w:r>
        <w:rPr>
          <w:rFonts w:eastAsiaTheme="minorEastAsia"/>
        </w:rPr>
        <w:br/>
        <w:t xml:space="preserve">Oral </w:t>
      </w:r>
      <w:proofErr w:type="spellStart"/>
      <w:r>
        <w:rPr>
          <w:rFonts w:eastAsiaTheme="minorEastAsia"/>
        </w:rPr>
        <w:t>detoksifikasyon</w:t>
      </w:r>
      <w:proofErr w:type="spellEnd"/>
      <w:r>
        <w:rPr>
          <w:rFonts w:eastAsiaTheme="minorEastAsia"/>
        </w:rPr>
        <w:t>:</w:t>
      </w:r>
    </w:p>
    <w:p w:rsidR="001B6F4B" w:rsidRPr="001B6F4B" w:rsidRDefault="001B6F4B" w:rsidP="001B6F4B">
      <w:pPr>
        <w:pStyle w:val="ListeParagraf"/>
        <w:numPr>
          <w:ilvl w:val="0"/>
          <w:numId w:val="20"/>
        </w:numPr>
        <w:textAlignment w:val="baseline"/>
      </w:pPr>
      <w:proofErr w:type="spellStart"/>
      <w:r w:rsidRPr="001B6F4B">
        <w:rPr>
          <w:rFonts w:eastAsiaTheme="minorEastAsia"/>
        </w:rPr>
        <w:t>benzodiazepinler</w:t>
      </w:r>
      <w:proofErr w:type="spellEnd"/>
    </w:p>
    <w:p w:rsidR="001B6F4B" w:rsidRPr="001B6F4B" w:rsidRDefault="001B6F4B" w:rsidP="001B6F4B">
      <w:pPr>
        <w:pStyle w:val="NormalWeb"/>
        <w:spacing w:before="134" w:beforeAutospacing="0" w:after="0" w:afterAutospacing="0"/>
        <w:ind w:left="547" w:hanging="547"/>
        <w:textAlignment w:val="baseline"/>
      </w:pPr>
      <w:r w:rsidRPr="001B6F4B">
        <w:rPr>
          <w:rFonts w:eastAsiaTheme="minorEastAsia"/>
        </w:rPr>
        <w:tab/>
      </w:r>
      <w:r w:rsidRPr="001B6F4B">
        <w:rPr>
          <w:rFonts w:eastAsiaTheme="minorEastAsia"/>
        </w:rPr>
        <w:tab/>
      </w:r>
      <w:r w:rsidRPr="001B6F4B">
        <w:rPr>
          <w:rFonts w:eastAsiaTheme="minorEastAsia"/>
        </w:rPr>
        <w:tab/>
      </w:r>
      <w:r w:rsidRPr="001B6F4B">
        <w:rPr>
          <w:rFonts w:eastAsiaTheme="minorEastAsia"/>
        </w:rPr>
        <w:tab/>
      </w:r>
      <w:proofErr w:type="spellStart"/>
      <w:r w:rsidRPr="001B6F4B">
        <w:rPr>
          <w:rFonts w:eastAsiaTheme="minorEastAsia"/>
        </w:rPr>
        <w:t>diazepam</w:t>
      </w:r>
      <w:proofErr w:type="spellEnd"/>
      <w:r w:rsidRPr="001B6F4B">
        <w:rPr>
          <w:rFonts w:eastAsiaTheme="minorEastAsia"/>
        </w:rPr>
        <w:t xml:space="preserve"> 4x10 mg.</w:t>
      </w:r>
    </w:p>
    <w:p w:rsidR="001B6F4B" w:rsidRPr="001B6F4B" w:rsidRDefault="001B6F4B" w:rsidP="001B6F4B">
      <w:pPr>
        <w:pStyle w:val="NormalWeb"/>
        <w:spacing w:before="134" w:beforeAutospacing="0" w:after="0" w:afterAutospacing="0"/>
        <w:ind w:left="547" w:hanging="547"/>
        <w:textAlignment w:val="baseline"/>
      </w:pPr>
      <w:r w:rsidRPr="001B6F4B">
        <w:rPr>
          <w:rFonts w:eastAsiaTheme="minorEastAsia"/>
        </w:rPr>
        <w:tab/>
      </w:r>
      <w:r w:rsidRPr="001B6F4B">
        <w:rPr>
          <w:rFonts w:eastAsiaTheme="minorEastAsia"/>
        </w:rPr>
        <w:tab/>
      </w:r>
      <w:r w:rsidRPr="001B6F4B">
        <w:rPr>
          <w:rFonts w:eastAsiaTheme="minorEastAsia"/>
        </w:rPr>
        <w:tab/>
      </w:r>
      <w:r w:rsidRPr="001B6F4B">
        <w:rPr>
          <w:rFonts w:eastAsiaTheme="minorEastAsia"/>
        </w:rPr>
        <w:tab/>
      </w:r>
      <w:proofErr w:type="spellStart"/>
      <w:r w:rsidRPr="001B6F4B">
        <w:rPr>
          <w:rFonts w:eastAsiaTheme="minorEastAsia"/>
        </w:rPr>
        <w:t>klordiazepoksit</w:t>
      </w:r>
      <w:proofErr w:type="spellEnd"/>
      <w:r w:rsidRPr="001B6F4B">
        <w:rPr>
          <w:rFonts w:eastAsiaTheme="minorEastAsia"/>
        </w:rPr>
        <w:t xml:space="preserve"> 4x25 mg.</w:t>
      </w:r>
    </w:p>
    <w:p w:rsidR="001B6F4B" w:rsidRPr="001B6F4B" w:rsidRDefault="001B6F4B" w:rsidP="001B6F4B">
      <w:pPr>
        <w:pStyle w:val="NormalWeb"/>
        <w:spacing w:before="134" w:beforeAutospacing="0" w:after="0" w:afterAutospacing="0"/>
        <w:ind w:left="547" w:hanging="547"/>
        <w:textAlignment w:val="baseline"/>
      </w:pPr>
      <w:r w:rsidRPr="001B6F4B">
        <w:rPr>
          <w:rFonts w:eastAsiaTheme="minorEastAsia"/>
        </w:rPr>
        <w:tab/>
      </w:r>
      <w:r w:rsidRPr="001B6F4B">
        <w:rPr>
          <w:rFonts w:eastAsiaTheme="minorEastAsia"/>
        </w:rPr>
        <w:tab/>
        <w:t xml:space="preserve">(en fazla 3 haftada </w:t>
      </w:r>
      <w:proofErr w:type="spellStart"/>
      <w:r w:rsidRPr="001B6F4B">
        <w:rPr>
          <w:rFonts w:eastAsiaTheme="minorEastAsia"/>
        </w:rPr>
        <w:t>keilecek</w:t>
      </w:r>
      <w:proofErr w:type="spellEnd"/>
      <w:r w:rsidRPr="001B6F4B">
        <w:rPr>
          <w:rFonts w:eastAsiaTheme="minorEastAsia"/>
        </w:rPr>
        <w:t xml:space="preserve"> biçimde aşamalı doz </w:t>
      </w:r>
      <w:proofErr w:type="spellStart"/>
      <w:r w:rsidRPr="001B6F4B">
        <w:rPr>
          <w:rFonts w:eastAsiaTheme="minorEastAsia"/>
        </w:rPr>
        <w:t>azaltımı</w:t>
      </w:r>
      <w:proofErr w:type="spellEnd"/>
      <w:r w:rsidRPr="001B6F4B">
        <w:rPr>
          <w:rFonts w:eastAsiaTheme="minorEastAsia"/>
        </w:rPr>
        <w:t>)</w:t>
      </w:r>
    </w:p>
    <w:p w:rsidR="001B6F4B" w:rsidRPr="001B6F4B" w:rsidRDefault="001B6F4B" w:rsidP="001B6F4B">
      <w:pPr>
        <w:pStyle w:val="ListeParagraf"/>
        <w:numPr>
          <w:ilvl w:val="0"/>
          <w:numId w:val="21"/>
        </w:numPr>
        <w:textAlignment w:val="baseline"/>
      </w:pPr>
      <w:proofErr w:type="spellStart"/>
      <w:r w:rsidRPr="001B6F4B">
        <w:rPr>
          <w:rFonts w:eastAsiaTheme="minorEastAsia"/>
        </w:rPr>
        <w:t>tiamin</w:t>
      </w:r>
      <w:proofErr w:type="spellEnd"/>
      <w:r w:rsidRPr="001B6F4B">
        <w:rPr>
          <w:rFonts w:eastAsiaTheme="minorEastAsia"/>
        </w:rPr>
        <w:t xml:space="preserve"> 100 mg. PE</w:t>
      </w:r>
    </w:p>
    <w:p w:rsidR="001B6F4B" w:rsidRPr="001B6F4B" w:rsidRDefault="001B6F4B" w:rsidP="001B6F4B">
      <w:pPr>
        <w:pStyle w:val="NormalWeb"/>
        <w:spacing w:before="134" w:beforeAutospacing="0" w:after="0" w:afterAutospacing="0"/>
        <w:ind w:left="547" w:hanging="547"/>
        <w:textAlignment w:val="baseline"/>
      </w:pPr>
      <w:r w:rsidRPr="001B6F4B">
        <w:rPr>
          <w:rFonts w:eastAsiaTheme="minorEastAsia"/>
        </w:rPr>
        <w:t xml:space="preserve">             50 mg./gün PO</w:t>
      </w:r>
    </w:p>
    <w:p w:rsidR="001B6F4B" w:rsidRPr="001B6F4B" w:rsidRDefault="001B6F4B" w:rsidP="001B6F4B">
      <w:pPr>
        <w:pStyle w:val="ListeParagraf"/>
        <w:numPr>
          <w:ilvl w:val="0"/>
          <w:numId w:val="22"/>
        </w:numPr>
        <w:textAlignment w:val="baseline"/>
      </w:pPr>
      <w:proofErr w:type="spellStart"/>
      <w:r w:rsidRPr="001B6F4B">
        <w:rPr>
          <w:rFonts w:eastAsiaTheme="minorEastAsia"/>
        </w:rPr>
        <w:t>multivitaminler</w:t>
      </w:r>
      <w:proofErr w:type="spellEnd"/>
      <w:r w:rsidRPr="001B6F4B">
        <w:rPr>
          <w:rFonts w:eastAsiaTheme="minorEastAsia"/>
        </w:rPr>
        <w:t xml:space="preserve"> (vitamin C, </w:t>
      </w:r>
      <w:proofErr w:type="spellStart"/>
      <w:r w:rsidRPr="001B6F4B">
        <w:rPr>
          <w:rFonts w:eastAsiaTheme="minorEastAsia"/>
        </w:rPr>
        <w:t>folat</w:t>
      </w:r>
      <w:proofErr w:type="spellEnd"/>
      <w:r w:rsidRPr="001B6F4B">
        <w:rPr>
          <w:rFonts w:eastAsiaTheme="minorEastAsia"/>
        </w:rPr>
        <w:t xml:space="preserve"> içerikli)</w:t>
      </w:r>
    </w:p>
    <w:p w:rsidR="001B6F4B" w:rsidRPr="001B6F4B" w:rsidRDefault="001B6F4B" w:rsidP="001B6F4B">
      <w:pPr>
        <w:pStyle w:val="ListeParagraf"/>
        <w:numPr>
          <w:ilvl w:val="0"/>
          <w:numId w:val="22"/>
        </w:numPr>
        <w:jc w:val="center"/>
        <w:textAlignment w:val="baseline"/>
      </w:pPr>
      <w:r w:rsidRPr="001B6F4B">
        <w:rPr>
          <w:rFonts w:eastAsiaTheme="minorEastAsia"/>
        </w:rPr>
        <w:t xml:space="preserve">Yatarak </w:t>
      </w:r>
      <w:proofErr w:type="spellStart"/>
      <w:r w:rsidRPr="001B6F4B">
        <w:rPr>
          <w:rFonts w:eastAsiaTheme="minorEastAsia"/>
        </w:rPr>
        <w:t>detoksifikasyon</w:t>
      </w:r>
      <w:proofErr w:type="spellEnd"/>
    </w:p>
    <w:p w:rsidR="001B6F4B" w:rsidRPr="001B6F4B" w:rsidRDefault="001B6F4B" w:rsidP="001B6F4B">
      <w:pPr>
        <w:pStyle w:val="ListeParagraf"/>
        <w:numPr>
          <w:ilvl w:val="0"/>
          <w:numId w:val="22"/>
        </w:numPr>
        <w:spacing w:line="216" w:lineRule="auto"/>
        <w:textAlignment w:val="baseline"/>
      </w:pPr>
      <w:proofErr w:type="spellStart"/>
      <w:r w:rsidRPr="001B6F4B">
        <w:rPr>
          <w:rFonts w:eastAsiaTheme="minorEastAsia"/>
        </w:rPr>
        <w:t>vital</w:t>
      </w:r>
      <w:proofErr w:type="spellEnd"/>
      <w:r w:rsidRPr="001B6F4B">
        <w:rPr>
          <w:rFonts w:eastAsiaTheme="minorEastAsia"/>
        </w:rPr>
        <w:t xml:space="preserve"> bulguların takibi</w:t>
      </w:r>
    </w:p>
    <w:p w:rsidR="001B6F4B" w:rsidRPr="001B6F4B" w:rsidRDefault="001B6F4B" w:rsidP="001B6F4B">
      <w:pPr>
        <w:pStyle w:val="ListeParagraf"/>
        <w:numPr>
          <w:ilvl w:val="0"/>
          <w:numId w:val="22"/>
        </w:numPr>
        <w:spacing w:line="216" w:lineRule="auto"/>
        <w:textAlignment w:val="baseline"/>
      </w:pPr>
      <w:proofErr w:type="gramStart"/>
      <w:r w:rsidRPr="001B6F4B">
        <w:rPr>
          <w:rFonts w:eastAsiaTheme="minorEastAsia"/>
        </w:rPr>
        <w:t>sıvı</w:t>
      </w:r>
      <w:proofErr w:type="gramEnd"/>
      <w:r w:rsidRPr="001B6F4B">
        <w:rPr>
          <w:rFonts w:eastAsiaTheme="minorEastAsia"/>
        </w:rPr>
        <w:t>-elektrolit kaybının düzeltilmesi</w:t>
      </w:r>
    </w:p>
    <w:p w:rsidR="001B6F4B" w:rsidRPr="001B6F4B" w:rsidRDefault="001B6F4B" w:rsidP="001B6F4B">
      <w:pPr>
        <w:pStyle w:val="ListeParagraf"/>
        <w:numPr>
          <w:ilvl w:val="0"/>
          <w:numId w:val="22"/>
        </w:numPr>
        <w:spacing w:line="216" w:lineRule="auto"/>
        <w:textAlignment w:val="baseline"/>
      </w:pPr>
      <w:proofErr w:type="spellStart"/>
      <w:r w:rsidRPr="001B6F4B">
        <w:rPr>
          <w:rFonts w:eastAsiaTheme="minorEastAsia"/>
        </w:rPr>
        <w:t>benzodiazepinler</w:t>
      </w:r>
      <w:proofErr w:type="spellEnd"/>
      <w:r w:rsidRPr="001B6F4B">
        <w:rPr>
          <w:rFonts w:eastAsiaTheme="minorEastAsia"/>
        </w:rPr>
        <w:t xml:space="preserve"> PO+IV</w:t>
      </w:r>
    </w:p>
    <w:p w:rsidR="001B6F4B" w:rsidRPr="001B6F4B" w:rsidRDefault="001B6F4B" w:rsidP="001B6F4B">
      <w:pPr>
        <w:pStyle w:val="NormalWeb"/>
        <w:spacing w:before="125" w:beforeAutospacing="0" w:after="0" w:afterAutospacing="0" w:line="216" w:lineRule="auto"/>
        <w:ind w:left="547" w:hanging="547"/>
        <w:textAlignment w:val="baseline"/>
      </w:pPr>
      <w:r w:rsidRPr="001B6F4B">
        <w:rPr>
          <w:rFonts w:eastAsiaTheme="minorEastAsia"/>
        </w:rPr>
        <w:tab/>
      </w:r>
      <w:r w:rsidRPr="001B6F4B">
        <w:rPr>
          <w:rFonts w:eastAsiaTheme="minorEastAsia"/>
        </w:rPr>
        <w:tab/>
      </w:r>
      <w:proofErr w:type="gramStart"/>
      <w:r w:rsidRPr="001B6F4B">
        <w:rPr>
          <w:rFonts w:eastAsiaTheme="minorEastAsia"/>
        </w:rPr>
        <w:t>önemli</w:t>
      </w:r>
      <w:proofErr w:type="gramEnd"/>
      <w:r w:rsidRPr="001B6F4B">
        <w:rPr>
          <w:rFonts w:eastAsiaTheme="minorEastAsia"/>
        </w:rPr>
        <w:t xml:space="preserve"> KC boz. </w:t>
      </w:r>
      <w:proofErr w:type="gramStart"/>
      <w:r w:rsidRPr="001B6F4B">
        <w:rPr>
          <w:rFonts w:eastAsiaTheme="minorEastAsia"/>
        </w:rPr>
        <w:t>yoksa</w:t>
      </w:r>
      <w:proofErr w:type="gramEnd"/>
      <w:r w:rsidRPr="001B6F4B">
        <w:rPr>
          <w:rFonts w:eastAsiaTheme="minorEastAsia"/>
        </w:rPr>
        <w:t xml:space="preserve"> </w:t>
      </w:r>
    </w:p>
    <w:p w:rsidR="001B6F4B" w:rsidRPr="001B6F4B" w:rsidRDefault="001B6F4B" w:rsidP="001B6F4B">
      <w:pPr>
        <w:pStyle w:val="NormalWeb"/>
        <w:spacing w:before="125" w:beforeAutospacing="0" w:after="0" w:afterAutospacing="0" w:line="216" w:lineRule="auto"/>
        <w:ind w:left="547" w:hanging="547"/>
        <w:textAlignment w:val="baseline"/>
      </w:pPr>
      <w:r w:rsidRPr="001B6F4B">
        <w:rPr>
          <w:rFonts w:eastAsiaTheme="minorEastAsia"/>
        </w:rPr>
        <w:tab/>
      </w:r>
      <w:r w:rsidRPr="001B6F4B">
        <w:rPr>
          <w:rFonts w:eastAsiaTheme="minorEastAsia"/>
        </w:rPr>
        <w:tab/>
      </w:r>
      <w:r w:rsidRPr="001B6F4B">
        <w:rPr>
          <w:rFonts w:eastAsiaTheme="minorEastAsia"/>
        </w:rPr>
        <w:tab/>
      </w:r>
      <w:proofErr w:type="spellStart"/>
      <w:r w:rsidRPr="001B6F4B">
        <w:rPr>
          <w:rFonts w:eastAsiaTheme="minorEastAsia"/>
        </w:rPr>
        <w:t>diazepam</w:t>
      </w:r>
      <w:proofErr w:type="spellEnd"/>
      <w:r w:rsidRPr="001B6F4B">
        <w:rPr>
          <w:rFonts w:eastAsiaTheme="minorEastAsia"/>
        </w:rPr>
        <w:t xml:space="preserve"> </w:t>
      </w:r>
    </w:p>
    <w:p w:rsidR="001B6F4B" w:rsidRPr="001B6F4B" w:rsidRDefault="001B6F4B" w:rsidP="001B6F4B">
      <w:pPr>
        <w:pStyle w:val="NormalWeb"/>
        <w:spacing w:before="125" w:beforeAutospacing="0" w:after="0" w:afterAutospacing="0" w:line="216" w:lineRule="auto"/>
        <w:ind w:left="547" w:hanging="547"/>
        <w:textAlignment w:val="baseline"/>
      </w:pPr>
      <w:r w:rsidRPr="001B6F4B">
        <w:rPr>
          <w:rFonts w:eastAsiaTheme="minorEastAsia"/>
        </w:rPr>
        <w:tab/>
      </w:r>
      <w:r w:rsidRPr="001B6F4B">
        <w:rPr>
          <w:rFonts w:eastAsiaTheme="minorEastAsia"/>
        </w:rPr>
        <w:tab/>
      </w:r>
      <w:r w:rsidRPr="001B6F4B">
        <w:rPr>
          <w:rFonts w:eastAsiaTheme="minorEastAsia"/>
        </w:rPr>
        <w:tab/>
        <w:t xml:space="preserve">10-20 mg./gün (500-1000 cl </w:t>
      </w:r>
      <w:r w:rsidRPr="001B6F4B">
        <w:rPr>
          <w:rFonts w:eastAsiaTheme="minorEastAsia"/>
        </w:rPr>
        <w:tab/>
      </w:r>
      <w:r w:rsidRPr="001B6F4B">
        <w:rPr>
          <w:rFonts w:eastAsiaTheme="minorEastAsia"/>
        </w:rPr>
        <w:tab/>
      </w:r>
      <w:r w:rsidRPr="001B6F4B">
        <w:rPr>
          <w:rFonts w:eastAsiaTheme="minorEastAsia"/>
        </w:rPr>
        <w:tab/>
      </w:r>
      <w:r w:rsidRPr="001B6F4B">
        <w:rPr>
          <w:rFonts w:eastAsiaTheme="minorEastAsia"/>
        </w:rPr>
        <w:tab/>
      </w:r>
      <w:r w:rsidRPr="001B6F4B">
        <w:rPr>
          <w:rFonts w:eastAsiaTheme="minorEastAsia"/>
        </w:rPr>
        <w:tab/>
        <w:t xml:space="preserve">sıvı içinde </w:t>
      </w:r>
      <w:proofErr w:type="spellStart"/>
      <w:r w:rsidRPr="001B6F4B">
        <w:rPr>
          <w:rFonts w:eastAsiaTheme="minorEastAsia"/>
        </w:rPr>
        <w:t>infüzyon</w:t>
      </w:r>
      <w:proofErr w:type="spellEnd"/>
      <w:r w:rsidRPr="001B6F4B">
        <w:rPr>
          <w:rFonts w:eastAsiaTheme="minorEastAsia"/>
        </w:rPr>
        <w:t>)</w:t>
      </w:r>
    </w:p>
    <w:p w:rsidR="001B6F4B" w:rsidRPr="001B6F4B" w:rsidRDefault="001B6F4B" w:rsidP="001B6F4B">
      <w:pPr>
        <w:pStyle w:val="NormalWeb"/>
        <w:spacing w:before="125" w:beforeAutospacing="0" w:after="0" w:afterAutospacing="0" w:line="216" w:lineRule="auto"/>
        <w:ind w:left="547" w:hanging="547"/>
        <w:textAlignment w:val="baseline"/>
      </w:pPr>
      <w:r w:rsidRPr="001B6F4B">
        <w:rPr>
          <w:rFonts w:eastAsiaTheme="minorEastAsia"/>
        </w:rPr>
        <w:tab/>
      </w:r>
      <w:r w:rsidRPr="001B6F4B">
        <w:rPr>
          <w:rFonts w:eastAsiaTheme="minorEastAsia"/>
        </w:rPr>
        <w:tab/>
      </w:r>
      <w:r w:rsidRPr="001B6F4B">
        <w:rPr>
          <w:rFonts w:eastAsiaTheme="minorEastAsia"/>
        </w:rPr>
        <w:tab/>
        <w:t xml:space="preserve">20-40 mg./gün PO </w:t>
      </w:r>
    </w:p>
    <w:p w:rsidR="001B6F4B" w:rsidRPr="001B6F4B" w:rsidRDefault="001B6F4B" w:rsidP="001B6F4B">
      <w:pPr>
        <w:pStyle w:val="NormalWeb"/>
        <w:spacing w:before="125" w:beforeAutospacing="0" w:after="0" w:afterAutospacing="0" w:line="216" w:lineRule="auto"/>
        <w:ind w:left="547" w:hanging="547"/>
        <w:textAlignment w:val="baseline"/>
      </w:pPr>
      <w:r w:rsidRPr="001B6F4B">
        <w:rPr>
          <w:rFonts w:eastAsiaTheme="minorEastAsia"/>
        </w:rPr>
        <w:tab/>
      </w:r>
      <w:r w:rsidRPr="001B6F4B">
        <w:rPr>
          <w:rFonts w:eastAsiaTheme="minorEastAsia"/>
        </w:rPr>
        <w:tab/>
      </w:r>
      <w:proofErr w:type="gramStart"/>
      <w:r w:rsidRPr="001B6F4B">
        <w:rPr>
          <w:rFonts w:eastAsiaTheme="minorEastAsia"/>
        </w:rPr>
        <w:t>önemli</w:t>
      </w:r>
      <w:proofErr w:type="gramEnd"/>
      <w:r w:rsidRPr="001B6F4B">
        <w:rPr>
          <w:rFonts w:eastAsiaTheme="minorEastAsia"/>
        </w:rPr>
        <w:t xml:space="preserve"> KC boz. Varsa</w:t>
      </w:r>
    </w:p>
    <w:p w:rsidR="001B6F4B" w:rsidRPr="001B6F4B" w:rsidRDefault="001B6F4B" w:rsidP="001B6F4B">
      <w:pPr>
        <w:pStyle w:val="NormalWeb"/>
        <w:spacing w:before="125" w:beforeAutospacing="0" w:after="0" w:afterAutospacing="0" w:line="216" w:lineRule="auto"/>
        <w:ind w:left="547" w:hanging="547"/>
        <w:textAlignment w:val="baseline"/>
      </w:pPr>
      <w:r w:rsidRPr="001B6F4B">
        <w:rPr>
          <w:rFonts w:eastAsiaTheme="minorEastAsia"/>
        </w:rPr>
        <w:tab/>
      </w:r>
      <w:r w:rsidRPr="001B6F4B">
        <w:rPr>
          <w:rFonts w:eastAsiaTheme="minorEastAsia"/>
        </w:rPr>
        <w:tab/>
      </w:r>
      <w:r w:rsidRPr="001B6F4B">
        <w:rPr>
          <w:rFonts w:eastAsiaTheme="minorEastAsia"/>
        </w:rPr>
        <w:tab/>
      </w:r>
      <w:proofErr w:type="spellStart"/>
      <w:r w:rsidRPr="001B6F4B">
        <w:rPr>
          <w:rFonts w:eastAsiaTheme="minorEastAsia"/>
        </w:rPr>
        <w:t>lorazepam</w:t>
      </w:r>
      <w:proofErr w:type="spellEnd"/>
      <w:r w:rsidRPr="001B6F4B">
        <w:rPr>
          <w:rFonts w:eastAsiaTheme="minorEastAsia"/>
        </w:rPr>
        <w:t xml:space="preserve"> 3-6 mg./gün</w:t>
      </w:r>
    </w:p>
    <w:p w:rsidR="001B6F4B" w:rsidRPr="001B6F4B" w:rsidRDefault="001B6F4B" w:rsidP="001B6F4B">
      <w:pPr>
        <w:pStyle w:val="ListeParagraf"/>
        <w:numPr>
          <w:ilvl w:val="0"/>
          <w:numId w:val="23"/>
        </w:numPr>
        <w:spacing w:line="216" w:lineRule="auto"/>
        <w:textAlignment w:val="baseline"/>
      </w:pPr>
      <w:proofErr w:type="spellStart"/>
      <w:r w:rsidRPr="001B6F4B">
        <w:rPr>
          <w:rFonts w:eastAsiaTheme="minorEastAsia"/>
        </w:rPr>
        <w:t>tiamin</w:t>
      </w:r>
      <w:proofErr w:type="spellEnd"/>
      <w:r w:rsidRPr="001B6F4B">
        <w:rPr>
          <w:rFonts w:eastAsiaTheme="minorEastAsia"/>
        </w:rPr>
        <w:t xml:space="preserve"> 100 mg./gün PE (en az)</w:t>
      </w:r>
    </w:p>
    <w:p w:rsidR="001B6F4B" w:rsidRPr="001B6F4B" w:rsidRDefault="001B6F4B" w:rsidP="001B6F4B">
      <w:pPr>
        <w:pStyle w:val="ListeParagraf"/>
        <w:numPr>
          <w:ilvl w:val="0"/>
          <w:numId w:val="23"/>
        </w:numPr>
        <w:spacing w:line="216" w:lineRule="auto"/>
        <w:textAlignment w:val="baseline"/>
      </w:pPr>
      <w:proofErr w:type="spellStart"/>
      <w:r w:rsidRPr="001B6F4B">
        <w:rPr>
          <w:rFonts w:eastAsiaTheme="minorEastAsia"/>
        </w:rPr>
        <w:t>multivitaminler</w:t>
      </w:r>
      <w:proofErr w:type="spellEnd"/>
    </w:p>
    <w:p w:rsidR="00AB785D" w:rsidRDefault="00AB785D" w:rsidP="00AB785D">
      <w:pPr>
        <w:pStyle w:val="ListeParagraf"/>
        <w:textAlignment w:val="baseline"/>
        <w:rPr>
          <w:rFonts w:eastAsiaTheme="minorEastAsia"/>
        </w:rPr>
      </w:pPr>
    </w:p>
    <w:p w:rsidR="00AB785D" w:rsidRDefault="00AB785D" w:rsidP="00AB785D">
      <w:pPr>
        <w:pStyle w:val="ListeParagraf"/>
        <w:textAlignment w:val="baseline"/>
        <w:rPr>
          <w:rFonts w:eastAsiaTheme="minorEastAsia"/>
        </w:rPr>
      </w:pPr>
    </w:p>
    <w:p w:rsidR="001B6F4B" w:rsidRPr="001B6F4B" w:rsidRDefault="001B6F4B" w:rsidP="00AB785D">
      <w:pPr>
        <w:pStyle w:val="ListeParagraf"/>
        <w:textAlignment w:val="baseline"/>
      </w:pPr>
      <w:r w:rsidRPr="001B6F4B">
        <w:rPr>
          <w:rFonts w:eastAsiaTheme="minorEastAsia"/>
        </w:rPr>
        <w:t xml:space="preserve">Alkol kesilmesine bağlı </w:t>
      </w:r>
      <w:proofErr w:type="spellStart"/>
      <w:r w:rsidRPr="001B6F4B">
        <w:rPr>
          <w:rFonts w:eastAsiaTheme="minorEastAsia"/>
        </w:rPr>
        <w:t>generalize</w:t>
      </w:r>
      <w:proofErr w:type="spellEnd"/>
      <w:r w:rsidRPr="001B6F4B">
        <w:rPr>
          <w:rFonts w:eastAsiaTheme="minorEastAsia"/>
        </w:rPr>
        <w:t xml:space="preserve"> tonik-</w:t>
      </w:r>
      <w:proofErr w:type="spellStart"/>
      <w:r w:rsidRPr="001B6F4B">
        <w:rPr>
          <w:rFonts w:eastAsiaTheme="minorEastAsia"/>
        </w:rPr>
        <w:t>klonik</w:t>
      </w:r>
      <w:proofErr w:type="spellEnd"/>
      <w:r w:rsidRPr="001B6F4B">
        <w:rPr>
          <w:rFonts w:eastAsiaTheme="minorEastAsia"/>
        </w:rPr>
        <w:t xml:space="preserve"> nöbetler</w:t>
      </w:r>
    </w:p>
    <w:p w:rsidR="001B6F4B" w:rsidRPr="001B6F4B" w:rsidRDefault="001B6F4B" w:rsidP="001B6F4B">
      <w:pPr>
        <w:pStyle w:val="ListeParagraf"/>
        <w:numPr>
          <w:ilvl w:val="0"/>
          <w:numId w:val="23"/>
        </w:numPr>
        <w:textAlignment w:val="baseline"/>
      </w:pPr>
      <w:proofErr w:type="gramStart"/>
      <w:r w:rsidRPr="001B6F4B">
        <w:rPr>
          <w:rFonts w:eastAsiaTheme="minorEastAsia"/>
        </w:rPr>
        <w:t>kesilmenin</w:t>
      </w:r>
      <w:proofErr w:type="gramEnd"/>
      <w:r w:rsidRPr="001B6F4B">
        <w:rPr>
          <w:rFonts w:eastAsiaTheme="minorEastAsia"/>
        </w:rPr>
        <w:t xml:space="preserve"> ilk 48 saati içinde ortaya çıkar</w:t>
      </w:r>
    </w:p>
    <w:p w:rsidR="001B6F4B" w:rsidRPr="001B6F4B" w:rsidRDefault="001B6F4B" w:rsidP="001B6F4B">
      <w:pPr>
        <w:pStyle w:val="ListeParagraf"/>
        <w:numPr>
          <w:ilvl w:val="0"/>
          <w:numId w:val="23"/>
        </w:numPr>
        <w:textAlignment w:val="baseline"/>
      </w:pPr>
      <w:proofErr w:type="gramStart"/>
      <w:r w:rsidRPr="001B6F4B">
        <w:rPr>
          <w:rFonts w:eastAsiaTheme="minorEastAsia"/>
        </w:rPr>
        <w:t>tedavisi</w:t>
      </w:r>
      <w:proofErr w:type="gramEnd"/>
      <w:r w:rsidRPr="001B6F4B">
        <w:rPr>
          <w:rFonts w:eastAsiaTheme="minorEastAsia"/>
        </w:rPr>
        <w:t>:</w:t>
      </w:r>
    </w:p>
    <w:p w:rsidR="001B6F4B" w:rsidRPr="001B6F4B" w:rsidRDefault="001B6F4B" w:rsidP="001B6F4B">
      <w:pPr>
        <w:pStyle w:val="ListeParagraf"/>
        <w:numPr>
          <w:ilvl w:val="1"/>
          <w:numId w:val="23"/>
        </w:numPr>
        <w:textAlignment w:val="baseline"/>
      </w:pPr>
      <w:proofErr w:type="spellStart"/>
      <w:r w:rsidRPr="001B6F4B">
        <w:t>diazepam</w:t>
      </w:r>
      <w:proofErr w:type="spellEnd"/>
      <w:r w:rsidRPr="001B6F4B">
        <w:t xml:space="preserve"> 5-10 mg. IV </w:t>
      </w:r>
    </w:p>
    <w:p w:rsidR="001B6F4B" w:rsidRPr="001B6F4B" w:rsidRDefault="001B6F4B" w:rsidP="001B6F4B">
      <w:pPr>
        <w:pStyle w:val="NormalWeb"/>
        <w:spacing w:before="115" w:beforeAutospacing="0" w:after="0" w:afterAutospacing="0"/>
        <w:ind w:left="1051" w:hanging="518"/>
        <w:textAlignment w:val="baseline"/>
      </w:pPr>
      <w:r w:rsidRPr="001B6F4B">
        <w:t xml:space="preserve">   </w:t>
      </w:r>
      <w:proofErr w:type="spellStart"/>
      <w:r w:rsidRPr="001B6F4B">
        <w:t>lorazepam</w:t>
      </w:r>
      <w:proofErr w:type="spellEnd"/>
      <w:r w:rsidRPr="001B6F4B">
        <w:t xml:space="preserve"> 1-2 mg. IV</w:t>
      </w:r>
    </w:p>
    <w:p w:rsidR="001B6F4B" w:rsidRPr="001B6F4B" w:rsidRDefault="001B6F4B" w:rsidP="001B6F4B">
      <w:pPr>
        <w:pStyle w:val="ListeParagraf"/>
        <w:numPr>
          <w:ilvl w:val="1"/>
          <w:numId w:val="24"/>
        </w:numPr>
        <w:textAlignment w:val="baseline"/>
      </w:pPr>
      <w:proofErr w:type="gramStart"/>
      <w:r w:rsidRPr="001B6F4B">
        <w:t>yineleyen</w:t>
      </w:r>
      <w:proofErr w:type="gramEnd"/>
      <w:r w:rsidRPr="001B6F4B">
        <w:t xml:space="preserve"> nöbetlerde </w:t>
      </w:r>
    </w:p>
    <w:p w:rsidR="001B6F4B" w:rsidRPr="001B6F4B" w:rsidRDefault="001B6F4B" w:rsidP="001B6F4B">
      <w:pPr>
        <w:pStyle w:val="NormalWeb"/>
        <w:spacing w:before="115" w:beforeAutospacing="0" w:after="0" w:afterAutospacing="0"/>
        <w:ind w:left="1051" w:hanging="518"/>
        <w:textAlignment w:val="baseline"/>
      </w:pPr>
      <w:r w:rsidRPr="001B6F4B">
        <w:t xml:space="preserve">    </w:t>
      </w:r>
      <w:proofErr w:type="spellStart"/>
      <w:r w:rsidRPr="001B6F4B">
        <w:t>fenitoin</w:t>
      </w:r>
      <w:proofErr w:type="spellEnd"/>
      <w:r w:rsidRPr="001B6F4B">
        <w:t xml:space="preserve"> 15 mg./kg. IV</w:t>
      </w:r>
    </w:p>
    <w:p w:rsidR="00AB785D" w:rsidRDefault="00AB785D" w:rsidP="00AB785D">
      <w:pPr>
        <w:pStyle w:val="ListeParagraf"/>
        <w:textAlignment w:val="baseline"/>
        <w:rPr>
          <w:rFonts w:eastAsiaTheme="minorEastAsia"/>
        </w:rPr>
      </w:pPr>
    </w:p>
    <w:p w:rsidR="001B6F4B" w:rsidRPr="001B6F4B" w:rsidRDefault="001B6F4B" w:rsidP="00AB785D">
      <w:pPr>
        <w:pStyle w:val="ListeParagraf"/>
        <w:textAlignment w:val="baseline"/>
      </w:pPr>
      <w:r w:rsidRPr="001B6F4B">
        <w:rPr>
          <w:rFonts w:eastAsiaTheme="minorEastAsia"/>
        </w:rPr>
        <w:t xml:space="preserve">Alkol kesilmesine bağlı </w:t>
      </w:r>
      <w:proofErr w:type="spellStart"/>
      <w:r w:rsidRPr="001B6F4B">
        <w:rPr>
          <w:rFonts w:eastAsiaTheme="minorEastAsia"/>
        </w:rPr>
        <w:t>delirium</w:t>
      </w:r>
      <w:proofErr w:type="spellEnd"/>
      <w:r w:rsidRPr="001B6F4B">
        <w:rPr>
          <w:rFonts w:eastAsiaTheme="minorEastAsia"/>
        </w:rPr>
        <w:br/>
        <w:t>(</w:t>
      </w:r>
      <w:proofErr w:type="spellStart"/>
      <w:r w:rsidRPr="001B6F4B">
        <w:rPr>
          <w:rFonts w:eastAsiaTheme="minorEastAsia"/>
        </w:rPr>
        <w:t>delirium</w:t>
      </w:r>
      <w:proofErr w:type="spellEnd"/>
      <w:r w:rsidRPr="001B6F4B">
        <w:rPr>
          <w:rFonts w:eastAsiaTheme="minorEastAsia"/>
        </w:rPr>
        <w:t xml:space="preserve"> </w:t>
      </w:r>
      <w:proofErr w:type="spellStart"/>
      <w:r w:rsidRPr="001B6F4B">
        <w:rPr>
          <w:rFonts w:eastAsiaTheme="minorEastAsia"/>
        </w:rPr>
        <w:t>tremens</w:t>
      </w:r>
      <w:proofErr w:type="spellEnd"/>
      <w:r w:rsidRPr="001B6F4B">
        <w:rPr>
          <w:rFonts w:eastAsiaTheme="minorEastAsia"/>
        </w:rPr>
        <w:t>)</w:t>
      </w:r>
    </w:p>
    <w:p w:rsidR="001B6F4B" w:rsidRPr="001B6F4B" w:rsidRDefault="001B6F4B" w:rsidP="001B6F4B">
      <w:pPr>
        <w:pStyle w:val="ListeParagraf"/>
        <w:numPr>
          <w:ilvl w:val="0"/>
          <w:numId w:val="25"/>
        </w:numPr>
        <w:textAlignment w:val="baseline"/>
      </w:pPr>
      <w:r w:rsidRPr="001B6F4B">
        <w:rPr>
          <w:rFonts w:eastAsiaTheme="minorEastAsia"/>
        </w:rPr>
        <w:t>Kesilmenin ilk haftasında ortaya çıkar</w:t>
      </w:r>
    </w:p>
    <w:p w:rsidR="001B6F4B" w:rsidRPr="001B6F4B" w:rsidRDefault="001B6F4B" w:rsidP="001B6F4B">
      <w:pPr>
        <w:pStyle w:val="ListeParagraf"/>
        <w:numPr>
          <w:ilvl w:val="0"/>
          <w:numId w:val="25"/>
        </w:numPr>
        <w:textAlignment w:val="baseline"/>
      </w:pPr>
      <w:r w:rsidRPr="001B6F4B">
        <w:rPr>
          <w:rFonts w:eastAsiaTheme="minorEastAsia"/>
        </w:rPr>
        <w:t xml:space="preserve">Hastaneye yatış </w:t>
      </w:r>
      <w:proofErr w:type="spellStart"/>
      <w:r w:rsidRPr="001B6F4B">
        <w:rPr>
          <w:rFonts w:eastAsiaTheme="minorEastAsia"/>
        </w:rPr>
        <w:t>indikasyonunu</w:t>
      </w:r>
      <w:proofErr w:type="spellEnd"/>
      <w:r w:rsidRPr="001B6F4B">
        <w:rPr>
          <w:rFonts w:eastAsiaTheme="minorEastAsia"/>
        </w:rPr>
        <w:t xml:space="preserve"> oluşturur.</w:t>
      </w:r>
    </w:p>
    <w:p w:rsidR="001B6F4B" w:rsidRPr="001B6F4B" w:rsidRDefault="001B6F4B" w:rsidP="001B6F4B">
      <w:pPr>
        <w:pStyle w:val="ListeParagraf"/>
        <w:numPr>
          <w:ilvl w:val="0"/>
          <w:numId w:val="25"/>
        </w:numPr>
        <w:textAlignment w:val="baseline"/>
      </w:pPr>
      <w:r w:rsidRPr="001B6F4B">
        <w:rPr>
          <w:rFonts w:eastAsiaTheme="minorEastAsia"/>
        </w:rPr>
        <w:t>Ölüm riski %5-20 kadardır.</w:t>
      </w:r>
    </w:p>
    <w:p w:rsidR="001B6F4B" w:rsidRPr="001B6F4B" w:rsidRDefault="001B6F4B" w:rsidP="001B6F4B">
      <w:pPr>
        <w:pStyle w:val="ListeParagraf"/>
        <w:numPr>
          <w:ilvl w:val="0"/>
          <w:numId w:val="25"/>
        </w:numPr>
        <w:jc w:val="center"/>
        <w:textAlignment w:val="baseline"/>
      </w:pPr>
      <w:proofErr w:type="spellStart"/>
      <w:r w:rsidRPr="001B6F4B">
        <w:rPr>
          <w:rFonts w:eastAsiaTheme="minorEastAsia"/>
        </w:rPr>
        <w:t>Delirium</w:t>
      </w:r>
      <w:proofErr w:type="spellEnd"/>
      <w:r w:rsidRPr="001B6F4B">
        <w:rPr>
          <w:rFonts w:eastAsiaTheme="minorEastAsia"/>
        </w:rPr>
        <w:t xml:space="preserve"> </w:t>
      </w:r>
      <w:proofErr w:type="spellStart"/>
      <w:r w:rsidRPr="001B6F4B">
        <w:rPr>
          <w:rFonts w:eastAsiaTheme="minorEastAsia"/>
        </w:rPr>
        <w:t>tremense</w:t>
      </w:r>
      <w:proofErr w:type="spellEnd"/>
      <w:r w:rsidRPr="001B6F4B">
        <w:rPr>
          <w:rFonts w:eastAsiaTheme="minorEastAsia"/>
        </w:rPr>
        <w:t xml:space="preserve"> neden olabilen durumlar</w:t>
      </w:r>
    </w:p>
    <w:p w:rsidR="001B6F4B" w:rsidRPr="001B6F4B" w:rsidRDefault="001B6F4B" w:rsidP="001B6F4B">
      <w:pPr>
        <w:pStyle w:val="ListeParagraf"/>
        <w:numPr>
          <w:ilvl w:val="0"/>
          <w:numId w:val="25"/>
        </w:numPr>
        <w:textAlignment w:val="baseline"/>
      </w:pPr>
      <w:r w:rsidRPr="001B6F4B">
        <w:rPr>
          <w:rFonts w:eastAsiaTheme="minorEastAsia"/>
        </w:rPr>
        <w:t>Kan alkol düzeyinin düşmesi</w:t>
      </w:r>
    </w:p>
    <w:p w:rsidR="001B6F4B" w:rsidRPr="001B6F4B" w:rsidRDefault="001B6F4B" w:rsidP="001B6F4B">
      <w:pPr>
        <w:pStyle w:val="ListeParagraf"/>
        <w:numPr>
          <w:ilvl w:val="0"/>
          <w:numId w:val="25"/>
        </w:numPr>
        <w:textAlignment w:val="baseline"/>
      </w:pPr>
      <w:proofErr w:type="spellStart"/>
      <w:r w:rsidRPr="001B6F4B">
        <w:rPr>
          <w:rFonts w:eastAsiaTheme="minorEastAsia"/>
        </w:rPr>
        <w:t>İnfeksiyonlar</w:t>
      </w:r>
      <w:proofErr w:type="spellEnd"/>
    </w:p>
    <w:p w:rsidR="001B6F4B" w:rsidRPr="001B6F4B" w:rsidRDefault="001B6F4B" w:rsidP="001B6F4B">
      <w:pPr>
        <w:pStyle w:val="ListeParagraf"/>
        <w:numPr>
          <w:ilvl w:val="0"/>
          <w:numId w:val="25"/>
        </w:numPr>
        <w:textAlignment w:val="baseline"/>
      </w:pPr>
      <w:r w:rsidRPr="001B6F4B">
        <w:rPr>
          <w:rFonts w:eastAsiaTheme="minorEastAsia"/>
        </w:rPr>
        <w:t>Sıvı-elektrolit dengesizlikleri</w:t>
      </w:r>
    </w:p>
    <w:p w:rsidR="001B6F4B" w:rsidRPr="001B6F4B" w:rsidRDefault="001B6F4B" w:rsidP="001B6F4B">
      <w:pPr>
        <w:pStyle w:val="ListeParagraf"/>
        <w:numPr>
          <w:ilvl w:val="0"/>
          <w:numId w:val="25"/>
        </w:numPr>
        <w:textAlignment w:val="baseline"/>
      </w:pPr>
      <w:r w:rsidRPr="001B6F4B">
        <w:rPr>
          <w:rFonts w:eastAsiaTheme="minorEastAsia"/>
        </w:rPr>
        <w:t xml:space="preserve">Kafa </w:t>
      </w:r>
      <w:proofErr w:type="gramStart"/>
      <w:r w:rsidRPr="001B6F4B">
        <w:rPr>
          <w:rFonts w:eastAsiaTheme="minorEastAsia"/>
        </w:rPr>
        <w:t>travması</w:t>
      </w:r>
      <w:proofErr w:type="gramEnd"/>
    </w:p>
    <w:p w:rsidR="001B6F4B" w:rsidRPr="001B6F4B" w:rsidRDefault="001B6F4B" w:rsidP="001B6F4B">
      <w:pPr>
        <w:pStyle w:val="ListeParagraf"/>
        <w:numPr>
          <w:ilvl w:val="0"/>
          <w:numId w:val="25"/>
        </w:numPr>
        <w:jc w:val="center"/>
        <w:textAlignment w:val="baseline"/>
      </w:pPr>
      <w:r w:rsidRPr="001B6F4B">
        <w:rPr>
          <w:rFonts w:eastAsiaTheme="minorEastAsia"/>
        </w:rPr>
        <w:t xml:space="preserve">Alkol kesilmesine bağlı </w:t>
      </w:r>
      <w:proofErr w:type="spellStart"/>
      <w:r w:rsidRPr="001B6F4B">
        <w:rPr>
          <w:rFonts w:eastAsiaTheme="minorEastAsia"/>
        </w:rPr>
        <w:t>deliriumun</w:t>
      </w:r>
      <w:proofErr w:type="spellEnd"/>
      <w:r w:rsidRPr="001B6F4B">
        <w:rPr>
          <w:rFonts w:eastAsiaTheme="minorEastAsia"/>
        </w:rPr>
        <w:t xml:space="preserve"> belirti ve bulguları</w:t>
      </w:r>
    </w:p>
    <w:p w:rsidR="001B6F4B" w:rsidRPr="001B6F4B" w:rsidRDefault="001B6F4B" w:rsidP="001B6F4B">
      <w:pPr>
        <w:pStyle w:val="ListeParagraf"/>
        <w:numPr>
          <w:ilvl w:val="0"/>
          <w:numId w:val="25"/>
        </w:numPr>
        <w:textAlignment w:val="baseline"/>
      </w:pPr>
      <w:proofErr w:type="spellStart"/>
      <w:r w:rsidRPr="001B6F4B">
        <w:rPr>
          <w:rFonts w:eastAsiaTheme="minorEastAsia"/>
        </w:rPr>
        <w:t>konfüzyon</w:t>
      </w:r>
      <w:proofErr w:type="spellEnd"/>
      <w:r w:rsidRPr="001B6F4B">
        <w:rPr>
          <w:rFonts w:eastAsiaTheme="minorEastAsia"/>
        </w:rPr>
        <w:t>-bilinç dalgalanmaları</w:t>
      </w:r>
    </w:p>
    <w:p w:rsidR="001B6F4B" w:rsidRPr="001B6F4B" w:rsidRDefault="001B6F4B" w:rsidP="001B6F4B">
      <w:pPr>
        <w:pStyle w:val="ListeParagraf"/>
        <w:numPr>
          <w:ilvl w:val="0"/>
          <w:numId w:val="25"/>
        </w:numPr>
        <w:textAlignment w:val="baseline"/>
      </w:pPr>
      <w:proofErr w:type="gramStart"/>
      <w:r w:rsidRPr="001B6F4B">
        <w:rPr>
          <w:rFonts w:eastAsiaTheme="minorEastAsia"/>
        </w:rPr>
        <w:lastRenderedPageBreak/>
        <w:t>yönelimin</w:t>
      </w:r>
      <w:proofErr w:type="gramEnd"/>
      <w:r w:rsidRPr="001B6F4B">
        <w:rPr>
          <w:rFonts w:eastAsiaTheme="minorEastAsia"/>
        </w:rPr>
        <w:t xml:space="preserve"> bozulması</w:t>
      </w:r>
    </w:p>
    <w:p w:rsidR="001B6F4B" w:rsidRPr="001B6F4B" w:rsidRDefault="001B6F4B" w:rsidP="001B6F4B">
      <w:pPr>
        <w:pStyle w:val="ListeParagraf"/>
        <w:numPr>
          <w:ilvl w:val="0"/>
          <w:numId w:val="25"/>
        </w:numPr>
        <w:textAlignment w:val="baseline"/>
      </w:pPr>
      <w:r w:rsidRPr="001B6F4B">
        <w:rPr>
          <w:rFonts w:eastAsiaTheme="minorEastAsia"/>
        </w:rPr>
        <w:t xml:space="preserve">şiddetli bunaltı ve </w:t>
      </w:r>
      <w:proofErr w:type="gramStart"/>
      <w:r w:rsidRPr="001B6F4B">
        <w:rPr>
          <w:rFonts w:eastAsiaTheme="minorEastAsia"/>
        </w:rPr>
        <w:t>ajitasyon</w:t>
      </w:r>
      <w:proofErr w:type="gramEnd"/>
    </w:p>
    <w:p w:rsidR="001B6F4B" w:rsidRPr="001B6F4B" w:rsidRDefault="001B6F4B" w:rsidP="001B6F4B">
      <w:pPr>
        <w:pStyle w:val="ListeParagraf"/>
        <w:numPr>
          <w:ilvl w:val="0"/>
          <w:numId w:val="25"/>
        </w:numPr>
        <w:textAlignment w:val="baseline"/>
      </w:pPr>
      <w:proofErr w:type="spellStart"/>
      <w:r w:rsidRPr="001B6F4B">
        <w:rPr>
          <w:rFonts w:eastAsiaTheme="minorEastAsia"/>
        </w:rPr>
        <w:t>sempatetik</w:t>
      </w:r>
      <w:proofErr w:type="spellEnd"/>
      <w:r w:rsidRPr="001B6F4B">
        <w:rPr>
          <w:rFonts w:eastAsiaTheme="minorEastAsia"/>
        </w:rPr>
        <w:t xml:space="preserve"> </w:t>
      </w:r>
      <w:proofErr w:type="spellStart"/>
      <w:r w:rsidRPr="001B6F4B">
        <w:rPr>
          <w:rFonts w:eastAsiaTheme="minorEastAsia"/>
        </w:rPr>
        <w:t>hiperaktivite</w:t>
      </w:r>
      <w:proofErr w:type="spellEnd"/>
    </w:p>
    <w:p w:rsidR="001B6F4B" w:rsidRPr="001B6F4B" w:rsidRDefault="001B6F4B" w:rsidP="001B6F4B">
      <w:pPr>
        <w:pStyle w:val="ListeParagraf"/>
        <w:numPr>
          <w:ilvl w:val="1"/>
          <w:numId w:val="25"/>
        </w:numPr>
        <w:textAlignment w:val="baseline"/>
      </w:pPr>
      <w:proofErr w:type="gramStart"/>
      <w:r w:rsidRPr="001B6F4B">
        <w:t>ateş</w:t>
      </w:r>
      <w:proofErr w:type="gramEnd"/>
      <w:r w:rsidRPr="001B6F4B">
        <w:t xml:space="preserve">, </w:t>
      </w:r>
      <w:proofErr w:type="spellStart"/>
      <w:r w:rsidRPr="001B6F4B">
        <w:t>takipne</w:t>
      </w:r>
      <w:proofErr w:type="spellEnd"/>
      <w:r w:rsidRPr="001B6F4B">
        <w:t>, taşikardi, KB yükselmesi</w:t>
      </w:r>
    </w:p>
    <w:p w:rsidR="001B6F4B" w:rsidRPr="001B6F4B" w:rsidRDefault="001B6F4B" w:rsidP="001B6F4B">
      <w:pPr>
        <w:pStyle w:val="ListeParagraf"/>
        <w:numPr>
          <w:ilvl w:val="0"/>
          <w:numId w:val="25"/>
        </w:numPr>
        <w:textAlignment w:val="baseline"/>
      </w:pPr>
      <w:proofErr w:type="spellStart"/>
      <w:r w:rsidRPr="001B6F4B">
        <w:rPr>
          <w:rFonts w:eastAsiaTheme="minorEastAsia"/>
        </w:rPr>
        <w:t>varsanılar</w:t>
      </w:r>
      <w:proofErr w:type="spellEnd"/>
    </w:p>
    <w:p w:rsidR="001B6F4B" w:rsidRPr="001B6F4B" w:rsidRDefault="001B6F4B" w:rsidP="001B6F4B">
      <w:pPr>
        <w:pStyle w:val="ListeParagraf"/>
        <w:numPr>
          <w:ilvl w:val="0"/>
          <w:numId w:val="25"/>
        </w:numPr>
        <w:jc w:val="center"/>
        <w:textAlignment w:val="baseline"/>
      </w:pPr>
      <w:r w:rsidRPr="001B6F4B">
        <w:rPr>
          <w:rFonts w:eastAsiaTheme="minorEastAsia"/>
        </w:rPr>
        <w:t xml:space="preserve">Alkol kesilmesine bağlı </w:t>
      </w:r>
      <w:proofErr w:type="spellStart"/>
      <w:r w:rsidRPr="001B6F4B">
        <w:rPr>
          <w:rFonts w:eastAsiaTheme="minorEastAsia"/>
        </w:rPr>
        <w:t>deliriumda</w:t>
      </w:r>
      <w:proofErr w:type="spellEnd"/>
      <w:r w:rsidRPr="001B6F4B">
        <w:rPr>
          <w:rFonts w:eastAsiaTheme="minorEastAsia"/>
        </w:rPr>
        <w:t xml:space="preserve"> ölüm nedenleri</w:t>
      </w:r>
    </w:p>
    <w:p w:rsidR="001B6F4B" w:rsidRPr="001B6F4B" w:rsidRDefault="001B6F4B" w:rsidP="001B6F4B">
      <w:pPr>
        <w:pStyle w:val="ListeParagraf"/>
        <w:numPr>
          <w:ilvl w:val="0"/>
          <w:numId w:val="25"/>
        </w:numPr>
        <w:textAlignment w:val="baseline"/>
      </w:pPr>
      <w:proofErr w:type="spellStart"/>
      <w:r w:rsidRPr="001B6F4B">
        <w:rPr>
          <w:rFonts w:eastAsiaTheme="minorEastAsia"/>
        </w:rPr>
        <w:t>dehidratasyon</w:t>
      </w:r>
      <w:proofErr w:type="spellEnd"/>
    </w:p>
    <w:p w:rsidR="001B6F4B" w:rsidRPr="001B6F4B" w:rsidRDefault="001B6F4B" w:rsidP="001B6F4B">
      <w:pPr>
        <w:pStyle w:val="ListeParagraf"/>
        <w:numPr>
          <w:ilvl w:val="0"/>
          <w:numId w:val="25"/>
        </w:numPr>
        <w:textAlignment w:val="baseline"/>
      </w:pPr>
      <w:proofErr w:type="gramStart"/>
      <w:r w:rsidRPr="001B6F4B">
        <w:rPr>
          <w:rFonts w:eastAsiaTheme="minorEastAsia"/>
        </w:rPr>
        <w:t>elektrolit</w:t>
      </w:r>
      <w:proofErr w:type="gramEnd"/>
      <w:r w:rsidRPr="001B6F4B">
        <w:rPr>
          <w:rFonts w:eastAsiaTheme="minorEastAsia"/>
        </w:rPr>
        <w:t xml:space="preserve"> dengesizlikleri</w:t>
      </w:r>
    </w:p>
    <w:p w:rsidR="001B6F4B" w:rsidRPr="001B6F4B" w:rsidRDefault="001B6F4B" w:rsidP="001B6F4B">
      <w:pPr>
        <w:pStyle w:val="ListeParagraf"/>
        <w:numPr>
          <w:ilvl w:val="0"/>
          <w:numId w:val="25"/>
        </w:numPr>
        <w:textAlignment w:val="baseline"/>
      </w:pPr>
      <w:proofErr w:type="spellStart"/>
      <w:r w:rsidRPr="001B6F4B">
        <w:rPr>
          <w:rFonts w:eastAsiaTheme="minorEastAsia"/>
        </w:rPr>
        <w:t>infeksiyonlar</w:t>
      </w:r>
      <w:proofErr w:type="spellEnd"/>
    </w:p>
    <w:p w:rsidR="001B6F4B" w:rsidRPr="001B6F4B" w:rsidRDefault="001B6F4B" w:rsidP="001B6F4B">
      <w:pPr>
        <w:pStyle w:val="ListeParagraf"/>
        <w:numPr>
          <w:ilvl w:val="0"/>
          <w:numId w:val="25"/>
        </w:numPr>
        <w:textAlignment w:val="baseline"/>
      </w:pPr>
      <w:proofErr w:type="spellStart"/>
      <w:r w:rsidRPr="001B6F4B">
        <w:rPr>
          <w:rFonts w:eastAsiaTheme="minorEastAsia"/>
        </w:rPr>
        <w:t>kardiak</w:t>
      </w:r>
      <w:proofErr w:type="spellEnd"/>
      <w:r w:rsidRPr="001B6F4B">
        <w:rPr>
          <w:rFonts w:eastAsiaTheme="minorEastAsia"/>
        </w:rPr>
        <w:t xml:space="preserve"> aritmiler</w:t>
      </w:r>
    </w:p>
    <w:p w:rsidR="001B6F4B" w:rsidRPr="001B6F4B" w:rsidRDefault="001B6F4B" w:rsidP="001B6F4B">
      <w:pPr>
        <w:pStyle w:val="ListeParagraf"/>
        <w:numPr>
          <w:ilvl w:val="0"/>
          <w:numId w:val="25"/>
        </w:numPr>
        <w:textAlignment w:val="baseline"/>
      </w:pPr>
      <w:proofErr w:type="gramStart"/>
      <w:r w:rsidRPr="001B6F4B">
        <w:rPr>
          <w:rFonts w:eastAsiaTheme="minorEastAsia"/>
        </w:rPr>
        <w:t>intihar</w:t>
      </w:r>
      <w:proofErr w:type="gramEnd"/>
    </w:p>
    <w:p w:rsidR="001B6F4B" w:rsidRPr="001B6F4B" w:rsidRDefault="001B6F4B" w:rsidP="001B6F4B">
      <w:pPr>
        <w:pStyle w:val="ListeParagraf"/>
        <w:numPr>
          <w:ilvl w:val="0"/>
          <w:numId w:val="25"/>
        </w:numPr>
        <w:jc w:val="center"/>
        <w:textAlignment w:val="baseline"/>
      </w:pPr>
      <w:proofErr w:type="spellStart"/>
      <w:r w:rsidRPr="001B6F4B">
        <w:rPr>
          <w:rFonts w:eastAsiaTheme="minorEastAsia"/>
        </w:rPr>
        <w:t>Delirium</w:t>
      </w:r>
      <w:proofErr w:type="spellEnd"/>
      <w:r w:rsidRPr="001B6F4B">
        <w:rPr>
          <w:rFonts w:eastAsiaTheme="minorEastAsia"/>
        </w:rPr>
        <w:t xml:space="preserve"> </w:t>
      </w:r>
      <w:proofErr w:type="spellStart"/>
      <w:r w:rsidRPr="001B6F4B">
        <w:rPr>
          <w:rFonts w:eastAsiaTheme="minorEastAsia"/>
        </w:rPr>
        <w:t>tremensin</w:t>
      </w:r>
      <w:proofErr w:type="spellEnd"/>
      <w:r w:rsidRPr="001B6F4B">
        <w:rPr>
          <w:rFonts w:eastAsiaTheme="minorEastAsia"/>
        </w:rPr>
        <w:t xml:space="preserve"> klinik ve laboratuvar değerlendirmesi</w:t>
      </w:r>
    </w:p>
    <w:p w:rsidR="001B6F4B" w:rsidRPr="001B6F4B" w:rsidRDefault="001B6F4B" w:rsidP="001B6F4B">
      <w:pPr>
        <w:pStyle w:val="ListeParagraf"/>
        <w:numPr>
          <w:ilvl w:val="0"/>
          <w:numId w:val="25"/>
        </w:numPr>
        <w:textAlignment w:val="baseline"/>
      </w:pPr>
      <w:proofErr w:type="spellStart"/>
      <w:r w:rsidRPr="001B6F4B">
        <w:rPr>
          <w:rFonts w:eastAsiaTheme="minorEastAsia"/>
        </w:rPr>
        <w:t>vital</w:t>
      </w:r>
      <w:proofErr w:type="spellEnd"/>
      <w:r w:rsidRPr="001B6F4B">
        <w:rPr>
          <w:rFonts w:eastAsiaTheme="minorEastAsia"/>
        </w:rPr>
        <w:t xml:space="preserve"> bulgular</w:t>
      </w:r>
    </w:p>
    <w:p w:rsidR="001B6F4B" w:rsidRPr="001B6F4B" w:rsidRDefault="001B6F4B" w:rsidP="001B6F4B">
      <w:pPr>
        <w:pStyle w:val="ListeParagraf"/>
        <w:numPr>
          <w:ilvl w:val="0"/>
          <w:numId w:val="25"/>
        </w:numPr>
        <w:textAlignment w:val="baseline"/>
      </w:pPr>
      <w:proofErr w:type="gramStart"/>
      <w:r w:rsidRPr="001B6F4B">
        <w:rPr>
          <w:rFonts w:eastAsiaTheme="minorEastAsia"/>
        </w:rPr>
        <w:t>turgor</w:t>
      </w:r>
      <w:proofErr w:type="gramEnd"/>
      <w:r w:rsidRPr="001B6F4B">
        <w:rPr>
          <w:rFonts w:eastAsiaTheme="minorEastAsia"/>
        </w:rPr>
        <w:t>-</w:t>
      </w:r>
      <w:proofErr w:type="spellStart"/>
      <w:r w:rsidRPr="001B6F4B">
        <w:rPr>
          <w:rFonts w:eastAsiaTheme="minorEastAsia"/>
        </w:rPr>
        <w:t>tonus</w:t>
      </w:r>
      <w:proofErr w:type="spellEnd"/>
    </w:p>
    <w:p w:rsidR="001B6F4B" w:rsidRPr="001B6F4B" w:rsidRDefault="001B6F4B" w:rsidP="001B6F4B">
      <w:pPr>
        <w:pStyle w:val="ListeParagraf"/>
        <w:numPr>
          <w:ilvl w:val="0"/>
          <w:numId w:val="25"/>
        </w:numPr>
        <w:textAlignment w:val="baseline"/>
      </w:pPr>
      <w:proofErr w:type="gramStart"/>
      <w:r w:rsidRPr="001B6F4B">
        <w:rPr>
          <w:rFonts w:eastAsiaTheme="minorEastAsia"/>
        </w:rPr>
        <w:t>tam</w:t>
      </w:r>
      <w:proofErr w:type="gramEnd"/>
      <w:r w:rsidRPr="001B6F4B">
        <w:rPr>
          <w:rFonts w:eastAsiaTheme="minorEastAsia"/>
        </w:rPr>
        <w:t xml:space="preserve"> kan</w:t>
      </w:r>
    </w:p>
    <w:p w:rsidR="001B6F4B" w:rsidRPr="001B6F4B" w:rsidRDefault="001B6F4B" w:rsidP="001B6F4B">
      <w:pPr>
        <w:pStyle w:val="ListeParagraf"/>
        <w:numPr>
          <w:ilvl w:val="0"/>
          <w:numId w:val="25"/>
        </w:numPr>
        <w:textAlignment w:val="baseline"/>
      </w:pPr>
      <w:proofErr w:type="gramStart"/>
      <w:r w:rsidRPr="001B6F4B">
        <w:rPr>
          <w:rFonts w:eastAsiaTheme="minorEastAsia"/>
        </w:rPr>
        <w:t>tam</w:t>
      </w:r>
      <w:proofErr w:type="gramEnd"/>
      <w:r w:rsidRPr="001B6F4B">
        <w:rPr>
          <w:rFonts w:eastAsiaTheme="minorEastAsia"/>
        </w:rPr>
        <w:t xml:space="preserve"> idrar t.</w:t>
      </w:r>
    </w:p>
    <w:p w:rsidR="001B6F4B" w:rsidRPr="001B6F4B" w:rsidRDefault="001B6F4B" w:rsidP="001B6F4B">
      <w:pPr>
        <w:pStyle w:val="ListeParagraf"/>
        <w:numPr>
          <w:ilvl w:val="0"/>
          <w:numId w:val="25"/>
        </w:numPr>
        <w:textAlignment w:val="baseline"/>
      </w:pPr>
      <w:r w:rsidRPr="001B6F4B">
        <w:rPr>
          <w:rFonts w:eastAsiaTheme="minorEastAsia"/>
        </w:rPr>
        <w:t>PTZ</w:t>
      </w:r>
    </w:p>
    <w:p w:rsidR="001B6F4B" w:rsidRPr="001B6F4B" w:rsidRDefault="001B6F4B" w:rsidP="001B6F4B">
      <w:pPr>
        <w:pStyle w:val="ListeParagraf"/>
        <w:numPr>
          <w:ilvl w:val="0"/>
          <w:numId w:val="25"/>
        </w:numPr>
        <w:textAlignment w:val="baseline"/>
      </w:pPr>
      <w:r w:rsidRPr="001B6F4B">
        <w:rPr>
          <w:rFonts w:eastAsiaTheme="minorEastAsia"/>
        </w:rPr>
        <w:t>AKŞ, BUN, elektrolitler</w:t>
      </w:r>
    </w:p>
    <w:p w:rsidR="001B6F4B" w:rsidRPr="001B6F4B" w:rsidRDefault="001B6F4B" w:rsidP="001B6F4B">
      <w:pPr>
        <w:pStyle w:val="ListeParagraf"/>
        <w:numPr>
          <w:ilvl w:val="0"/>
          <w:numId w:val="25"/>
        </w:numPr>
        <w:textAlignment w:val="baseline"/>
      </w:pPr>
      <w:r w:rsidRPr="001B6F4B">
        <w:rPr>
          <w:rFonts w:eastAsiaTheme="minorEastAsia"/>
        </w:rPr>
        <w:t>KCFT</w:t>
      </w:r>
    </w:p>
    <w:p w:rsidR="001B6F4B" w:rsidRPr="001B6F4B" w:rsidRDefault="001B6F4B" w:rsidP="001B6F4B">
      <w:pPr>
        <w:pStyle w:val="ListeParagraf"/>
        <w:numPr>
          <w:ilvl w:val="0"/>
          <w:numId w:val="25"/>
        </w:numPr>
        <w:textAlignment w:val="baseline"/>
      </w:pPr>
      <w:proofErr w:type="gramStart"/>
      <w:r w:rsidRPr="001B6F4B">
        <w:rPr>
          <w:rFonts w:eastAsiaTheme="minorEastAsia"/>
        </w:rPr>
        <w:t>total</w:t>
      </w:r>
      <w:proofErr w:type="gramEnd"/>
      <w:r w:rsidRPr="001B6F4B">
        <w:rPr>
          <w:rFonts w:eastAsiaTheme="minorEastAsia"/>
        </w:rPr>
        <w:t xml:space="preserve"> protein, </w:t>
      </w:r>
      <w:proofErr w:type="spellStart"/>
      <w:r w:rsidRPr="001B6F4B">
        <w:rPr>
          <w:rFonts w:eastAsiaTheme="minorEastAsia"/>
        </w:rPr>
        <w:t>albumin</w:t>
      </w:r>
      <w:proofErr w:type="spellEnd"/>
      <w:r w:rsidRPr="001B6F4B">
        <w:rPr>
          <w:rFonts w:eastAsiaTheme="minorEastAsia"/>
        </w:rPr>
        <w:t xml:space="preserve">, </w:t>
      </w:r>
      <w:proofErr w:type="spellStart"/>
      <w:r w:rsidRPr="001B6F4B">
        <w:rPr>
          <w:rFonts w:eastAsiaTheme="minorEastAsia"/>
        </w:rPr>
        <w:t>globulin</w:t>
      </w:r>
      <w:proofErr w:type="spellEnd"/>
    </w:p>
    <w:p w:rsidR="001B6F4B" w:rsidRPr="001B6F4B" w:rsidRDefault="001B6F4B" w:rsidP="001B6F4B">
      <w:pPr>
        <w:pStyle w:val="ListeParagraf"/>
        <w:numPr>
          <w:ilvl w:val="0"/>
          <w:numId w:val="25"/>
        </w:numPr>
        <w:textAlignment w:val="baseline"/>
      </w:pPr>
      <w:proofErr w:type="gramStart"/>
      <w:r w:rsidRPr="001B6F4B">
        <w:rPr>
          <w:rFonts w:eastAsiaTheme="minorEastAsia"/>
        </w:rPr>
        <w:t>serum</w:t>
      </w:r>
      <w:proofErr w:type="gramEnd"/>
      <w:r w:rsidRPr="001B6F4B">
        <w:rPr>
          <w:rFonts w:eastAsiaTheme="minorEastAsia"/>
        </w:rPr>
        <w:t xml:space="preserve"> K, </w:t>
      </w:r>
      <w:proofErr w:type="spellStart"/>
      <w:r w:rsidRPr="001B6F4B">
        <w:rPr>
          <w:rFonts w:eastAsiaTheme="minorEastAsia"/>
        </w:rPr>
        <w:t>Ca</w:t>
      </w:r>
      <w:proofErr w:type="spellEnd"/>
      <w:r w:rsidRPr="001B6F4B">
        <w:rPr>
          <w:rFonts w:eastAsiaTheme="minorEastAsia"/>
        </w:rPr>
        <w:t xml:space="preserve"> ve Mg düzeyi</w:t>
      </w:r>
    </w:p>
    <w:p w:rsidR="001B6F4B" w:rsidRPr="001B6F4B" w:rsidRDefault="001B6F4B" w:rsidP="001B6F4B">
      <w:pPr>
        <w:pStyle w:val="ListeParagraf"/>
        <w:numPr>
          <w:ilvl w:val="0"/>
          <w:numId w:val="25"/>
        </w:numPr>
        <w:textAlignment w:val="baseline"/>
      </w:pPr>
      <w:proofErr w:type="gramStart"/>
      <w:r w:rsidRPr="001B6F4B">
        <w:rPr>
          <w:rFonts w:eastAsiaTheme="minorEastAsia"/>
        </w:rPr>
        <w:t>amilaz</w:t>
      </w:r>
      <w:proofErr w:type="gramEnd"/>
    </w:p>
    <w:p w:rsidR="001B6F4B" w:rsidRPr="001B6F4B" w:rsidRDefault="001B6F4B" w:rsidP="001B6F4B">
      <w:pPr>
        <w:pStyle w:val="ListeParagraf"/>
        <w:numPr>
          <w:ilvl w:val="0"/>
          <w:numId w:val="25"/>
        </w:numPr>
        <w:textAlignment w:val="baseline"/>
      </w:pPr>
      <w:r w:rsidRPr="001B6F4B">
        <w:rPr>
          <w:rFonts w:eastAsiaTheme="minorEastAsia"/>
        </w:rPr>
        <w:t xml:space="preserve">AC </w:t>
      </w:r>
      <w:proofErr w:type="spellStart"/>
      <w:r w:rsidRPr="001B6F4B">
        <w:rPr>
          <w:rFonts w:eastAsiaTheme="minorEastAsia"/>
        </w:rPr>
        <w:t>grafisi</w:t>
      </w:r>
      <w:proofErr w:type="spellEnd"/>
    </w:p>
    <w:p w:rsidR="001B6F4B" w:rsidRPr="001B6F4B" w:rsidRDefault="001B6F4B" w:rsidP="001B6F4B">
      <w:pPr>
        <w:pStyle w:val="ListeParagraf"/>
        <w:numPr>
          <w:ilvl w:val="0"/>
          <w:numId w:val="25"/>
        </w:numPr>
        <w:textAlignment w:val="baseline"/>
      </w:pPr>
      <w:r w:rsidRPr="001B6F4B">
        <w:rPr>
          <w:rFonts w:eastAsiaTheme="minorEastAsia"/>
        </w:rPr>
        <w:t>EKG</w:t>
      </w:r>
    </w:p>
    <w:p w:rsidR="00AB785D" w:rsidRDefault="00AB785D" w:rsidP="00AB785D">
      <w:pPr>
        <w:pStyle w:val="ListeParagraf"/>
        <w:textAlignment w:val="baseline"/>
        <w:rPr>
          <w:rFonts w:eastAsiaTheme="minorEastAsia"/>
        </w:rPr>
      </w:pPr>
    </w:p>
    <w:p w:rsidR="001B6F4B" w:rsidRPr="001B6F4B" w:rsidRDefault="001B6F4B" w:rsidP="00AB785D">
      <w:pPr>
        <w:pStyle w:val="ListeParagraf"/>
        <w:textAlignment w:val="baseline"/>
      </w:pPr>
      <w:r w:rsidRPr="001B6F4B">
        <w:rPr>
          <w:rFonts w:eastAsiaTheme="minorEastAsia"/>
        </w:rPr>
        <w:t xml:space="preserve">Alkol kesilmesine bağlı </w:t>
      </w:r>
      <w:proofErr w:type="spellStart"/>
      <w:r w:rsidRPr="001B6F4B">
        <w:rPr>
          <w:rFonts w:eastAsiaTheme="minorEastAsia"/>
        </w:rPr>
        <w:t>deliriumun</w:t>
      </w:r>
      <w:proofErr w:type="spellEnd"/>
      <w:r w:rsidRPr="001B6F4B">
        <w:rPr>
          <w:rFonts w:eastAsiaTheme="minorEastAsia"/>
        </w:rPr>
        <w:t xml:space="preserve"> tedavisi</w:t>
      </w:r>
    </w:p>
    <w:p w:rsidR="001B6F4B" w:rsidRPr="001B6F4B" w:rsidRDefault="001B6F4B" w:rsidP="001B6F4B">
      <w:pPr>
        <w:pStyle w:val="ListeParagraf"/>
        <w:numPr>
          <w:ilvl w:val="0"/>
          <w:numId w:val="25"/>
        </w:numPr>
        <w:textAlignment w:val="baseline"/>
      </w:pPr>
      <w:proofErr w:type="gramStart"/>
      <w:r w:rsidRPr="001B6F4B">
        <w:rPr>
          <w:rFonts w:eastAsiaTheme="minorEastAsia"/>
        </w:rPr>
        <w:t>sürekli</w:t>
      </w:r>
      <w:proofErr w:type="gramEnd"/>
      <w:r w:rsidRPr="001B6F4B">
        <w:rPr>
          <w:rFonts w:eastAsiaTheme="minorEastAsia"/>
        </w:rPr>
        <w:t xml:space="preserve"> gözlem</w:t>
      </w:r>
    </w:p>
    <w:p w:rsidR="001B6F4B" w:rsidRPr="001B6F4B" w:rsidRDefault="001B6F4B" w:rsidP="001B6F4B">
      <w:pPr>
        <w:pStyle w:val="ListeParagraf"/>
        <w:numPr>
          <w:ilvl w:val="0"/>
          <w:numId w:val="25"/>
        </w:numPr>
        <w:textAlignment w:val="baseline"/>
      </w:pPr>
      <w:proofErr w:type="gramStart"/>
      <w:r w:rsidRPr="001B6F4B">
        <w:rPr>
          <w:rFonts w:eastAsiaTheme="minorEastAsia"/>
        </w:rPr>
        <w:t>genel</w:t>
      </w:r>
      <w:proofErr w:type="gramEnd"/>
      <w:r w:rsidRPr="001B6F4B">
        <w:rPr>
          <w:rFonts w:eastAsiaTheme="minorEastAsia"/>
        </w:rPr>
        <w:t xml:space="preserve"> destek tedavisi</w:t>
      </w:r>
    </w:p>
    <w:p w:rsidR="001B6F4B" w:rsidRPr="001B6F4B" w:rsidRDefault="001B6F4B" w:rsidP="001B6F4B">
      <w:pPr>
        <w:pStyle w:val="ListeParagraf"/>
        <w:numPr>
          <w:ilvl w:val="0"/>
          <w:numId w:val="25"/>
        </w:numPr>
        <w:textAlignment w:val="baseline"/>
      </w:pPr>
      <w:proofErr w:type="gramStart"/>
      <w:r w:rsidRPr="001B6F4B">
        <w:rPr>
          <w:rFonts w:eastAsiaTheme="minorEastAsia"/>
        </w:rPr>
        <w:t>hastanın</w:t>
      </w:r>
      <w:proofErr w:type="gramEnd"/>
      <w:r w:rsidRPr="001B6F4B">
        <w:rPr>
          <w:rFonts w:eastAsiaTheme="minorEastAsia"/>
        </w:rPr>
        <w:t xml:space="preserve"> açıklamalarla rahatlatılması</w:t>
      </w:r>
    </w:p>
    <w:p w:rsidR="001B6F4B" w:rsidRPr="001B6F4B" w:rsidRDefault="001B6F4B" w:rsidP="001B6F4B">
      <w:pPr>
        <w:pStyle w:val="ListeParagraf"/>
        <w:numPr>
          <w:ilvl w:val="0"/>
          <w:numId w:val="25"/>
        </w:numPr>
        <w:textAlignment w:val="baseline"/>
      </w:pPr>
      <w:proofErr w:type="spellStart"/>
      <w:r w:rsidRPr="001B6F4B">
        <w:rPr>
          <w:rFonts w:eastAsiaTheme="minorEastAsia"/>
        </w:rPr>
        <w:t>sedasyon</w:t>
      </w:r>
      <w:proofErr w:type="spellEnd"/>
      <w:r w:rsidRPr="001B6F4B">
        <w:rPr>
          <w:rFonts w:eastAsiaTheme="minorEastAsia"/>
        </w:rPr>
        <w:t>-(</w:t>
      </w:r>
      <w:proofErr w:type="spellStart"/>
      <w:r w:rsidRPr="001B6F4B">
        <w:rPr>
          <w:rFonts w:eastAsiaTheme="minorEastAsia"/>
        </w:rPr>
        <w:t>diazepam</w:t>
      </w:r>
      <w:proofErr w:type="spellEnd"/>
      <w:r w:rsidRPr="001B6F4B">
        <w:rPr>
          <w:rFonts w:eastAsiaTheme="minorEastAsia"/>
        </w:rPr>
        <w:t xml:space="preserve"> </w:t>
      </w:r>
      <w:proofErr w:type="spellStart"/>
      <w:r w:rsidRPr="001B6F4B">
        <w:rPr>
          <w:rFonts w:eastAsiaTheme="minorEastAsia"/>
        </w:rPr>
        <w:t>infüzyonu</w:t>
      </w:r>
      <w:proofErr w:type="spellEnd"/>
      <w:r w:rsidRPr="001B6F4B">
        <w:rPr>
          <w:rFonts w:eastAsiaTheme="minorEastAsia"/>
        </w:rPr>
        <w:t xml:space="preserve">,       </w:t>
      </w:r>
      <w:proofErr w:type="spellStart"/>
      <w:r w:rsidRPr="001B6F4B">
        <w:rPr>
          <w:rFonts w:eastAsiaTheme="minorEastAsia"/>
        </w:rPr>
        <w:t>haloperidol</w:t>
      </w:r>
      <w:proofErr w:type="spellEnd"/>
      <w:r w:rsidRPr="001B6F4B">
        <w:rPr>
          <w:rFonts w:eastAsiaTheme="minorEastAsia"/>
        </w:rPr>
        <w:t>)</w:t>
      </w:r>
    </w:p>
    <w:p w:rsidR="001B6F4B" w:rsidRPr="001B6F4B" w:rsidRDefault="001B6F4B" w:rsidP="001B6F4B">
      <w:pPr>
        <w:pStyle w:val="ListeParagraf"/>
        <w:numPr>
          <w:ilvl w:val="0"/>
          <w:numId w:val="25"/>
        </w:numPr>
        <w:textAlignment w:val="baseline"/>
      </w:pPr>
      <w:proofErr w:type="gramStart"/>
      <w:r w:rsidRPr="001B6F4B">
        <w:rPr>
          <w:rFonts w:eastAsiaTheme="minorEastAsia"/>
        </w:rPr>
        <w:t>varsa</w:t>
      </w:r>
      <w:proofErr w:type="gramEnd"/>
      <w:r w:rsidRPr="001B6F4B">
        <w:rPr>
          <w:rFonts w:eastAsiaTheme="minorEastAsia"/>
        </w:rPr>
        <w:t xml:space="preserve"> </w:t>
      </w:r>
      <w:proofErr w:type="spellStart"/>
      <w:r w:rsidRPr="001B6F4B">
        <w:rPr>
          <w:rFonts w:eastAsiaTheme="minorEastAsia"/>
        </w:rPr>
        <w:t>infeksiyonun</w:t>
      </w:r>
      <w:proofErr w:type="spellEnd"/>
      <w:r w:rsidRPr="001B6F4B">
        <w:rPr>
          <w:rFonts w:eastAsiaTheme="minorEastAsia"/>
        </w:rPr>
        <w:t xml:space="preserve"> tedavisi</w:t>
      </w:r>
      <w:bookmarkStart w:id="0" w:name="_GoBack"/>
      <w:bookmarkEnd w:id="0"/>
    </w:p>
    <w:sectPr w:rsidR="001B6F4B" w:rsidRPr="001B6F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70274"/>
    <w:multiLevelType w:val="hybridMultilevel"/>
    <w:tmpl w:val="B6BE4038"/>
    <w:lvl w:ilvl="0" w:tplc="FF46B74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36FD4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0A8804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94455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34CFE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8AD7B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8E478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F4414A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A64A6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5531D"/>
    <w:multiLevelType w:val="hybridMultilevel"/>
    <w:tmpl w:val="EB745F94"/>
    <w:lvl w:ilvl="0" w:tplc="D1E01FD6">
      <w:start w:val="1"/>
      <w:numFmt w:val="decimal"/>
      <w:lvlText w:val="(%1)"/>
      <w:lvlJc w:val="left"/>
      <w:pPr>
        <w:ind w:left="780" w:hanging="360"/>
      </w:pPr>
      <w:rPr>
        <w:rFonts w:ascii="Times New Roman" w:eastAsiaTheme="minorEastAsia" w:hAnsi="Times New Roman" w:cs="Times New Roman"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500" w:hanging="360"/>
      </w:pPr>
    </w:lvl>
    <w:lvl w:ilvl="2" w:tplc="041F001B" w:tentative="1">
      <w:start w:val="1"/>
      <w:numFmt w:val="lowerRoman"/>
      <w:lvlText w:val="%3."/>
      <w:lvlJc w:val="right"/>
      <w:pPr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91B79F2"/>
    <w:multiLevelType w:val="hybridMultilevel"/>
    <w:tmpl w:val="2B281E2E"/>
    <w:lvl w:ilvl="0" w:tplc="1556F05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4A3DC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666468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F8BBF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D8A4F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8AD41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D400D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0AE4E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C58CDE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929BC"/>
    <w:multiLevelType w:val="hybridMultilevel"/>
    <w:tmpl w:val="97C295DE"/>
    <w:lvl w:ilvl="0" w:tplc="D1E01FD6">
      <w:start w:val="1"/>
      <w:numFmt w:val="decimal"/>
      <w:lvlText w:val="(%1)"/>
      <w:lvlJc w:val="left"/>
      <w:pPr>
        <w:ind w:left="786" w:hanging="360"/>
      </w:pPr>
      <w:rPr>
        <w:rFonts w:ascii="Times New Roman" w:eastAsiaTheme="minorEastAsia" w:hAnsi="Times New Roman" w:cs="Times New Roman"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6" w:hanging="360"/>
      </w:pPr>
    </w:lvl>
    <w:lvl w:ilvl="2" w:tplc="041F001B" w:tentative="1">
      <w:start w:val="1"/>
      <w:numFmt w:val="lowerRoman"/>
      <w:lvlText w:val="%3."/>
      <w:lvlJc w:val="right"/>
      <w:pPr>
        <w:ind w:left="2166" w:hanging="180"/>
      </w:pPr>
    </w:lvl>
    <w:lvl w:ilvl="3" w:tplc="041F000F" w:tentative="1">
      <w:start w:val="1"/>
      <w:numFmt w:val="decimal"/>
      <w:lvlText w:val="%4."/>
      <w:lvlJc w:val="left"/>
      <w:pPr>
        <w:ind w:left="2886" w:hanging="360"/>
      </w:pPr>
    </w:lvl>
    <w:lvl w:ilvl="4" w:tplc="041F0019" w:tentative="1">
      <w:start w:val="1"/>
      <w:numFmt w:val="lowerLetter"/>
      <w:lvlText w:val="%5."/>
      <w:lvlJc w:val="left"/>
      <w:pPr>
        <w:ind w:left="3606" w:hanging="360"/>
      </w:pPr>
    </w:lvl>
    <w:lvl w:ilvl="5" w:tplc="041F001B" w:tentative="1">
      <w:start w:val="1"/>
      <w:numFmt w:val="lowerRoman"/>
      <w:lvlText w:val="%6."/>
      <w:lvlJc w:val="right"/>
      <w:pPr>
        <w:ind w:left="4326" w:hanging="180"/>
      </w:pPr>
    </w:lvl>
    <w:lvl w:ilvl="6" w:tplc="041F000F" w:tentative="1">
      <w:start w:val="1"/>
      <w:numFmt w:val="decimal"/>
      <w:lvlText w:val="%7."/>
      <w:lvlJc w:val="left"/>
      <w:pPr>
        <w:ind w:left="5046" w:hanging="360"/>
      </w:pPr>
    </w:lvl>
    <w:lvl w:ilvl="7" w:tplc="041F0019" w:tentative="1">
      <w:start w:val="1"/>
      <w:numFmt w:val="lowerLetter"/>
      <w:lvlText w:val="%8."/>
      <w:lvlJc w:val="left"/>
      <w:pPr>
        <w:ind w:left="5766" w:hanging="360"/>
      </w:pPr>
    </w:lvl>
    <w:lvl w:ilvl="8" w:tplc="041F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4" w15:restartNumberingAfterBreak="0">
    <w:nsid w:val="0ED24DA4"/>
    <w:multiLevelType w:val="hybridMultilevel"/>
    <w:tmpl w:val="BE44DB5C"/>
    <w:lvl w:ilvl="0" w:tplc="E1A2819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72A00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265EC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2A418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EEEF00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78A79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68B0E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42686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70A06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90AA0"/>
    <w:multiLevelType w:val="hybridMultilevel"/>
    <w:tmpl w:val="796ED03A"/>
    <w:lvl w:ilvl="0" w:tplc="C200FF8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A10515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18D9A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E4AE2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622630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D0063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0C013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D0316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700813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FE5F9B"/>
    <w:multiLevelType w:val="hybridMultilevel"/>
    <w:tmpl w:val="261C77D0"/>
    <w:lvl w:ilvl="0" w:tplc="F9524D6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072535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5E6994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F6BE5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FD4728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A875D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0412E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0B087B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6E4C7F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042720"/>
    <w:multiLevelType w:val="hybridMultilevel"/>
    <w:tmpl w:val="6A90A6EA"/>
    <w:lvl w:ilvl="0" w:tplc="1220D81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7DC030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65667F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FA07C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D6E1CF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D2EF7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50C3D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ED6E7C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7A335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1B2888"/>
    <w:multiLevelType w:val="hybridMultilevel"/>
    <w:tmpl w:val="394CA208"/>
    <w:lvl w:ilvl="0" w:tplc="AE5EC22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C241290"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EF2027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DC678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F8089E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786AC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9ACA8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C5AF07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D42FE4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F41FEC"/>
    <w:multiLevelType w:val="hybridMultilevel"/>
    <w:tmpl w:val="CCB00B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2436FC"/>
    <w:multiLevelType w:val="hybridMultilevel"/>
    <w:tmpl w:val="6346D554"/>
    <w:lvl w:ilvl="0" w:tplc="8A7E750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FA0C1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3ACCC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4C650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8E67B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76A40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9E9B6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C2CE8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127F9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A56CB1"/>
    <w:multiLevelType w:val="hybridMultilevel"/>
    <w:tmpl w:val="39409662"/>
    <w:lvl w:ilvl="0" w:tplc="9C80412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D686E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78C04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88364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D2824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C661E3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A6299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E82ED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22106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C36C77"/>
    <w:multiLevelType w:val="hybridMultilevel"/>
    <w:tmpl w:val="C9E2840A"/>
    <w:lvl w:ilvl="0" w:tplc="E508FD3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20EEE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EBA3AF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DA571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F095D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F2C38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8849A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A4B1F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B0CAE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EA7A4E"/>
    <w:multiLevelType w:val="hybridMultilevel"/>
    <w:tmpl w:val="A4AAB40E"/>
    <w:lvl w:ilvl="0" w:tplc="2BF0E94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5E8BAC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52EDED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1EF8B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E748D6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F8FB5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D040D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C9AB29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E69C5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7128DC"/>
    <w:multiLevelType w:val="hybridMultilevel"/>
    <w:tmpl w:val="73FE305A"/>
    <w:lvl w:ilvl="0" w:tplc="5088F84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DE8D6C"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32FFC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D06CB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846572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74F48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C8233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5661E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BB0FF8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4631DF"/>
    <w:multiLevelType w:val="hybridMultilevel"/>
    <w:tmpl w:val="D03C4394"/>
    <w:lvl w:ilvl="0" w:tplc="F47605B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80D32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7163DB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2029E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82DC8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EB67AD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FC178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EA6A4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21CFCB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2F052C"/>
    <w:multiLevelType w:val="hybridMultilevel"/>
    <w:tmpl w:val="31DE6BC2"/>
    <w:lvl w:ilvl="0" w:tplc="7C2E7AF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B825BD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4236A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F6E15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0CC02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D0A47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FAA52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448D5A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90C23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E03B17"/>
    <w:multiLevelType w:val="hybridMultilevel"/>
    <w:tmpl w:val="643EFC8C"/>
    <w:lvl w:ilvl="0" w:tplc="3DB2628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F8EC72"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02788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E0290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0C2FDF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EE1F4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F4BFF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4363A8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60AAE5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E51D10"/>
    <w:multiLevelType w:val="hybridMultilevel"/>
    <w:tmpl w:val="3F24BC64"/>
    <w:lvl w:ilvl="0" w:tplc="C032F36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B6CF96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CAA45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DAD07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7823C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90F0A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1A6B8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8603C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F8F7A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45192C"/>
    <w:multiLevelType w:val="hybridMultilevel"/>
    <w:tmpl w:val="E3C21CFE"/>
    <w:lvl w:ilvl="0" w:tplc="7DDA842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7DAA04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9A6D5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0015A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4C4BE2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6AF19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7E812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3B45F4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86B89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4959DE"/>
    <w:multiLevelType w:val="hybridMultilevel"/>
    <w:tmpl w:val="BCD4B5FE"/>
    <w:lvl w:ilvl="0" w:tplc="5160528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5E6E71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F600F4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DCE7A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2E155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DE06C4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42A00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5B0523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DDC4EF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075617"/>
    <w:multiLevelType w:val="hybridMultilevel"/>
    <w:tmpl w:val="CF766B06"/>
    <w:lvl w:ilvl="0" w:tplc="D1E01FD6">
      <w:start w:val="1"/>
      <w:numFmt w:val="decimal"/>
      <w:lvlText w:val="(%1)"/>
      <w:lvlJc w:val="left"/>
      <w:pPr>
        <w:ind w:left="1140" w:hanging="360"/>
      </w:pPr>
      <w:rPr>
        <w:rFonts w:ascii="Times New Roman" w:eastAsiaTheme="minorEastAsia" w:hAnsi="Times New Roman" w:cs="Times New Roman"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F6933EF"/>
    <w:multiLevelType w:val="hybridMultilevel"/>
    <w:tmpl w:val="0518D182"/>
    <w:lvl w:ilvl="0" w:tplc="041F000F">
      <w:start w:val="1"/>
      <w:numFmt w:val="decimal"/>
      <w:lvlText w:val="%1."/>
      <w:lvlJc w:val="left"/>
      <w:pPr>
        <w:ind w:left="1140" w:hanging="360"/>
      </w:pPr>
    </w:lvl>
    <w:lvl w:ilvl="1" w:tplc="041F0019" w:tentative="1">
      <w:start w:val="1"/>
      <w:numFmt w:val="lowerLetter"/>
      <w:lvlText w:val="%2."/>
      <w:lvlJc w:val="left"/>
      <w:pPr>
        <w:ind w:left="1860" w:hanging="360"/>
      </w:pPr>
    </w:lvl>
    <w:lvl w:ilvl="2" w:tplc="041F001B" w:tentative="1">
      <w:start w:val="1"/>
      <w:numFmt w:val="lowerRoman"/>
      <w:lvlText w:val="%3."/>
      <w:lvlJc w:val="right"/>
      <w:pPr>
        <w:ind w:left="2580" w:hanging="180"/>
      </w:pPr>
    </w:lvl>
    <w:lvl w:ilvl="3" w:tplc="041F000F" w:tentative="1">
      <w:start w:val="1"/>
      <w:numFmt w:val="decimal"/>
      <w:lvlText w:val="%4."/>
      <w:lvlJc w:val="left"/>
      <w:pPr>
        <w:ind w:left="3300" w:hanging="360"/>
      </w:pPr>
    </w:lvl>
    <w:lvl w:ilvl="4" w:tplc="041F0019" w:tentative="1">
      <w:start w:val="1"/>
      <w:numFmt w:val="lowerLetter"/>
      <w:lvlText w:val="%5."/>
      <w:lvlJc w:val="left"/>
      <w:pPr>
        <w:ind w:left="4020" w:hanging="360"/>
      </w:pPr>
    </w:lvl>
    <w:lvl w:ilvl="5" w:tplc="041F001B" w:tentative="1">
      <w:start w:val="1"/>
      <w:numFmt w:val="lowerRoman"/>
      <w:lvlText w:val="%6."/>
      <w:lvlJc w:val="right"/>
      <w:pPr>
        <w:ind w:left="4740" w:hanging="180"/>
      </w:pPr>
    </w:lvl>
    <w:lvl w:ilvl="6" w:tplc="041F000F" w:tentative="1">
      <w:start w:val="1"/>
      <w:numFmt w:val="decimal"/>
      <w:lvlText w:val="%7."/>
      <w:lvlJc w:val="left"/>
      <w:pPr>
        <w:ind w:left="5460" w:hanging="360"/>
      </w:pPr>
    </w:lvl>
    <w:lvl w:ilvl="7" w:tplc="041F0019" w:tentative="1">
      <w:start w:val="1"/>
      <w:numFmt w:val="lowerLetter"/>
      <w:lvlText w:val="%8."/>
      <w:lvlJc w:val="left"/>
      <w:pPr>
        <w:ind w:left="6180" w:hanging="360"/>
      </w:pPr>
    </w:lvl>
    <w:lvl w:ilvl="8" w:tplc="041F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3" w15:restartNumberingAfterBreak="0">
    <w:nsid w:val="589A6202"/>
    <w:multiLevelType w:val="hybridMultilevel"/>
    <w:tmpl w:val="8492391E"/>
    <w:lvl w:ilvl="0" w:tplc="995279D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148196"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06E7F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C0454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178F41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BE2A0A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0A5C7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FAEEEA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22582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4D72BC"/>
    <w:multiLevelType w:val="hybridMultilevel"/>
    <w:tmpl w:val="AF92F056"/>
    <w:lvl w:ilvl="0" w:tplc="B216874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2A39C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6A751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86B97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27A6B7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3644A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E4479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44E10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39E73E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56469E"/>
    <w:multiLevelType w:val="hybridMultilevel"/>
    <w:tmpl w:val="BE987C76"/>
    <w:lvl w:ilvl="0" w:tplc="5CBABD8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C3CC34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DA311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C2D3E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34ED93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C055D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6CDC0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C32155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2F084C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287857"/>
    <w:multiLevelType w:val="hybridMultilevel"/>
    <w:tmpl w:val="E4F677DA"/>
    <w:lvl w:ilvl="0" w:tplc="D1E01FD6">
      <w:start w:val="1"/>
      <w:numFmt w:val="decimal"/>
      <w:lvlText w:val="(%1)"/>
      <w:lvlJc w:val="left"/>
      <w:pPr>
        <w:ind w:left="780" w:hanging="360"/>
      </w:pPr>
      <w:rPr>
        <w:rFonts w:ascii="Times New Roman" w:eastAsiaTheme="minorEastAsia" w:hAnsi="Times New Roman" w:cs="Times New Roman"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9556B4"/>
    <w:multiLevelType w:val="hybridMultilevel"/>
    <w:tmpl w:val="1F4AD64C"/>
    <w:lvl w:ilvl="0" w:tplc="B87CDAF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E38860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50346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1AA42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B2664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B92152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ACA75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688FED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C70524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183216"/>
    <w:multiLevelType w:val="hybridMultilevel"/>
    <w:tmpl w:val="6B60BB0A"/>
    <w:lvl w:ilvl="0" w:tplc="1B0AB54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B6996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4E5ED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D6F69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B8719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68E463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A0FEE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67AE72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262DE5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521EF1"/>
    <w:multiLevelType w:val="hybridMultilevel"/>
    <w:tmpl w:val="5E5456AA"/>
    <w:lvl w:ilvl="0" w:tplc="0BF0632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62311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141D5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80ABA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C4CC3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9A14F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AC472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1ACF33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C0C8E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AF10A8"/>
    <w:multiLevelType w:val="hybridMultilevel"/>
    <w:tmpl w:val="582ABAF2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B3C00DE"/>
    <w:multiLevelType w:val="hybridMultilevel"/>
    <w:tmpl w:val="05947C44"/>
    <w:lvl w:ilvl="0" w:tplc="D1E01FD6">
      <w:start w:val="1"/>
      <w:numFmt w:val="decimal"/>
      <w:lvlText w:val="(%1)"/>
      <w:lvlJc w:val="left"/>
      <w:pPr>
        <w:ind w:left="1488" w:hanging="360"/>
      </w:pPr>
      <w:rPr>
        <w:rFonts w:ascii="Times New Roman" w:eastAsiaTheme="minorEastAsia" w:hAnsi="Times New Roman" w:cs="Times New Roman"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7DE87C45"/>
    <w:multiLevelType w:val="hybridMultilevel"/>
    <w:tmpl w:val="6562C9A4"/>
    <w:lvl w:ilvl="0" w:tplc="1EF28B9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A2BF3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E28580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645FC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080FB0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5C8314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C4C2F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9CCDB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40B14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8"/>
  </w:num>
  <w:num w:numId="3">
    <w:abstractNumId w:val="0"/>
  </w:num>
  <w:num w:numId="4">
    <w:abstractNumId w:val="20"/>
  </w:num>
  <w:num w:numId="5">
    <w:abstractNumId w:val="14"/>
  </w:num>
  <w:num w:numId="6">
    <w:abstractNumId w:val="8"/>
  </w:num>
  <w:num w:numId="7">
    <w:abstractNumId w:val="6"/>
  </w:num>
  <w:num w:numId="8">
    <w:abstractNumId w:val="18"/>
  </w:num>
  <w:num w:numId="9">
    <w:abstractNumId w:val="10"/>
  </w:num>
  <w:num w:numId="10">
    <w:abstractNumId w:val="27"/>
  </w:num>
  <w:num w:numId="11">
    <w:abstractNumId w:val="19"/>
  </w:num>
  <w:num w:numId="12">
    <w:abstractNumId w:val="32"/>
  </w:num>
  <w:num w:numId="13">
    <w:abstractNumId w:val="5"/>
  </w:num>
  <w:num w:numId="14">
    <w:abstractNumId w:val="2"/>
  </w:num>
  <w:num w:numId="15">
    <w:abstractNumId w:val="11"/>
  </w:num>
  <w:num w:numId="16">
    <w:abstractNumId w:val="29"/>
  </w:num>
  <w:num w:numId="17">
    <w:abstractNumId w:val="12"/>
  </w:num>
  <w:num w:numId="18">
    <w:abstractNumId w:val="15"/>
  </w:num>
  <w:num w:numId="19">
    <w:abstractNumId w:val="16"/>
  </w:num>
  <w:num w:numId="20">
    <w:abstractNumId w:val="7"/>
  </w:num>
  <w:num w:numId="21">
    <w:abstractNumId w:val="25"/>
  </w:num>
  <w:num w:numId="22">
    <w:abstractNumId w:val="4"/>
  </w:num>
  <w:num w:numId="23">
    <w:abstractNumId w:val="17"/>
  </w:num>
  <w:num w:numId="24">
    <w:abstractNumId w:val="13"/>
  </w:num>
  <w:num w:numId="25">
    <w:abstractNumId w:val="23"/>
  </w:num>
  <w:num w:numId="26">
    <w:abstractNumId w:val="30"/>
  </w:num>
  <w:num w:numId="27">
    <w:abstractNumId w:val="9"/>
  </w:num>
  <w:num w:numId="28">
    <w:abstractNumId w:val="22"/>
  </w:num>
  <w:num w:numId="29">
    <w:abstractNumId w:val="1"/>
  </w:num>
  <w:num w:numId="30">
    <w:abstractNumId w:val="21"/>
  </w:num>
  <w:num w:numId="31">
    <w:abstractNumId w:val="3"/>
  </w:num>
  <w:num w:numId="32">
    <w:abstractNumId w:val="31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F3E"/>
    <w:rsid w:val="001267BD"/>
    <w:rsid w:val="001B6F4B"/>
    <w:rsid w:val="00470D48"/>
    <w:rsid w:val="00485F3E"/>
    <w:rsid w:val="00AB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90D43"/>
  <w15:chartTrackingRefBased/>
  <w15:docId w15:val="{4EEDDCF5-362A-4C38-8B9B-AE9902A97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B6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1B6F4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85993">
          <w:marLeft w:val="547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64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711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88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993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215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012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783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31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81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92539">
          <w:marLeft w:val="105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34145">
          <w:marLeft w:val="105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890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34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62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53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2810">
          <w:marLeft w:val="105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6083">
          <w:marLeft w:val="105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50311">
          <w:marLeft w:val="105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998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24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62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061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265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86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0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8105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4929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91024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62333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70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33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690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7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47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8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259">
          <w:marLeft w:val="547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13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643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12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800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37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384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386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445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25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59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89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47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755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081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75259">
          <w:marLeft w:val="547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60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77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71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6826">
          <w:marLeft w:val="547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29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592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629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5948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354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738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604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61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584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761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3551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5933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717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983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754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1717">
          <w:marLeft w:val="547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04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27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68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421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7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62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22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79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51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53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45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386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77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5981">
          <w:marLeft w:val="547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197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254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33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55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301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323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8804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329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9891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80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05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9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13684">
          <w:marLeft w:val="105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70199">
          <w:marLeft w:val="105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64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57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88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63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36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89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970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726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580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45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92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042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926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14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0754">
          <w:marLeft w:val="105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17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16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79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5313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645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33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699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489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795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4310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5822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6022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055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4655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322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227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4962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344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252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779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19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76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261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628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629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58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769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624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06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414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16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964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58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664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72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20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07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035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071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739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610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402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135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734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56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3651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942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4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94058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1300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191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784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388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34077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0272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9540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108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8645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945</Words>
  <Characters>5392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6325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2020-03-25T09:31:00Z</dcterms:created>
  <dcterms:modified xsi:type="dcterms:W3CDTF">2020-03-25T09:54:00Z</dcterms:modified>
</cp:coreProperties>
</file>