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628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F1F1E9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7E49ED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8AF0CE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E8ECF7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94F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AB28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05F766E" w14:textId="16A9A9ED" w:rsidR="00BC32DD" w:rsidRPr="001A2552" w:rsidRDefault="00CF6B3E" w:rsidP="00832AEF">
            <w:pPr>
              <w:pStyle w:val="DersBilgileri"/>
              <w:rPr>
                <w:b/>
                <w:bCs/>
                <w:szCs w:val="16"/>
              </w:rPr>
            </w:pPr>
            <w:r w:rsidRPr="00E16274">
              <w:rPr>
                <w:rFonts w:ascii="Times New Roman" w:hAnsi="Times New Roman"/>
                <w:sz w:val="20"/>
                <w:szCs w:val="20"/>
              </w:rPr>
              <w:t>SKY328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Ticari İşletme Hukuku</w:t>
            </w:r>
          </w:p>
        </w:tc>
      </w:tr>
      <w:tr w:rsidR="00BC32DD" w:rsidRPr="001A2552" w14:paraId="77FE8D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924A0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C2F91F0" w14:textId="628BFDE9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Ar. Gör. Harun Keskin </w:t>
            </w:r>
          </w:p>
        </w:tc>
      </w:tr>
      <w:tr w:rsidR="00BC32DD" w:rsidRPr="001A2552" w14:paraId="587F434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82E9B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84C7707" w14:textId="447C52B6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14:paraId="51410E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43C3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3BC1366" w14:textId="7ED7B0BC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BEA30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C9407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EBBF672" w14:textId="630712DD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7ACED8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5879B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7412FAD" w14:textId="495A19F7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Hukuk </w:t>
            </w:r>
          </w:p>
        </w:tc>
      </w:tr>
      <w:tr w:rsidR="00BC32DD" w:rsidRPr="001A2552" w14:paraId="4A4A88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5128C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0976000" w14:textId="31672CC4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Ticaret hukukuna giriş </w:t>
            </w:r>
          </w:p>
        </w:tc>
      </w:tr>
      <w:tr w:rsidR="00BC32DD" w:rsidRPr="001A2552" w14:paraId="72997B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64D3E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F211117" w14:textId="17254F0E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 yıl  </w:t>
            </w:r>
          </w:p>
        </w:tc>
      </w:tr>
      <w:tr w:rsidR="00BC32DD" w:rsidRPr="001A2552" w14:paraId="1FA16F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2740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DE9DBC8" w14:textId="3AFB3504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E1C31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4B1E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FCEDDB4" w14:textId="0786334A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1431B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AFAF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378CFF5" w14:textId="7BA0912F" w:rsidR="00CF6B3E" w:rsidRPr="00CF6B3E" w:rsidRDefault="00CF6B3E" w:rsidP="00CF6B3E">
            <w:pPr>
              <w:jc w:val="left"/>
              <w:rPr>
                <w:sz w:val="16"/>
                <w:szCs w:val="16"/>
                <w:lang w:eastAsia="en-US"/>
              </w:rPr>
            </w:pPr>
            <w:r w:rsidRPr="00CF6B3E">
              <w:rPr>
                <w:rFonts w:cs="Arial"/>
                <w:sz w:val="16"/>
                <w:szCs w:val="16"/>
                <w:shd w:val="clear" w:color="auto" w:fill="F7F7F7"/>
              </w:rPr>
              <w:t>Bozer, Ali / Göle, Celal: Ticari İşletme Hukuku,</w:t>
            </w:r>
            <w:r>
              <w:rPr>
                <w:rFonts w:cs="Arial"/>
                <w:sz w:val="16"/>
                <w:szCs w:val="16"/>
                <w:shd w:val="clear" w:color="auto" w:fill="F7F7F7"/>
              </w:rPr>
              <w:t xml:space="preserve"> 5. </w:t>
            </w:r>
            <w:proofErr w:type="spellStart"/>
            <w:r>
              <w:rPr>
                <w:rFonts w:cs="Arial"/>
                <w:sz w:val="16"/>
                <w:szCs w:val="16"/>
                <w:shd w:val="clear" w:color="auto" w:fill="F7F7F7"/>
              </w:rPr>
              <w:t>Bası,</w:t>
            </w:r>
            <w:proofErr w:type="spellEnd"/>
            <w:r w:rsidRPr="00CF6B3E">
              <w:rPr>
                <w:rFonts w:cs="Arial"/>
                <w:sz w:val="16"/>
                <w:szCs w:val="16"/>
                <w:shd w:val="clear" w:color="auto" w:fill="F7F7F7"/>
              </w:rPr>
              <w:t xml:space="preserve"> Ankara 2018</w:t>
            </w:r>
          </w:p>
          <w:p w14:paraId="52D324D3" w14:textId="74F33172" w:rsidR="00CF6B3E" w:rsidRPr="00CF6B3E" w:rsidRDefault="00CF6B3E" w:rsidP="00CF6B3E">
            <w:pPr>
              <w:jc w:val="left"/>
              <w:rPr>
                <w:sz w:val="16"/>
                <w:szCs w:val="16"/>
                <w:lang w:eastAsia="en-US"/>
              </w:rPr>
            </w:pPr>
            <w:proofErr w:type="spellStart"/>
            <w:r w:rsidRPr="00CF6B3E">
              <w:rPr>
                <w:rFonts w:cs="Arial"/>
                <w:sz w:val="16"/>
                <w:szCs w:val="16"/>
                <w:shd w:val="clear" w:color="auto" w:fill="F7F7F7"/>
              </w:rPr>
              <w:t>Sabih</w:t>
            </w:r>
            <w:proofErr w:type="spellEnd"/>
            <w:r w:rsidRPr="00CF6B3E">
              <w:rPr>
                <w:rFonts w:cs="Arial"/>
                <w:sz w:val="16"/>
                <w:szCs w:val="16"/>
                <w:shd w:val="clear" w:color="auto" w:fill="F7F7F7"/>
              </w:rPr>
              <w:t xml:space="preserve"> Arkan: Ticari İşletme Hukuku, 2</w:t>
            </w:r>
            <w:r w:rsidRPr="00CF6B3E">
              <w:rPr>
                <w:rFonts w:cs="Arial"/>
                <w:sz w:val="16"/>
                <w:szCs w:val="16"/>
                <w:shd w:val="clear" w:color="auto" w:fill="F7F7F7"/>
              </w:rPr>
              <w:t>5</w:t>
            </w:r>
            <w:r w:rsidRPr="00CF6B3E">
              <w:rPr>
                <w:rFonts w:cs="Arial"/>
                <w:sz w:val="16"/>
                <w:szCs w:val="16"/>
                <w:shd w:val="clear" w:color="auto" w:fill="F7F7F7"/>
              </w:rPr>
              <w:t>. Baskı, Ankara 201</w:t>
            </w:r>
            <w:r w:rsidRPr="00CF6B3E">
              <w:rPr>
                <w:rFonts w:cs="Arial"/>
                <w:sz w:val="16"/>
                <w:szCs w:val="16"/>
                <w:shd w:val="clear" w:color="auto" w:fill="F7F7F7"/>
              </w:rPr>
              <w:t>9</w:t>
            </w:r>
          </w:p>
          <w:p w14:paraId="30FA66B6" w14:textId="65452DEA" w:rsidR="00CF6B3E" w:rsidRPr="00CF6B3E" w:rsidRDefault="00CF6B3E" w:rsidP="00CF6B3E">
            <w:pPr>
              <w:pStyle w:val="Kaynakca"/>
              <w:ind w:left="0" w:firstLine="0"/>
              <w:rPr>
                <w:sz w:val="20"/>
                <w:lang w:val="tr-TR"/>
              </w:rPr>
            </w:pPr>
            <w:r w:rsidRPr="00CF6B3E">
              <w:rPr>
                <w:szCs w:val="16"/>
                <w:lang w:val="tr-TR"/>
              </w:rPr>
              <w:t>Bilgili, Fatih/Demirkapı, Ertan: Ticaret Hukuku Bilgisi, 17. Bası, 2020</w:t>
            </w:r>
          </w:p>
        </w:tc>
      </w:tr>
      <w:tr w:rsidR="00BC32DD" w:rsidRPr="001A2552" w14:paraId="4980E6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7562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042B0A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F098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173D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392B32D" w14:textId="59EEBDD2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D6104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0F52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0C9EB9F" w14:textId="36F503F8" w:rsidR="00BC32DD" w:rsidRPr="001A2552" w:rsidRDefault="00CF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2E052EF0" w14:textId="77777777" w:rsidR="00BC32DD" w:rsidRPr="001A2552" w:rsidRDefault="00BC32DD" w:rsidP="00BC32DD">
      <w:pPr>
        <w:rPr>
          <w:sz w:val="16"/>
          <w:szCs w:val="16"/>
        </w:rPr>
      </w:pPr>
    </w:p>
    <w:p w14:paraId="17E6890D" w14:textId="77777777" w:rsidR="00BC32DD" w:rsidRPr="001A2552" w:rsidRDefault="00BC32DD" w:rsidP="00BC32DD">
      <w:pPr>
        <w:rPr>
          <w:sz w:val="16"/>
          <w:szCs w:val="16"/>
        </w:rPr>
      </w:pPr>
    </w:p>
    <w:p w14:paraId="022485BA" w14:textId="77777777" w:rsidR="00BC32DD" w:rsidRPr="001A2552" w:rsidRDefault="00BC32DD" w:rsidP="00BC32DD">
      <w:pPr>
        <w:rPr>
          <w:sz w:val="16"/>
          <w:szCs w:val="16"/>
        </w:rPr>
      </w:pPr>
    </w:p>
    <w:p w14:paraId="4E2AE76B" w14:textId="77777777" w:rsidR="00BC32DD" w:rsidRDefault="00BC32DD" w:rsidP="00BC32DD"/>
    <w:p w14:paraId="5EFCCC36" w14:textId="77777777" w:rsidR="00EB0AE2" w:rsidRDefault="00872A2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872A25"/>
    <w:rsid w:val="00BC32DD"/>
    <w:rsid w:val="00CF6B3E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DA14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577</Characters>
  <Application>Microsoft Office Word</Application>
  <DocSecurity>0</DocSecurity>
  <Lines>10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Harun Keskin</cp:lastModifiedBy>
  <cp:revision>2</cp:revision>
  <dcterms:created xsi:type="dcterms:W3CDTF">2020-03-18T18:01:00Z</dcterms:created>
  <dcterms:modified xsi:type="dcterms:W3CDTF">2020-03-18T18:01:00Z</dcterms:modified>
</cp:coreProperties>
</file>