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E2" w:rsidRDefault="000D69FE" w:rsidP="00723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FE">
        <w:rPr>
          <w:rFonts w:ascii="Times New Roman" w:hAnsi="Times New Roman" w:cs="Times New Roman"/>
          <w:b/>
          <w:sz w:val="28"/>
          <w:szCs w:val="28"/>
        </w:rPr>
        <w:t xml:space="preserve">AFET YÖNETİMİ VE POLİTİKALARI  </w:t>
      </w:r>
    </w:p>
    <w:p w:rsidR="000D69FE" w:rsidRDefault="000D69FE" w:rsidP="00723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Bahar Yarıyıl</w:t>
      </w:r>
    </w:p>
    <w:p w:rsidR="000D69FE" w:rsidRPr="00A41E15" w:rsidRDefault="000D69FE" w:rsidP="000D69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E15">
        <w:rPr>
          <w:rFonts w:ascii="Times New Roman" w:hAnsi="Times New Roman" w:cs="Times New Roman"/>
          <w:bCs/>
          <w:sz w:val="24"/>
          <w:szCs w:val="24"/>
        </w:rPr>
        <w:t>Gayrimenkul Geliştirme ve Yönetimi Bölümü</w:t>
      </w:r>
    </w:p>
    <w:p w:rsidR="000D69FE" w:rsidRDefault="000D69FE" w:rsidP="000D6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E15">
        <w:rPr>
          <w:rFonts w:ascii="Times New Roman" w:hAnsi="Times New Roman" w:cs="Times New Roman"/>
          <w:bCs/>
          <w:sz w:val="24"/>
          <w:szCs w:val="24"/>
        </w:rPr>
        <w:t>Ankara Üniversitesi</w:t>
      </w:r>
      <w:r>
        <w:rPr>
          <w:rFonts w:ascii="Times New Roman" w:hAnsi="Times New Roman" w:cs="Times New Roman"/>
          <w:bCs/>
          <w:sz w:val="24"/>
          <w:szCs w:val="24"/>
        </w:rPr>
        <w:t>, Ankara, Türkey</w:t>
      </w:r>
    </w:p>
    <w:p w:rsidR="00051109" w:rsidRDefault="00723EE2" w:rsidP="00723E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3EE2">
        <w:rPr>
          <w:rFonts w:ascii="Times New Roman" w:hAnsi="Times New Roman" w:cs="Times New Roman"/>
          <w:sz w:val="24"/>
          <w:szCs w:val="24"/>
          <w:u w:val="single"/>
        </w:rPr>
        <w:t>Ders Planlama ve İçerikleri</w:t>
      </w:r>
    </w:p>
    <w:p w:rsidR="000D69FE" w:rsidRPr="00723EE2" w:rsidRDefault="000D69FE" w:rsidP="00723E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D69FE" w:rsidRDefault="000D69FE" w:rsidP="000D69F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Ders Kodu: </w:t>
      </w:r>
      <w:r w:rsidR="001F45B6">
        <w:rPr>
          <w:rFonts w:ascii="Times New Roman" w:hAnsi="Times New Roman" w:cs="Times New Roman"/>
          <w:bCs/>
          <w:sz w:val="24"/>
          <w:szCs w:val="24"/>
        </w:rPr>
        <w:t>GGY 334</w:t>
      </w:r>
      <w:r w:rsidR="004B4E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69FE" w:rsidRDefault="000D69FE" w:rsidP="000D69F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Ulusal Kredi (Tip): </w:t>
      </w:r>
      <w:r w:rsidR="00F8712F">
        <w:rPr>
          <w:rFonts w:ascii="Times New Roman" w:hAnsi="Times New Roman" w:cs="Times New Roman"/>
          <w:bCs/>
          <w:sz w:val="24"/>
          <w:szCs w:val="24"/>
        </w:rPr>
        <w:t>3.0.0</w:t>
      </w:r>
      <w:r w:rsidR="00BA3CAE">
        <w:rPr>
          <w:rFonts w:ascii="Times New Roman" w:hAnsi="Times New Roman" w:cs="Times New Roman"/>
          <w:bCs/>
          <w:sz w:val="24"/>
          <w:szCs w:val="24"/>
        </w:rPr>
        <w:t xml:space="preserve"> (S</w:t>
      </w:r>
      <w:r w:rsidR="004B4EDA">
        <w:rPr>
          <w:rFonts w:ascii="Times New Roman" w:hAnsi="Times New Roman" w:cs="Times New Roman"/>
          <w:bCs/>
          <w:sz w:val="24"/>
          <w:szCs w:val="24"/>
        </w:rPr>
        <w:t>eçmeli)</w:t>
      </w:r>
    </w:p>
    <w:p w:rsidR="00296F25" w:rsidRPr="00A41E15" w:rsidRDefault="000D69FE" w:rsidP="00173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Sorumlu Öğretim </w:t>
      </w:r>
      <w:r w:rsidR="001732D3">
        <w:rPr>
          <w:rFonts w:ascii="Times New Roman" w:hAnsi="Times New Roman" w:cs="Times New Roman"/>
          <w:sz w:val="24"/>
          <w:szCs w:val="24"/>
        </w:rPr>
        <w:t>Üyeleri: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09"/>
      </w:tblGrid>
      <w:tr w:rsidR="00804746" w:rsidRPr="00A41E15" w:rsidTr="00F8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AEEF3" w:themeFill="accent5" w:themeFillTint="33"/>
          </w:tcPr>
          <w:p w:rsidR="00296F25" w:rsidRPr="00A41E15" w:rsidRDefault="00E26D69" w:rsidP="00296F2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E1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7341B1">
              <w:rPr>
                <w:rFonts w:ascii="Times New Roman" w:hAnsi="Times New Roman" w:cs="Times New Roman"/>
                <w:sz w:val="24"/>
                <w:szCs w:val="24"/>
              </w:rPr>
              <w:t>Mustafa Tombul</w:t>
            </w:r>
          </w:p>
          <w:p w:rsidR="00804746" w:rsidRPr="00A41E15" w:rsidRDefault="00804746" w:rsidP="00E26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DAEEF3" w:themeFill="accent5" w:themeFillTint="33"/>
          </w:tcPr>
          <w:p w:rsidR="00804746" w:rsidRPr="00A41E15" w:rsidRDefault="00E26D69" w:rsidP="00804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E15">
              <w:rPr>
                <w:rFonts w:ascii="Times New Roman" w:hAnsi="Times New Roman" w:cs="Times New Roman"/>
                <w:sz w:val="24"/>
                <w:szCs w:val="24"/>
              </w:rPr>
              <w:t xml:space="preserve">Dr. Md </w:t>
            </w:r>
            <w:r w:rsidR="00296F25" w:rsidRPr="00A41E15">
              <w:rPr>
                <w:rFonts w:ascii="Times New Roman" w:hAnsi="Times New Roman" w:cs="Times New Roman"/>
                <w:sz w:val="24"/>
                <w:szCs w:val="24"/>
              </w:rPr>
              <w:t>Moynul Ahsan</w:t>
            </w:r>
            <w:r w:rsidR="00E122D8" w:rsidRPr="00A4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746" w:rsidRPr="00723EE2" w:rsidRDefault="00804746" w:rsidP="00E26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732D3" w:rsidRPr="001732D3" w:rsidTr="00173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:rsidR="001732D3" w:rsidRPr="001732D3" w:rsidRDefault="001732D3" w:rsidP="001732D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</w:p>
          <w:p w:rsidR="001732D3" w:rsidRPr="001732D3" w:rsidRDefault="001732D3" w:rsidP="001732D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b w:val="0"/>
                <w:sz w:val="24"/>
                <w:szCs w:val="24"/>
              </w:rPr>
              <w:t>Gayrimenkul Geliştirme ve Yönetimi Bölümü</w:t>
            </w:r>
          </w:p>
          <w:p w:rsidR="001732D3" w:rsidRDefault="001732D3" w:rsidP="001732D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b w:val="0"/>
                <w:sz w:val="24"/>
                <w:szCs w:val="24"/>
              </w:rPr>
              <w:t>Ankara Üniversitesi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1732D3">
              <w:rPr>
                <w:rFonts w:ascii="Times New Roman" w:hAnsi="Times New Roman" w:cs="Times New Roman"/>
                <w:b w:val="0"/>
                <w:sz w:val="24"/>
                <w:szCs w:val="24"/>
              </w:rPr>
              <w:t>Ankara, Türkey</w:t>
            </w:r>
          </w:p>
          <w:p w:rsidR="00F8712F" w:rsidRPr="001732D3" w:rsidRDefault="00F8712F" w:rsidP="001732D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E-mail: </w:t>
            </w:r>
          </w:p>
        </w:tc>
        <w:tc>
          <w:tcPr>
            <w:tcW w:w="4509" w:type="dxa"/>
            <w:shd w:val="clear" w:color="auto" w:fill="auto"/>
          </w:tcPr>
          <w:p w:rsidR="001732D3" w:rsidRPr="001732D3" w:rsidRDefault="001732D3" w:rsidP="00173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Öğretim Üyesi</w:t>
            </w:r>
          </w:p>
          <w:p w:rsidR="001732D3" w:rsidRPr="001732D3" w:rsidRDefault="001732D3" w:rsidP="00173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bCs/>
                <w:sz w:val="24"/>
                <w:szCs w:val="24"/>
              </w:rPr>
              <w:t>Gayrimenkul Geliştirme ve Yönetimi Bölümü</w:t>
            </w:r>
          </w:p>
          <w:p w:rsidR="001732D3" w:rsidRDefault="001732D3" w:rsidP="00173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D3">
              <w:rPr>
                <w:rFonts w:ascii="Times New Roman" w:hAnsi="Times New Roman" w:cs="Times New Roman"/>
                <w:bCs/>
                <w:sz w:val="24"/>
                <w:szCs w:val="24"/>
              </w:rPr>
              <w:t>Ankara Üniversitesi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Ankara, Türkey</w:t>
            </w:r>
            <w:r w:rsidR="00F871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712F" w:rsidRPr="001732D3" w:rsidRDefault="00F8712F" w:rsidP="00173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E-mail: mahsan</w:t>
            </w:r>
            <w:r w:rsidR="00C42CAE" w:rsidRPr="00C42CAE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C42CAE">
              <w:rPr>
                <w:rFonts w:ascii="Times New Roman" w:hAnsi="Times New Roman" w:cs="Times New Roman"/>
                <w:bCs/>
                <w:sz w:val="24"/>
                <w:szCs w:val="24"/>
              </w:rPr>
              <w:t>ankara.edu.tr</w:t>
            </w:r>
          </w:p>
        </w:tc>
      </w:tr>
    </w:tbl>
    <w:p w:rsidR="00804746" w:rsidRPr="00A41E15" w:rsidRDefault="00804746" w:rsidP="000511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5D9" w:rsidRPr="00A41E15" w:rsidRDefault="00A97B5B" w:rsidP="006B25D9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Ders politikalar</w:t>
      </w:r>
      <w:r w:rsidR="006B25D9" w:rsidRPr="00A41E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97B5B" w:rsidRPr="00A97B5B" w:rsidRDefault="00A97B5B" w:rsidP="00A97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B5B">
        <w:rPr>
          <w:rFonts w:ascii="Times New Roman" w:hAnsi="Times New Roman" w:cs="Times New Roman"/>
          <w:sz w:val="24"/>
          <w:szCs w:val="24"/>
        </w:rPr>
        <w:t>Bu kurs şu</w:t>
      </w:r>
      <w:r w:rsidR="00DC719C">
        <w:rPr>
          <w:rFonts w:ascii="Times New Roman" w:hAnsi="Times New Roman" w:cs="Times New Roman"/>
          <w:sz w:val="24"/>
          <w:szCs w:val="24"/>
        </w:rPr>
        <w:t xml:space="preserve"> konu</w:t>
      </w:r>
      <w:r w:rsidRPr="00A97B5B">
        <w:rPr>
          <w:rFonts w:ascii="Times New Roman" w:hAnsi="Times New Roman" w:cs="Times New Roman"/>
          <w:sz w:val="24"/>
          <w:szCs w:val="24"/>
        </w:rPr>
        <w:t>lardan oluş</w:t>
      </w:r>
      <w:r w:rsidR="00DC719C">
        <w:rPr>
          <w:rFonts w:ascii="Times New Roman" w:hAnsi="Times New Roman" w:cs="Times New Roman"/>
          <w:sz w:val="24"/>
          <w:szCs w:val="24"/>
        </w:rPr>
        <w:t>maktadır</w:t>
      </w:r>
      <w:r w:rsidRPr="00A97B5B">
        <w:rPr>
          <w:rFonts w:ascii="Times New Roman" w:hAnsi="Times New Roman" w:cs="Times New Roman"/>
          <w:sz w:val="24"/>
          <w:szCs w:val="24"/>
        </w:rPr>
        <w:t>:</w:t>
      </w:r>
    </w:p>
    <w:p w:rsidR="00A97B5B" w:rsidRDefault="00A97B5B" w:rsidP="00DC719C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19C">
        <w:rPr>
          <w:rFonts w:ascii="Times New Roman" w:hAnsi="Times New Roman" w:cs="Times New Roman"/>
          <w:sz w:val="24"/>
          <w:szCs w:val="24"/>
        </w:rPr>
        <w:t xml:space="preserve">Belirli konulara odaklanan ve öğrencilere </w:t>
      </w:r>
      <w:r w:rsidR="007341B1">
        <w:rPr>
          <w:rFonts w:ascii="Times New Roman" w:hAnsi="Times New Roman" w:cs="Times New Roman"/>
          <w:sz w:val="24"/>
          <w:szCs w:val="24"/>
        </w:rPr>
        <w:t xml:space="preserve">afet yönetimi ve politikaları </w:t>
      </w:r>
      <w:r w:rsidRPr="00DC719C">
        <w:rPr>
          <w:rFonts w:ascii="Times New Roman" w:hAnsi="Times New Roman" w:cs="Times New Roman"/>
          <w:sz w:val="24"/>
          <w:szCs w:val="24"/>
        </w:rPr>
        <w:t>ile ilgili temel teorileri ve tartışmaları tanıtan haftalık dersler.</w:t>
      </w:r>
    </w:p>
    <w:p w:rsidR="003E3E4A" w:rsidRDefault="007341B1" w:rsidP="00E26D6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BEA">
        <w:rPr>
          <w:rFonts w:ascii="Times New Roman" w:hAnsi="Times New Roman" w:cs="Times New Roman"/>
          <w:sz w:val="24"/>
          <w:szCs w:val="24"/>
        </w:rPr>
        <w:t xml:space="preserve">Örnek </w:t>
      </w:r>
      <w:r w:rsidR="00DC719C" w:rsidRPr="00522BEA">
        <w:rPr>
          <w:rFonts w:ascii="Times New Roman" w:hAnsi="Times New Roman" w:cs="Times New Roman"/>
          <w:sz w:val="24"/>
          <w:szCs w:val="24"/>
        </w:rPr>
        <w:t>olay incelemeleri ve sonuçlarının raporlanması ve sunumu.</w:t>
      </w:r>
    </w:p>
    <w:p w:rsidR="00DC719C" w:rsidRPr="003E3E4A" w:rsidRDefault="00DC719C" w:rsidP="00E26D6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E4A">
        <w:rPr>
          <w:rFonts w:ascii="Times New Roman" w:hAnsi="Times New Roman" w:cs="Times New Roman"/>
          <w:sz w:val="24"/>
          <w:szCs w:val="24"/>
        </w:rPr>
        <w:t>Haftalık derslerde tüm öğrencilerin bunlara katılmaları gerekmektedir. Öğrencilerin haftanın temel temalarını okumaları tavsiye edilir.</w:t>
      </w:r>
    </w:p>
    <w:p w:rsidR="003E3E4A" w:rsidRDefault="003E3E4A" w:rsidP="00E26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EF9" w:rsidRDefault="004B4EDA" w:rsidP="0090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Haftalık ders planı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1550"/>
        <w:gridCol w:w="6413"/>
      </w:tblGrid>
      <w:tr w:rsidR="004B4EDA" w:rsidTr="003E3E4A">
        <w:trPr>
          <w:trHeight w:val="287"/>
          <w:tblHeader/>
          <w:jc w:val="center"/>
        </w:trPr>
        <w:tc>
          <w:tcPr>
            <w:tcW w:w="930" w:type="dxa"/>
          </w:tcPr>
          <w:p w:rsidR="004B4EDA" w:rsidRDefault="004B4EDA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Hafta </w:t>
            </w:r>
          </w:p>
        </w:tc>
        <w:tc>
          <w:tcPr>
            <w:tcW w:w="1550" w:type="dxa"/>
          </w:tcPr>
          <w:p w:rsidR="004B4EDA" w:rsidRDefault="004B4EDA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6413" w:type="dxa"/>
          </w:tcPr>
          <w:p w:rsidR="004B4EDA" w:rsidRDefault="004B4EDA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</w:tr>
      <w:tr w:rsidR="00FB38F6" w:rsidTr="00265336">
        <w:trPr>
          <w:trHeight w:val="277"/>
          <w:jc w:val="center"/>
        </w:trPr>
        <w:tc>
          <w:tcPr>
            <w:tcW w:w="930" w:type="dxa"/>
          </w:tcPr>
          <w:p w:rsidR="00FB38F6" w:rsidRDefault="00FB38F6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FB38F6" w:rsidRPr="00C42CAE" w:rsidRDefault="00FB38F6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</w:tc>
        <w:tc>
          <w:tcPr>
            <w:tcW w:w="6413" w:type="dxa"/>
          </w:tcPr>
          <w:p w:rsidR="00FB38F6" w:rsidRPr="0065126A" w:rsidRDefault="00FB38F6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>Afet</w:t>
            </w:r>
            <w:r w:rsidRPr="00651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>tanımları</w:t>
            </w:r>
            <w:r w:rsidR="00941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a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>fetlerın sınıflandırılması</w:t>
            </w:r>
          </w:p>
        </w:tc>
      </w:tr>
      <w:tr w:rsidR="00FB38F6" w:rsidTr="00265336">
        <w:trPr>
          <w:trHeight w:val="287"/>
          <w:jc w:val="center"/>
        </w:trPr>
        <w:tc>
          <w:tcPr>
            <w:tcW w:w="930" w:type="dxa"/>
          </w:tcPr>
          <w:p w:rsidR="00FB38F6" w:rsidRDefault="00FB38F6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FB38F6" w:rsidRPr="00C42CAE" w:rsidRDefault="00FB38F6" w:rsidP="003E3E4A">
            <w:pPr>
              <w:tabs>
                <w:tab w:val="left" w:pos="6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6413" w:type="dxa"/>
          </w:tcPr>
          <w:p w:rsidR="00FB38F6" w:rsidRPr="0065126A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soruda afet</w:t>
            </w:r>
          </w:p>
        </w:tc>
      </w:tr>
      <w:tr w:rsidR="00FB38F6" w:rsidTr="00265336">
        <w:trPr>
          <w:trHeight w:val="277"/>
          <w:jc w:val="center"/>
        </w:trPr>
        <w:tc>
          <w:tcPr>
            <w:tcW w:w="930" w:type="dxa"/>
          </w:tcPr>
          <w:p w:rsidR="00FB38F6" w:rsidRDefault="00FB38F6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:rsidR="00FB38F6" w:rsidRPr="00C42CAE" w:rsidRDefault="00FB38F6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6413" w:type="dxa"/>
          </w:tcPr>
          <w:p w:rsidR="00FB38F6" w:rsidRPr="00253FAF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kavramları ve a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önetimi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5126A">
              <w:rPr>
                <w:rFonts w:ascii="Times New Roman" w:hAnsi="Times New Roman" w:cs="Times New Roman"/>
                <w:bCs/>
                <w:sz w:val="24"/>
                <w:szCs w:val="24"/>
              </w:rPr>
              <w:t>şamaları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94190C" w:rsidTr="00265336">
        <w:trPr>
          <w:trHeight w:val="287"/>
          <w:jc w:val="center"/>
        </w:trPr>
        <w:tc>
          <w:tcPr>
            <w:tcW w:w="930" w:type="dxa"/>
          </w:tcPr>
          <w:p w:rsidR="0094190C" w:rsidRDefault="0094190C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:rsidR="0094190C" w:rsidRPr="00C42CAE" w:rsidRDefault="0094190C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6413" w:type="dxa"/>
          </w:tcPr>
          <w:p w:rsidR="0094190C" w:rsidRPr="00253FAF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C">
              <w:rPr>
                <w:rFonts w:ascii="Times New Roman" w:hAnsi="Times New Roman" w:cs="Times New Roman"/>
                <w:bCs/>
                <w:sz w:val="24"/>
                <w:szCs w:val="24"/>
              </w:rPr>
              <w:t>Deprem, Depremin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190C">
              <w:rPr>
                <w:rFonts w:ascii="Times New Roman" w:hAnsi="Times New Roman" w:cs="Times New Roman"/>
                <w:bCs/>
                <w:sz w:val="24"/>
                <w:szCs w:val="24"/>
              </w:rPr>
              <w:t>Büyüklüğü ve Şiddeti, Dünyada ve Türkiye’de Depremsellik, Deprem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Tehlike Haritaları</w:t>
            </w:r>
          </w:p>
        </w:tc>
      </w:tr>
      <w:tr w:rsidR="0094190C" w:rsidTr="00265336">
        <w:trPr>
          <w:trHeight w:val="287"/>
          <w:jc w:val="center"/>
        </w:trPr>
        <w:tc>
          <w:tcPr>
            <w:tcW w:w="930" w:type="dxa"/>
          </w:tcPr>
          <w:p w:rsidR="0094190C" w:rsidRDefault="0094190C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0" w:type="dxa"/>
          </w:tcPr>
          <w:p w:rsidR="0094190C" w:rsidRPr="00C42CAE" w:rsidRDefault="0094190C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6413" w:type="dxa"/>
          </w:tcPr>
          <w:p w:rsidR="0094190C" w:rsidRPr="007341B1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 ve taşkın kavramları, neden olan faktörler, </w:t>
            </w:r>
            <w:r w:rsidRPr="00406A15">
              <w:rPr>
                <w:rFonts w:ascii="Times New Roman" w:hAnsi="Times New Roman" w:cs="Times New Roman"/>
                <w:sz w:val="24"/>
                <w:szCs w:val="24"/>
              </w:rPr>
              <w:t>yapılı çevreyi etkileyen faktörler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dirençliliği </w:t>
            </w:r>
            <w:r w:rsidRPr="00406A15">
              <w:rPr>
                <w:rFonts w:ascii="Times New Roman" w:hAnsi="Times New Roman" w:cs="Times New Roman"/>
                <w:sz w:val="24"/>
                <w:szCs w:val="24"/>
              </w:rPr>
              <w:t>oluşturma ve sel risklerini azaltma</w:t>
            </w:r>
          </w:p>
        </w:tc>
      </w:tr>
      <w:tr w:rsidR="0094190C" w:rsidTr="00265336">
        <w:trPr>
          <w:trHeight w:val="277"/>
          <w:jc w:val="center"/>
        </w:trPr>
        <w:tc>
          <w:tcPr>
            <w:tcW w:w="930" w:type="dxa"/>
          </w:tcPr>
          <w:p w:rsidR="0094190C" w:rsidRDefault="0094190C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:rsidR="0094190C" w:rsidRPr="00C42CAE" w:rsidRDefault="0094190C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6413" w:type="dxa"/>
          </w:tcPr>
          <w:p w:rsidR="0094190C" w:rsidRPr="007341B1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 değişikliği, kıyı şehirler, d</w:t>
            </w:r>
            <w:r w:rsidRPr="007341B1">
              <w:rPr>
                <w:rFonts w:ascii="Times New Roman" w:hAnsi="Times New Roman" w:cs="Times New Roman"/>
                <w:sz w:val="24"/>
                <w:szCs w:val="24"/>
              </w:rPr>
              <w:t xml:space="preserve">eniz </w:t>
            </w:r>
            <w:r w:rsidR="001D19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341B1">
              <w:rPr>
                <w:rFonts w:ascii="Times New Roman" w:hAnsi="Times New Roman" w:cs="Times New Roman"/>
                <w:sz w:val="24"/>
                <w:szCs w:val="24"/>
              </w:rPr>
              <w:t>eviyesi Yükselmesi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kıyı erozyonu, risk azaltma, dirençli kentler</w:t>
            </w:r>
          </w:p>
        </w:tc>
      </w:tr>
      <w:tr w:rsidR="0094190C" w:rsidTr="00BC2848">
        <w:trPr>
          <w:trHeight w:val="416"/>
          <w:jc w:val="center"/>
        </w:trPr>
        <w:tc>
          <w:tcPr>
            <w:tcW w:w="930" w:type="dxa"/>
          </w:tcPr>
          <w:p w:rsidR="0094190C" w:rsidRDefault="0094190C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94190C" w:rsidRPr="00C42CAE" w:rsidRDefault="0094190C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6413" w:type="dxa"/>
          </w:tcPr>
          <w:p w:rsidR="0094190C" w:rsidRPr="00A41E15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 değişikliği</w:t>
            </w:r>
            <w:r w:rsidR="00BC2848">
              <w:rPr>
                <w:rFonts w:ascii="Times New Roman" w:hAnsi="Times New Roman" w:cs="Times New Roman"/>
                <w:sz w:val="24"/>
                <w:szCs w:val="24"/>
              </w:rPr>
              <w:t xml:space="preserve">-uyum ve azaltma, kuraklık, çölleşme vs. </w:t>
            </w:r>
          </w:p>
        </w:tc>
      </w:tr>
      <w:tr w:rsidR="0094190C" w:rsidTr="00265336">
        <w:trPr>
          <w:trHeight w:val="287"/>
          <w:jc w:val="center"/>
        </w:trPr>
        <w:tc>
          <w:tcPr>
            <w:tcW w:w="930" w:type="dxa"/>
          </w:tcPr>
          <w:p w:rsidR="0094190C" w:rsidRDefault="0094190C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:rsidR="0094190C" w:rsidRPr="00C42CAE" w:rsidRDefault="0094190C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6413" w:type="dxa"/>
          </w:tcPr>
          <w:p w:rsidR="0094190C" w:rsidRPr="0094190C" w:rsidRDefault="0094190C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6413" w:type="dxa"/>
          </w:tcPr>
          <w:p w:rsidR="00DA0C9D" w:rsidRPr="00A41E15" w:rsidRDefault="00DA0C9D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Heyelan hakkında, kavramları, faktörler, yapılı çevre ve gayrimenkul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6413" w:type="dxa"/>
          </w:tcPr>
          <w:p w:rsidR="00DA0C9D" w:rsidRPr="00A41E15" w:rsidRDefault="00DA0C9D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Yangın güvenliği hakkında, kavramları, neden şehirleşme ve yapılı çevrede önemli, gayrimenkul </w:t>
            </w:r>
            <w:r w:rsidRPr="00EC51B8">
              <w:rPr>
                <w:rFonts w:ascii="Times New Roman" w:hAnsi="Times New Roman" w:cs="Times New Roman"/>
                <w:bCs/>
                <w:sz w:val="24"/>
                <w:szCs w:val="24"/>
              </w:rPr>
              <w:t>için yangın riski değerlendirmeleri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51B8">
              <w:rPr>
                <w:rFonts w:ascii="Times New Roman" w:hAnsi="Times New Roman" w:cs="Times New Roman"/>
                <w:bCs/>
                <w:sz w:val="24"/>
                <w:szCs w:val="24"/>
              </w:rPr>
              <w:t>Yangın güvenliği planı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politikaları, </w:t>
            </w:r>
            <w:r w:rsidRPr="00633691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yangın güvenliği standartları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6413" w:type="dxa"/>
          </w:tcPr>
          <w:p w:rsidR="00DA0C9D" w:rsidRPr="00BC2848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848">
              <w:rPr>
                <w:rFonts w:ascii="Times New Roman" w:hAnsi="Times New Roman" w:cs="Times New Roman"/>
                <w:sz w:val="24"/>
                <w:szCs w:val="24"/>
              </w:rPr>
              <w:t xml:space="preserve">Afetlerin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Oluştuğu Yerleşimler ve E</w:t>
            </w:r>
            <w:r w:rsidRPr="00BC2848">
              <w:rPr>
                <w:rFonts w:ascii="Times New Roman" w:hAnsi="Times New Roman" w:cs="Times New Roman"/>
                <w:sz w:val="24"/>
                <w:szCs w:val="24"/>
              </w:rPr>
              <w:t>tki Analizleri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6413" w:type="dxa"/>
          </w:tcPr>
          <w:p w:rsidR="00DA0C9D" w:rsidRPr="00BC2848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90C">
              <w:rPr>
                <w:rFonts w:ascii="Times New Roman" w:hAnsi="Times New Roman" w:cs="Times New Roman"/>
                <w:sz w:val="24"/>
                <w:szCs w:val="24"/>
              </w:rPr>
              <w:t>Afet Yönetiminde Koordinasyon, Acil ve Afet Koordinasyon Merkezleri ve Başbakanlık Afet ve Acil Durum Başkanlığı İle Görevli ve Yetkili Diğer Kurumların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90C">
              <w:rPr>
                <w:rFonts w:ascii="Times New Roman" w:hAnsi="Times New Roman" w:cs="Times New Roman"/>
                <w:sz w:val="24"/>
                <w:szCs w:val="24"/>
              </w:rPr>
              <w:t>Çalışmalarının Değerlendirilmesi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6413" w:type="dxa"/>
          </w:tcPr>
          <w:p w:rsidR="00DA0C9D" w:rsidRPr="00253FAF" w:rsidRDefault="00DA0C9D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FAF">
              <w:rPr>
                <w:rFonts w:ascii="Times New Roman" w:hAnsi="Times New Roman" w:cs="Times New Roman"/>
                <w:bCs/>
                <w:sz w:val="24"/>
                <w:szCs w:val="24"/>
              </w:rPr>
              <w:t>Türkiye’de Afet Yönetim Sistemi ve farklı ülkelerde afet yönetimi sistemi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politika analizleri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6413" w:type="dxa"/>
          </w:tcPr>
          <w:p w:rsidR="00DA0C9D" w:rsidRPr="00253FAF" w:rsidRDefault="00DA0C9D" w:rsidP="003E3E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FAF">
              <w:rPr>
                <w:rFonts w:ascii="Times New Roman" w:hAnsi="Times New Roman" w:cs="Times New Roman"/>
                <w:bCs/>
                <w:sz w:val="24"/>
                <w:szCs w:val="24"/>
              </w:rPr>
              <w:t>Türkiye’de Afet Yönetim Sistemi ve farklı ülkelerde afet yönetimi sistemi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politika analizleri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6413" w:type="dxa"/>
          </w:tcPr>
          <w:p w:rsidR="00DA0C9D" w:rsidRP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C9D">
              <w:rPr>
                <w:rFonts w:ascii="Times New Roman" w:hAnsi="Times New Roman" w:cs="Times New Roman"/>
                <w:sz w:val="24"/>
                <w:szCs w:val="24"/>
              </w:rPr>
              <w:t>Örnek projelerin sunumu ve final sınavı</w:t>
            </w:r>
          </w:p>
        </w:tc>
      </w:tr>
      <w:tr w:rsidR="00DA0C9D" w:rsidTr="00265336">
        <w:trPr>
          <w:trHeight w:val="287"/>
          <w:jc w:val="center"/>
        </w:trPr>
        <w:tc>
          <w:tcPr>
            <w:tcW w:w="930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0" w:type="dxa"/>
          </w:tcPr>
          <w:p w:rsidR="00DA0C9D" w:rsidRPr="00C42CAE" w:rsidRDefault="00DA0C9D" w:rsidP="003E3E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AE"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6413" w:type="dxa"/>
          </w:tcPr>
          <w:p w:rsidR="00DA0C9D" w:rsidRDefault="00DA0C9D" w:rsidP="003E3E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Sınav</w:t>
            </w:r>
          </w:p>
        </w:tc>
      </w:tr>
    </w:tbl>
    <w:p w:rsidR="004B4EDA" w:rsidRDefault="004B4EDA" w:rsidP="0090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EDA" w:rsidRDefault="004B4EDA" w:rsidP="0090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301" w:rsidRPr="00A41E15" w:rsidRDefault="00FB38F6" w:rsidP="009B130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Değerlendirme</w:t>
      </w:r>
      <w:r w:rsidR="009B1301" w:rsidRPr="00A41E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701"/>
      </w:tblGrid>
      <w:tr w:rsidR="00C04045" w:rsidRPr="00A41E15" w:rsidTr="0085406B">
        <w:trPr>
          <w:trHeight w:val="104"/>
        </w:trPr>
        <w:tc>
          <w:tcPr>
            <w:tcW w:w="1985" w:type="dxa"/>
          </w:tcPr>
          <w:p w:rsidR="00C04045" w:rsidRPr="00A41E15" w:rsidRDefault="00C04045" w:rsidP="009C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D">
              <w:rPr>
                <w:rFonts w:ascii="Times New Roman" w:hAnsi="Times New Roman" w:cs="Times New Roman"/>
                <w:sz w:val="24"/>
                <w:szCs w:val="24"/>
              </w:rPr>
              <w:t xml:space="preserve">Sınav / test </w:t>
            </w:r>
          </w:p>
        </w:tc>
        <w:tc>
          <w:tcPr>
            <w:tcW w:w="1701" w:type="dxa"/>
          </w:tcPr>
          <w:p w:rsidR="00C04045" w:rsidRPr="00A41E15" w:rsidRDefault="00C04045" w:rsidP="000E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Puanlama </w:t>
            </w:r>
          </w:p>
        </w:tc>
      </w:tr>
      <w:tr w:rsidR="00C04045" w:rsidRPr="00A41E15" w:rsidTr="0085406B">
        <w:trPr>
          <w:trHeight w:val="473"/>
        </w:trPr>
        <w:tc>
          <w:tcPr>
            <w:tcW w:w="1985" w:type="dxa"/>
          </w:tcPr>
          <w:p w:rsidR="00C04045" w:rsidRPr="00A41E15" w:rsidRDefault="00C04045" w:rsidP="000E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15">
              <w:rPr>
                <w:rFonts w:ascii="Times New Roman" w:hAnsi="Times New Roman" w:cs="Times New Roman"/>
                <w:sz w:val="24"/>
                <w:szCs w:val="24"/>
              </w:rPr>
              <w:t>Vize</w:t>
            </w:r>
          </w:p>
        </w:tc>
        <w:tc>
          <w:tcPr>
            <w:tcW w:w="1701" w:type="dxa"/>
          </w:tcPr>
          <w:p w:rsidR="00C04045" w:rsidRPr="00A41E15" w:rsidRDefault="00C04045" w:rsidP="0025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%30</w:t>
            </w:r>
          </w:p>
        </w:tc>
      </w:tr>
      <w:tr w:rsidR="00C04045" w:rsidRPr="00A41E15" w:rsidTr="0085406B">
        <w:trPr>
          <w:trHeight w:val="70"/>
        </w:trPr>
        <w:tc>
          <w:tcPr>
            <w:tcW w:w="1985" w:type="dxa"/>
          </w:tcPr>
          <w:p w:rsidR="00C04045" w:rsidRPr="00A41E15" w:rsidRDefault="00C04045" w:rsidP="000E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 çalışması</w:t>
            </w:r>
          </w:p>
        </w:tc>
        <w:tc>
          <w:tcPr>
            <w:tcW w:w="1701" w:type="dxa"/>
          </w:tcPr>
          <w:p w:rsidR="00C04045" w:rsidRPr="00A41E15" w:rsidRDefault="00C04045" w:rsidP="00FB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%20</w:t>
            </w:r>
          </w:p>
        </w:tc>
        <w:bookmarkStart w:id="0" w:name="_GoBack"/>
        <w:bookmarkEnd w:id="0"/>
      </w:tr>
      <w:tr w:rsidR="00C04045" w:rsidRPr="00A41E15" w:rsidTr="0085406B">
        <w:trPr>
          <w:trHeight w:val="416"/>
        </w:trPr>
        <w:tc>
          <w:tcPr>
            <w:tcW w:w="1985" w:type="dxa"/>
          </w:tcPr>
          <w:p w:rsidR="00C04045" w:rsidRPr="00A41E15" w:rsidRDefault="00C04045" w:rsidP="000E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</w:p>
        </w:tc>
        <w:tc>
          <w:tcPr>
            <w:tcW w:w="1701" w:type="dxa"/>
          </w:tcPr>
          <w:p w:rsidR="00C04045" w:rsidRPr="00A41E15" w:rsidRDefault="00C04045" w:rsidP="00FB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%60</w:t>
            </w:r>
          </w:p>
        </w:tc>
      </w:tr>
    </w:tbl>
    <w:p w:rsidR="00265336" w:rsidRPr="00A41E15" w:rsidRDefault="00265336" w:rsidP="003E3E4A">
      <w:pPr>
        <w:rPr>
          <w:rFonts w:ascii="Times New Roman" w:hAnsi="Times New Roman" w:cs="Times New Roman"/>
          <w:bCs/>
          <w:sz w:val="24"/>
          <w:szCs w:val="24"/>
        </w:rPr>
      </w:pPr>
    </w:p>
    <w:sectPr w:rsidR="00265336" w:rsidRPr="00A41E15" w:rsidSect="00F1626C">
      <w:footerReference w:type="even" r:id="rId9"/>
      <w:footerReference w:type="default" r:id="rId10"/>
      <w:pgSz w:w="11900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D1" w:rsidRDefault="00630FD1" w:rsidP="00AD6B3B">
      <w:pPr>
        <w:spacing w:after="0" w:line="240" w:lineRule="auto"/>
      </w:pPr>
      <w:r>
        <w:separator/>
      </w:r>
    </w:p>
  </w:endnote>
  <w:endnote w:type="continuationSeparator" w:id="0">
    <w:p w:rsidR="00630FD1" w:rsidRDefault="00630FD1" w:rsidP="00AD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72"/>
      <w:gridCol w:w="8878"/>
    </w:tblGrid>
    <w:tr w:rsidR="00431970" w:rsidRPr="0025191F" w:rsidTr="00FB50FE">
      <w:tc>
        <w:tcPr>
          <w:tcW w:w="201" w:type="pct"/>
          <w:tcBorders>
            <w:bottom w:val="nil"/>
            <w:right w:val="single" w:sz="4" w:space="0" w:color="BFBFBF"/>
          </w:tcBorders>
        </w:tcPr>
        <w:p w:rsidR="00431970" w:rsidRPr="007B7F10" w:rsidRDefault="003A0A94" w:rsidP="00FB50FE">
          <w:pPr>
            <w:spacing w:after="0" w:line="240" w:lineRule="auto"/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="00431970"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431970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4</w: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:rsidR="00431970" w:rsidRPr="0025191F" w:rsidRDefault="00630FD1" w:rsidP="00FB50FE">
          <w:pPr>
            <w:spacing w:after="0" w:line="240" w:lineRule="auto"/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-1812397384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66B28"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HOUSING</w:t>
              </w:r>
            </w:sdtContent>
          </w:sdt>
        </w:p>
      </w:tc>
    </w:tr>
  </w:tbl>
  <w:p w:rsidR="00431970" w:rsidRDefault="00431970" w:rsidP="00AD6B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556" w:tblpY="15661"/>
      <w:tblW w:w="5085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51"/>
      <w:gridCol w:w="356"/>
    </w:tblGrid>
    <w:tr w:rsidR="00431970" w:rsidRPr="001630A4" w:rsidTr="003276DE">
      <w:trPr>
        <w:trHeight w:val="329"/>
      </w:trPr>
      <w:tc>
        <w:tcPr>
          <w:tcW w:w="4811" w:type="pct"/>
          <w:tcBorders>
            <w:bottom w:val="nil"/>
            <w:right w:val="single" w:sz="4" w:space="0" w:color="BFBFBF"/>
          </w:tcBorders>
        </w:tcPr>
        <w:p w:rsidR="00431970" w:rsidRPr="00FB50FE" w:rsidRDefault="00FB38F6" w:rsidP="008842BA">
          <w:pPr>
            <w:tabs>
              <w:tab w:val="left" w:pos="7686"/>
              <w:tab w:val="right" w:pos="8821"/>
            </w:tabs>
            <w:spacing w:after="0" w:line="240" w:lineRule="auto"/>
            <w:jc w:val="right"/>
            <w:rPr>
              <w:rFonts w:ascii="Calibri" w:eastAsia="Cambria" w:hAnsi="Calibri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GGY 334</w:t>
          </w:r>
        </w:p>
      </w:tc>
      <w:tc>
        <w:tcPr>
          <w:tcW w:w="189" w:type="pct"/>
          <w:tcBorders>
            <w:left w:val="single" w:sz="4" w:space="0" w:color="BFBFBF"/>
            <w:bottom w:val="nil"/>
          </w:tcBorders>
        </w:tcPr>
        <w:p w:rsidR="00431970" w:rsidRPr="001630A4" w:rsidRDefault="003A0A94" w:rsidP="003276DE">
          <w:pPr>
            <w:spacing w:after="0" w:line="240" w:lineRule="auto"/>
            <w:rPr>
              <w:rFonts w:ascii="Times New Roman" w:eastAsia="Cambria" w:hAnsi="Times New Roman" w:cs="Times New Roman"/>
              <w:sz w:val="24"/>
              <w:szCs w:val="24"/>
            </w:rPr>
          </w:pPr>
          <w:r w:rsidRPr="001630A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431970" w:rsidRPr="001630A4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1630A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85406B">
            <w:rPr>
              <w:rFonts w:ascii="Times New Roman" w:hAnsi="Times New Roman" w:cs="Times New Roman"/>
              <w:b/>
              <w:noProof/>
              <w:sz w:val="24"/>
              <w:szCs w:val="24"/>
            </w:rPr>
            <w:t>2</w:t>
          </w:r>
          <w:r w:rsidRPr="001630A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</w:tbl>
  <w:p w:rsidR="00431970" w:rsidRDefault="00431970" w:rsidP="00AD6B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D1" w:rsidRDefault="00630FD1" w:rsidP="00AD6B3B">
      <w:pPr>
        <w:spacing w:after="0" w:line="240" w:lineRule="auto"/>
      </w:pPr>
      <w:r>
        <w:separator/>
      </w:r>
    </w:p>
  </w:footnote>
  <w:footnote w:type="continuationSeparator" w:id="0">
    <w:p w:rsidR="00630FD1" w:rsidRDefault="00630FD1" w:rsidP="00AD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61"/>
    <w:multiLevelType w:val="hybridMultilevel"/>
    <w:tmpl w:val="25EE8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C3E39"/>
    <w:multiLevelType w:val="multilevel"/>
    <w:tmpl w:val="991C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0A17"/>
    <w:multiLevelType w:val="hybridMultilevel"/>
    <w:tmpl w:val="B29A7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280A"/>
    <w:multiLevelType w:val="multilevel"/>
    <w:tmpl w:val="635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457D21"/>
    <w:multiLevelType w:val="multilevel"/>
    <w:tmpl w:val="4CE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F49C8"/>
    <w:multiLevelType w:val="hybridMultilevel"/>
    <w:tmpl w:val="A32A079A"/>
    <w:lvl w:ilvl="0" w:tplc="DFC87C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F6A57"/>
    <w:multiLevelType w:val="hybridMultilevel"/>
    <w:tmpl w:val="A3FE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61B69"/>
    <w:multiLevelType w:val="hybridMultilevel"/>
    <w:tmpl w:val="91923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11D8B"/>
    <w:multiLevelType w:val="hybridMultilevel"/>
    <w:tmpl w:val="3926F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16667"/>
    <w:multiLevelType w:val="hybridMultilevel"/>
    <w:tmpl w:val="9064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3752A"/>
    <w:multiLevelType w:val="hybridMultilevel"/>
    <w:tmpl w:val="5E56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B1648"/>
    <w:multiLevelType w:val="hybridMultilevel"/>
    <w:tmpl w:val="E238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F4F0F"/>
    <w:multiLevelType w:val="hybridMultilevel"/>
    <w:tmpl w:val="7DD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6476F"/>
    <w:multiLevelType w:val="hybridMultilevel"/>
    <w:tmpl w:val="423EB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501F4"/>
    <w:multiLevelType w:val="hybridMultilevel"/>
    <w:tmpl w:val="A372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A502F"/>
    <w:multiLevelType w:val="hybridMultilevel"/>
    <w:tmpl w:val="DAB0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928DB"/>
    <w:multiLevelType w:val="hybridMultilevel"/>
    <w:tmpl w:val="0548E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526A0"/>
    <w:multiLevelType w:val="hybridMultilevel"/>
    <w:tmpl w:val="2A12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1312"/>
    <w:multiLevelType w:val="hybridMultilevel"/>
    <w:tmpl w:val="05303F48"/>
    <w:lvl w:ilvl="0" w:tplc="9106F6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C60D8"/>
    <w:multiLevelType w:val="hybridMultilevel"/>
    <w:tmpl w:val="08641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42B47"/>
    <w:multiLevelType w:val="multilevel"/>
    <w:tmpl w:val="091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2F57EF"/>
    <w:multiLevelType w:val="hybridMultilevel"/>
    <w:tmpl w:val="5F12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100C1"/>
    <w:multiLevelType w:val="multilevel"/>
    <w:tmpl w:val="2F5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F25EF1"/>
    <w:multiLevelType w:val="hybridMultilevel"/>
    <w:tmpl w:val="1B60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24058"/>
    <w:multiLevelType w:val="hybridMultilevel"/>
    <w:tmpl w:val="60AE6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13"/>
  </w:num>
  <w:num w:numId="5">
    <w:abstractNumId w:val="9"/>
  </w:num>
  <w:num w:numId="6">
    <w:abstractNumId w:val="5"/>
  </w:num>
  <w:num w:numId="7">
    <w:abstractNumId w:val="19"/>
  </w:num>
  <w:num w:numId="8">
    <w:abstractNumId w:val="0"/>
  </w:num>
  <w:num w:numId="9">
    <w:abstractNumId w:val="16"/>
  </w:num>
  <w:num w:numId="10">
    <w:abstractNumId w:val="14"/>
  </w:num>
  <w:num w:numId="11">
    <w:abstractNumId w:val="10"/>
  </w:num>
  <w:num w:numId="12">
    <w:abstractNumId w:val="4"/>
  </w:num>
  <w:num w:numId="13">
    <w:abstractNumId w:val="15"/>
  </w:num>
  <w:num w:numId="14">
    <w:abstractNumId w:val="6"/>
  </w:num>
  <w:num w:numId="15">
    <w:abstractNumId w:val="21"/>
  </w:num>
  <w:num w:numId="16">
    <w:abstractNumId w:val="11"/>
  </w:num>
  <w:num w:numId="17">
    <w:abstractNumId w:val="12"/>
  </w:num>
  <w:num w:numId="18">
    <w:abstractNumId w:val="7"/>
  </w:num>
  <w:num w:numId="19">
    <w:abstractNumId w:val="17"/>
  </w:num>
  <w:num w:numId="20">
    <w:abstractNumId w:val="20"/>
  </w:num>
  <w:num w:numId="21">
    <w:abstractNumId w:val="22"/>
  </w:num>
  <w:num w:numId="22">
    <w:abstractNumId w:val="3"/>
  </w:num>
  <w:num w:numId="23">
    <w:abstractNumId w:val="8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vrdppe55sfeateppfxxrv0yzsv2rs595szf&quot;&gt;GIS&lt;record-ids&gt;&lt;item&gt;1&lt;/item&gt;&lt;item&gt;2&lt;/item&gt;&lt;item&gt;3&lt;/item&gt;&lt;item&gt;4&lt;/item&gt;&lt;item&gt;5&lt;/item&gt;&lt;item&gt;6&lt;/item&gt;&lt;item&gt;8&lt;/item&gt;&lt;item&gt;9&lt;/item&gt;&lt;item&gt;11&lt;/item&gt;&lt;item&gt;12&lt;/item&gt;&lt;item&gt;13&lt;/item&gt;&lt;/record-ids&gt;&lt;/item&gt;&lt;/Libraries&gt;"/>
  </w:docVars>
  <w:rsids>
    <w:rsidRoot w:val="00210D72"/>
    <w:rsid w:val="00004312"/>
    <w:rsid w:val="000072E8"/>
    <w:rsid w:val="000101D1"/>
    <w:rsid w:val="000117A6"/>
    <w:rsid w:val="00011FA2"/>
    <w:rsid w:val="0001435E"/>
    <w:rsid w:val="0001460E"/>
    <w:rsid w:val="00015271"/>
    <w:rsid w:val="00015392"/>
    <w:rsid w:val="00015EDA"/>
    <w:rsid w:val="00017AE9"/>
    <w:rsid w:val="00020734"/>
    <w:rsid w:val="000208B5"/>
    <w:rsid w:val="000220E6"/>
    <w:rsid w:val="00024A45"/>
    <w:rsid w:val="00026AF8"/>
    <w:rsid w:val="000306E9"/>
    <w:rsid w:val="00032E46"/>
    <w:rsid w:val="000339C7"/>
    <w:rsid w:val="000375D8"/>
    <w:rsid w:val="00041AB9"/>
    <w:rsid w:val="000478A9"/>
    <w:rsid w:val="0005017A"/>
    <w:rsid w:val="00051109"/>
    <w:rsid w:val="0005201E"/>
    <w:rsid w:val="00052465"/>
    <w:rsid w:val="000533EF"/>
    <w:rsid w:val="00053895"/>
    <w:rsid w:val="000574CC"/>
    <w:rsid w:val="00060A02"/>
    <w:rsid w:val="000615BB"/>
    <w:rsid w:val="00066584"/>
    <w:rsid w:val="000709F6"/>
    <w:rsid w:val="00072723"/>
    <w:rsid w:val="00074F0A"/>
    <w:rsid w:val="000751F8"/>
    <w:rsid w:val="0008037F"/>
    <w:rsid w:val="0008214F"/>
    <w:rsid w:val="00082ADB"/>
    <w:rsid w:val="000840A8"/>
    <w:rsid w:val="000848B3"/>
    <w:rsid w:val="0008715E"/>
    <w:rsid w:val="000901E4"/>
    <w:rsid w:val="00091C2B"/>
    <w:rsid w:val="000969AD"/>
    <w:rsid w:val="000A0BF1"/>
    <w:rsid w:val="000A0E3A"/>
    <w:rsid w:val="000A214A"/>
    <w:rsid w:val="000A74E2"/>
    <w:rsid w:val="000B285F"/>
    <w:rsid w:val="000B3656"/>
    <w:rsid w:val="000C1AAD"/>
    <w:rsid w:val="000C2DD5"/>
    <w:rsid w:val="000C3FAD"/>
    <w:rsid w:val="000C65C5"/>
    <w:rsid w:val="000D12D5"/>
    <w:rsid w:val="000D40B0"/>
    <w:rsid w:val="000D69FE"/>
    <w:rsid w:val="000E0737"/>
    <w:rsid w:val="000E0B7D"/>
    <w:rsid w:val="000E190A"/>
    <w:rsid w:val="000E4F88"/>
    <w:rsid w:val="000F02A3"/>
    <w:rsid w:val="000F4A6B"/>
    <w:rsid w:val="000F52D9"/>
    <w:rsid w:val="000F549C"/>
    <w:rsid w:val="00102B49"/>
    <w:rsid w:val="001051F8"/>
    <w:rsid w:val="00112A43"/>
    <w:rsid w:val="001154B7"/>
    <w:rsid w:val="001305B1"/>
    <w:rsid w:val="0013441E"/>
    <w:rsid w:val="0014693E"/>
    <w:rsid w:val="00146E17"/>
    <w:rsid w:val="00147212"/>
    <w:rsid w:val="001504D1"/>
    <w:rsid w:val="00150F1A"/>
    <w:rsid w:val="00152B6E"/>
    <w:rsid w:val="00156910"/>
    <w:rsid w:val="00161209"/>
    <w:rsid w:val="00161A34"/>
    <w:rsid w:val="001630A4"/>
    <w:rsid w:val="00164AAE"/>
    <w:rsid w:val="00165E3C"/>
    <w:rsid w:val="00166CCC"/>
    <w:rsid w:val="00170EDE"/>
    <w:rsid w:val="00171DAE"/>
    <w:rsid w:val="00172AC4"/>
    <w:rsid w:val="00172FB9"/>
    <w:rsid w:val="001732D3"/>
    <w:rsid w:val="001736AB"/>
    <w:rsid w:val="00175C04"/>
    <w:rsid w:val="001761E2"/>
    <w:rsid w:val="00180A10"/>
    <w:rsid w:val="0019439B"/>
    <w:rsid w:val="00196103"/>
    <w:rsid w:val="001A6E83"/>
    <w:rsid w:val="001A782A"/>
    <w:rsid w:val="001B020A"/>
    <w:rsid w:val="001B23B0"/>
    <w:rsid w:val="001B32D5"/>
    <w:rsid w:val="001B3E18"/>
    <w:rsid w:val="001B3E9E"/>
    <w:rsid w:val="001B4170"/>
    <w:rsid w:val="001B43DC"/>
    <w:rsid w:val="001B4F07"/>
    <w:rsid w:val="001B6089"/>
    <w:rsid w:val="001B7629"/>
    <w:rsid w:val="001B77E5"/>
    <w:rsid w:val="001C2549"/>
    <w:rsid w:val="001C2BF8"/>
    <w:rsid w:val="001C3449"/>
    <w:rsid w:val="001C5A14"/>
    <w:rsid w:val="001D19B2"/>
    <w:rsid w:val="001D1DB0"/>
    <w:rsid w:val="001D5931"/>
    <w:rsid w:val="001D6A7F"/>
    <w:rsid w:val="001E2883"/>
    <w:rsid w:val="001E51A9"/>
    <w:rsid w:val="001E5680"/>
    <w:rsid w:val="001E5C03"/>
    <w:rsid w:val="001E6DF1"/>
    <w:rsid w:val="001F189D"/>
    <w:rsid w:val="001F3702"/>
    <w:rsid w:val="001F45B6"/>
    <w:rsid w:val="001F4BD5"/>
    <w:rsid w:val="001F768A"/>
    <w:rsid w:val="001F7D44"/>
    <w:rsid w:val="0020033A"/>
    <w:rsid w:val="00200674"/>
    <w:rsid w:val="00203F7C"/>
    <w:rsid w:val="00210D72"/>
    <w:rsid w:val="00213CD7"/>
    <w:rsid w:val="002232D5"/>
    <w:rsid w:val="00230E27"/>
    <w:rsid w:val="00231F01"/>
    <w:rsid w:val="002325A7"/>
    <w:rsid w:val="00235758"/>
    <w:rsid w:val="00235DB6"/>
    <w:rsid w:val="00236E00"/>
    <w:rsid w:val="00241335"/>
    <w:rsid w:val="00241471"/>
    <w:rsid w:val="00245925"/>
    <w:rsid w:val="002466D9"/>
    <w:rsid w:val="00250E74"/>
    <w:rsid w:val="00252D34"/>
    <w:rsid w:val="00252F0A"/>
    <w:rsid w:val="00253B1F"/>
    <w:rsid w:val="00253FAF"/>
    <w:rsid w:val="002544F6"/>
    <w:rsid w:val="00264B66"/>
    <w:rsid w:val="00265336"/>
    <w:rsid w:val="00267835"/>
    <w:rsid w:val="00273090"/>
    <w:rsid w:val="00274264"/>
    <w:rsid w:val="00274639"/>
    <w:rsid w:val="00274F15"/>
    <w:rsid w:val="002767BC"/>
    <w:rsid w:val="002777E7"/>
    <w:rsid w:val="00277BFB"/>
    <w:rsid w:val="00277CD4"/>
    <w:rsid w:val="002806E4"/>
    <w:rsid w:val="002843C3"/>
    <w:rsid w:val="002844E2"/>
    <w:rsid w:val="002849CC"/>
    <w:rsid w:val="0028538E"/>
    <w:rsid w:val="0028648D"/>
    <w:rsid w:val="0028679F"/>
    <w:rsid w:val="002875BB"/>
    <w:rsid w:val="002924DF"/>
    <w:rsid w:val="002948D3"/>
    <w:rsid w:val="00296F25"/>
    <w:rsid w:val="002973EC"/>
    <w:rsid w:val="00297919"/>
    <w:rsid w:val="002A00DC"/>
    <w:rsid w:val="002A08E6"/>
    <w:rsid w:val="002A09CE"/>
    <w:rsid w:val="002A384E"/>
    <w:rsid w:val="002A5699"/>
    <w:rsid w:val="002A6E4F"/>
    <w:rsid w:val="002A7095"/>
    <w:rsid w:val="002B08D0"/>
    <w:rsid w:val="002B1A5F"/>
    <w:rsid w:val="002B2292"/>
    <w:rsid w:val="002C1D20"/>
    <w:rsid w:val="002C3CC8"/>
    <w:rsid w:val="002D481E"/>
    <w:rsid w:val="002D485D"/>
    <w:rsid w:val="002D6165"/>
    <w:rsid w:val="002E0F2E"/>
    <w:rsid w:val="002E269A"/>
    <w:rsid w:val="002E39EF"/>
    <w:rsid w:val="002E452A"/>
    <w:rsid w:val="002E72ED"/>
    <w:rsid w:val="002E7619"/>
    <w:rsid w:val="002F19D1"/>
    <w:rsid w:val="002F2993"/>
    <w:rsid w:val="002F584E"/>
    <w:rsid w:val="00301883"/>
    <w:rsid w:val="00303184"/>
    <w:rsid w:val="003033CD"/>
    <w:rsid w:val="00303418"/>
    <w:rsid w:val="00304534"/>
    <w:rsid w:val="00310707"/>
    <w:rsid w:val="00313E12"/>
    <w:rsid w:val="00323BB5"/>
    <w:rsid w:val="00325C5A"/>
    <w:rsid w:val="003276DE"/>
    <w:rsid w:val="00330087"/>
    <w:rsid w:val="00330461"/>
    <w:rsid w:val="00330500"/>
    <w:rsid w:val="00330D3F"/>
    <w:rsid w:val="0033368A"/>
    <w:rsid w:val="00334B36"/>
    <w:rsid w:val="00340E6C"/>
    <w:rsid w:val="00346B6A"/>
    <w:rsid w:val="0034710F"/>
    <w:rsid w:val="00350C9C"/>
    <w:rsid w:val="00352941"/>
    <w:rsid w:val="00355DD7"/>
    <w:rsid w:val="003560C7"/>
    <w:rsid w:val="00357BD8"/>
    <w:rsid w:val="00363355"/>
    <w:rsid w:val="0036434C"/>
    <w:rsid w:val="003644C5"/>
    <w:rsid w:val="0036538E"/>
    <w:rsid w:val="00366965"/>
    <w:rsid w:val="00371208"/>
    <w:rsid w:val="00371C61"/>
    <w:rsid w:val="003725CA"/>
    <w:rsid w:val="00372EB4"/>
    <w:rsid w:val="003733A1"/>
    <w:rsid w:val="00376474"/>
    <w:rsid w:val="00377FE6"/>
    <w:rsid w:val="00380F9D"/>
    <w:rsid w:val="00381041"/>
    <w:rsid w:val="00381656"/>
    <w:rsid w:val="00381A1F"/>
    <w:rsid w:val="00381CCD"/>
    <w:rsid w:val="00391A9B"/>
    <w:rsid w:val="00394C37"/>
    <w:rsid w:val="003950CE"/>
    <w:rsid w:val="00395B8E"/>
    <w:rsid w:val="003A0A94"/>
    <w:rsid w:val="003A5246"/>
    <w:rsid w:val="003A571B"/>
    <w:rsid w:val="003A65B0"/>
    <w:rsid w:val="003B2D80"/>
    <w:rsid w:val="003B42B2"/>
    <w:rsid w:val="003B6DD4"/>
    <w:rsid w:val="003C3D49"/>
    <w:rsid w:val="003C6E7A"/>
    <w:rsid w:val="003D27ED"/>
    <w:rsid w:val="003D3A80"/>
    <w:rsid w:val="003D62CD"/>
    <w:rsid w:val="003D7326"/>
    <w:rsid w:val="003D7CD2"/>
    <w:rsid w:val="003E0941"/>
    <w:rsid w:val="003E167F"/>
    <w:rsid w:val="003E3BA9"/>
    <w:rsid w:val="003E3E4A"/>
    <w:rsid w:val="003F03C5"/>
    <w:rsid w:val="003F0742"/>
    <w:rsid w:val="003F0A59"/>
    <w:rsid w:val="003F2941"/>
    <w:rsid w:val="003F6AD8"/>
    <w:rsid w:val="00402509"/>
    <w:rsid w:val="00402732"/>
    <w:rsid w:val="004050D8"/>
    <w:rsid w:val="00406A15"/>
    <w:rsid w:val="0041306A"/>
    <w:rsid w:val="004133A4"/>
    <w:rsid w:val="0041381A"/>
    <w:rsid w:val="00416546"/>
    <w:rsid w:val="00420D51"/>
    <w:rsid w:val="00421980"/>
    <w:rsid w:val="004243E3"/>
    <w:rsid w:val="004244AC"/>
    <w:rsid w:val="00425E94"/>
    <w:rsid w:val="00431970"/>
    <w:rsid w:val="00436323"/>
    <w:rsid w:val="00436E3A"/>
    <w:rsid w:val="00440CC9"/>
    <w:rsid w:val="00441330"/>
    <w:rsid w:val="00445539"/>
    <w:rsid w:val="004464FC"/>
    <w:rsid w:val="00446995"/>
    <w:rsid w:val="00450307"/>
    <w:rsid w:val="00450DC6"/>
    <w:rsid w:val="00455C34"/>
    <w:rsid w:val="00455EBF"/>
    <w:rsid w:val="004563D2"/>
    <w:rsid w:val="00456605"/>
    <w:rsid w:val="004571B7"/>
    <w:rsid w:val="00460705"/>
    <w:rsid w:val="004638F0"/>
    <w:rsid w:val="004650FD"/>
    <w:rsid w:val="0046789C"/>
    <w:rsid w:val="00471052"/>
    <w:rsid w:val="00471F6E"/>
    <w:rsid w:val="004751F7"/>
    <w:rsid w:val="004808AC"/>
    <w:rsid w:val="004816EA"/>
    <w:rsid w:val="004862CB"/>
    <w:rsid w:val="004867F0"/>
    <w:rsid w:val="00492C9B"/>
    <w:rsid w:val="00492FF2"/>
    <w:rsid w:val="00494FF9"/>
    <w:rsid w:val="0049773B"/>
    <w:rsid w:val="00497965"/>
    <w:rsid w:val="004A05FB"/>
    <w:rsid w:val="004A7FD5"/>
    <w:rsid w:val="004B4EDA"/>
    <w:rsid w:val="004B780D"/>
    <w:rsid w:val="004C133C"/>
    <w:rsid w:val="004C2116"/>
    <w:rsid w:val="004C3D2F"/>
    <w:rsid w:val="004C7D17"/>
    <w:rsid w:val="004C7EB9"/>
    <w:rsid w:val="004D7E25"/>
    <w:rsid w:val="004E1B22"/>
    <w:rsid w:val="004E2583"/>
    <w:rsid w:val="004E55C6"/>
    <w:rsid w:val="004E600A"/>
    <w:rsid w:val="004E738F"/>
    <w:rsid w:val="004E74AC"/>
    <w:rsid w:val="004F3736"/>
    <w:rsid w:val="004F6C12"/>
    <w:rsid w:val="005008F5"/>
    <w:rsid w:val="005014FB"/>
    <w:rsid w:val="0050170A"/>
    <w:rsid w:val="005020EC"/>
    <w:rsid w:val="005029A3"/>
    <w:rsid w:val="005065F7"/>
    <w:rsid w:val="00514D31"/>
    <w:rsid w:val="005157F7"/>
    <w:rsid w:val="00515CDD"/>
    <w:rsid w:val="0051662E"/>
    <w:rsid w:val="00521889"/>
    <w:rsid w:val="00522BEA"/>
    <w:rsid w:val="00523CF9"/>
    <w:rsid w:val="00525619"/>
    <w:rsid w:val="0052578C"/>
    <w:rsid w:val="00527D1F"/>
    <w:rsid w:val="00527F94"/>
    <w:rsid w:val="005346FC"/>
    <w:rsid w:val="00540C77"/>
    <w:rsid w:val="00545952"/>
    <w:rsid w:val="00555E69"/>
    <w:rsid w:val="00560A42"/>
    <w:rsid w:val="005663C5"/>
    <w:rsid w:val="00567DCA"/>
    <w:rsid w:val="005740DA"/>
    <w:rsid w:val="00574C0E"/>
    <w:rsid w:val="0057592C"/>
    <w:rsid w:val="0057618B"/>
    <w:rsid w:val="00576BCE"/>
    <w:rsid w:val="00580AC6"/>
    <w:rsid w:val="005814A3"/>
    <w:rsid w:val="005840C6"/>
    <w:rsid w:val="00586E2A"/>
    <w:rsid w:val="00587666"/>
    <w:rsid w:val="00590F1C"/>
    <w:rsid w:val="005931AF"/>
    <w:rsid w:val="005A2199"/>
    <w:rsid w:val="005A4410"/>
    <w:rsid w:val="005A54B2"/>
    <w:rsid w:val="005A615E"/>
    <w:rsid w:val="005B1BA0"/>
    <w:rsid w:val="005B45BB"/>
    <w:rsid w:val="005B7E92"/>
    <w:rsid w:val="005C383D"/>
    <w:rsid w:val="005C730A"/>
    <w:rsid w:val="005D2B29"/>
    <w:rsid w:val="005D543E"/>
    <w:rsid w:val="005D6306"/>
    <w:rsid w:val="005E11D8"/>
    <w:rsid w:val="005E5EB9"/>
    <w:rsid w:val="005F04D1"/>
    <w:rsid w:val="005F1A3E"/>
    <w:rsid w:val="005F1D5A"/>
    <w:rsid w:val="005F4AA0"/>
    <w:rsid w:val="00604B1E"/>
    <w:rsid w:val="00612842"/>
    <w:rsid w:val="00612D9B"/>
    <w:rsid w:val="00613753"/>
    <w:rsid w:val="00613803"/>
    <w:rsid w:val="00613A0D"/>
    <w:rsid w:val="00615C7D"/>
    <w:rsid w:val="006163F9"/>
    <w:rsid w:val="00616C78"/>
    <w:rsid w:val="00617039"/>
    <w:rsid w:val="006206C1"/>
    <w:rsid w:val="00622190"/>
    <w:rsid w:val="0062220B"/>
    <w:rsid w:val="006238FB"/>
    <w:rsid w:val="0062459E"/>
    <w:rsid w:val="00627410"/>
    <w:rsid w:val="00630FD1"/>
    <w:rsid w:val="00633691"/>
    <w:rsid w:val="006371EC"/>
    <w:rsid w:val="0064489A"/>
    <w:rsid w:val="0064555E"/>
    <w:rsid w:val="00647C40"/>
    <w:rsid w:val="0065126A"/>
    <w:rsid w:val="00655C2E"/>
    <w:rsid w:val="006620BD"/>
    <w:rsid w:val="00662EEC"/>
    <w:rsid w:val="00666941"/>
    <w:rsid w:val="0066740A"/>
    <w:rsid w:val="0067243D"/>
    <w:rsid w:val="006731EA"/>
    <w:rsid w:val="006747BB"/>
    <w:rsid w:val="00681E77"/>
    <w:rsid w:val="00683CD8"/>
    <w:rsid w:val="0068740C"/>
    <w:rsid w:val="0068744C"/>
    <w:rsid w:val="0069078E"/>
    <w:rsid w:val="00690ECE"/>
    <w:rsid w:val="00692921"/>
    <w:rsid w:val="006A0A5D"/>
    <w:rsid w:val="006A3C57"/>
    <w:rsid w:val="006A4315"/>
    <w:rsid w:val="006A59F9"/>
    <w:rsid w:val="006B1633"/>
    <w:rsid w:val="006B25D9"/>
    <w:rsid w:val="006B5663"/>
    <w:rsid w:val="006B688C"/>
    <w:rsid w:val="006B7504"/>
    <w:rsid w:val="006C5792"/>
    <w:rsid w:val="006C5828"/>
    <w:rsid w:val="006C6C68"/>
    <w:rsid w:val="006D0AF3"/>
    <w:rsid w:val="006D330F"/>
    <w:rsid w:val="006E2668"/>
    <w:rsid w:val="006E2EDF"/>
    <w:rsid w:val="006E753E"/>
    <w:rsid w:val="006F33AD"/>
    <w:rsid w:val="006F591F"/>
    <w:rsid w:val="007023D3"/>
    <w:rsid w:val="00706A9B"/>
    <w:rsid w:val="00706D27"/>
    <w:rsid w:val="00711E9C"/>
    <w:rsid w:val="00712DAB"/>
    <w:rsid w:val="00713149"/>
    <w:rsid w:val="007132E4"/>
    <w:rsid w:val="007141CB"/>
    <w:rsid w:val="007205DC"/>
    <w:rsid w:val="00720979"/>
    <w:rsid w:val="007210EE"/>
    <w:rsid w:val="00721880"/>
    <w:rsid w:val="00723112"/>
    <w:rsid w:val="00723EE2"/>
    <w:rsid w:val="00724CE1"/>
    <w:rsid w:val="0073157A"/>
    <w:rsid w:val="0073339F"/>
    <w:rsid w:val="007341B1"/>
    <w:rsid w:val="00734B76"/>
    <w:rsid w:val="00737352"/>
    <w:rsid w:val="007377E5"/>
    <w:rsid w:val="00740E19"/>
    <w:rsid w:val="00742821"/>
    <w:rsid w:val="007434A9"/>
    <w:rsid w:val="00743F7E"/>
    <w:rsid w:val="0074525F"/>
    <w:rsid w:val="00747BAE"/>
    <w:rsid w:val="00750AE4"/>
    <w:rsid w:val="0076268B"/>
    <w:rsid w:val="00762A17"/>
    <w:rsid w:val="00764CB5"/>
    <w:rsid w:val="00766F40"/>
    <w:rsid w:val="0077059F"/>
    <w:rsid w:val="00777996"/>
    <w:rsid w:val="00780179"/>
    <w:rsid w:val="00780258"/>
    <w:rsid w:val="007812A1"/>
    <w:rsid w:val="00781EFC"/>
    <w:rsid w:val="00783B17"/>
    <w:rsid w:val="00791B3F"/>
    <w:rsid w:val="0079402C"/>
    <w:rsid w:val="007A2A83"/>
    <w:rsid w:val="007A2C41"/>
    <w:rsid w:val="007A584A"/>
    <w:rsid w:val="007A7355"/>
    <w:rsid w:val="007B0DC1"/>
    <w:rsid w:val="007B37BA"/>
    <w:rsid w:val="007C21DA"/>
    <w:rsid w:val="007C3E96"/>
    <w:rsid w:val="007C543F"/>
    <w:rsid w:val="007D0D05"/>
    <w:rsid w:val="007D5A3E"/>
    <w:rsid w:val="007E09D0"/>
    <w:rsid w:val="007E1D9C"/>
    <w:rsid w:val="007E4B35"/>
    <w:rsid w:val="007E6A7B"/>
    <w:rsid w:val="007F085E"/>
    <w:rsid w:val="007F0ACE"/>
    <w:rsid w:val="007F16D0"/>
    <w:rsid w:val="007F2FD3"/>
    <w:rsid w:val="007F33E0"/>
    <w:rsid w:val="007F4375"/>
    <w:rsid w:val="007F5A5C"/>
    <w:rsid w:val="00802326"/>
    <w:rsid w:val="00802910"/>
    <w:rsid w:val="00804746"/>
    <w:rsid w:val="00806442"/>
    <w:rsid w:val="00812F03"/>
    <w:rsid w:val="0081564F"/>
    <w:rsid w:val="00821FE9"/>
    <w:rsid w:val="008261E6"/>
    <w:rsid w:val="00833E7F"/>
    <w:rsid w:val="00836E39"/>
    <w:rsid w:val="00840B26"/>
    <w:rsid w:val="00845CEC"/>
    <w:rsid w:val="0084636E"/>
    <w:rsid w:val="00847FE5"/>
    <w:rsid w:val="0085406B"/>
    <w:rsid w:val="008548B4"/>
    <w:rsid w:val="00856562"/>
    <w:rsid w:val="00860B29"/>
    <w:rsid w:val="008610EF"/>
    <w:rsid w:val="00863D2D"/>
    <w:rsid w:val="00864AD8"/>
    <w:rsid w:val="00872D2B"/>
    <w:rsid w:val="00876EBA"/>
    <w:rsid w:val="0088136B"/>
    <w:rsid w:val="008842BA"/>
    <w:rsid w:val="00884588"/>
    <w:rsid w:val="00885617"/>
    <w:rsid w:val="008863CF"/>
    <w:rsid w:val="00887A3B"/>
    <w:rsid w:val="00890523"/>
    <w:rsid w:val="00891B31"/>
    <w:rsid w:val="0089279B"/>
    <w:rsid w:val="00894070"/>
    <w:rsid w:val="00896B80"/>
    <w:rsid w:val="00897363"/>
    <w:rsid w:val="00897986"/>
    <w:rsid w:val="008A1484"/>
    <w:rsid w:val="008A3B95"/>
    <w:rsid w:val="008A4879"/>
    <w:rsid w:val="008A57C8"/>
    <w:rsid w:val="008B0C0D"/>
    <w:rsid w:val="008B1A57"/>
    <w:rsid w:val="008B2A26"/>
    <w:rsid w:val="008B43FD"/>
    <w:rsid w:val="008B46CB"/>
    <w:rsid w:val="008B700D"/>
    <w:rsid w:val="008B7A07"/>
    <w:rsid w:val="008B7F7D"/>
    <w:rsid w:val="008C10E5"/>
    <w:rsid w:val="008C17FF"/>
    <w:rsid w:val="008C1D8F"/>
    <w:rsid w:val="008C22CF"/>
    <w:rsid w:val="008C354C"/>
    <w:rsid w:val="008C37C9"/>
    <w:rsid w:val="008C5200"/>
    <w:rsid w:val="008C5848"/>
    <w:rsid w:val="008C694E"/>
    <w:rsid w:val="008C6A6D"/>
    <w:rsid w:val="008D0DA7"/>
    <w:rsid w:val="008D2F60"/>
    <w:rsid w:val="008D3456"/>
    <w:rsid w:val="008E012D"/>
    <w:rsid w:val="008E336A"/>
    <w:rsid w:val="008E563A"/>
    <w:rsid w:val="008F05C8"/>
    <w:rsid w:val="008F1819"/>
    <w:rsid w:val="008F54EB"/>
    <w:rsid w:val="008F5542"/>
    <w:rsid w:val="008F596F"/>
    <w:rsid w:val="008F681A"/>
    <w:rsid w:val="008F6ECE"/>
    <w:rsid w:val="00901E0F"/>
    <w:rsid w:val="00907EF9"/>
    <w:rsid w:val="009101DF"/>
    <w:rsid w:val="009105C4"/>
    <w:rsid w:val="009108B0"/>
    <w:rsid w:val="009126A4"/>
    <w:rsid w:val="00915755"/>
    <w:rsid w:val="00915A9D"/>
    <w:rsid w:val="00915D6D"/>
    <w:rsid w:val="00916412"/>
    <w:rsid w:val="00917CFD"/>
    <w:rsid w:val="009209CD"/>
    <w:rsid w:val="00921E16"/>
    <w:rsid w:val="0092423D"/>
    <w:rsid w:val="00925643"/>
    <w:rsid w:val="00927F0E"/>
    <w:rsid w:val="0093125B"/>
    <w:rsid w:val="00931BC5"/>
    <w:rsid w:val="00934143"/>
    <w:rsid w:val="009349C9"/>
    <w:rsid w:val="0093648F"/>
    <w:rsid w:val="00936B8E"/>
    <w:rsid w:val="0094190C"/>
    <w:rsid w:val="009439F5"/>
    <w:rsid w:val="009513A1"/>
    <w:rsid w:val="0095510B"/>
    <w:rsid w:val="00956C1F"/>
    <w:rsid w:val="00960931"/>
    <w:rsid w:val="009653DF"/>
    <w:rsid w:val="00972668"/>
    <w:rsid w:val="00973D2F"/>
    <w:rsid w:val="009755D6"/>
    <w:rsid w:val="00975B28"/>
    <w:rsid w:val="0097623C"/>
    <w:rsid w:val="009769B3"/>
    <w:rsid w:val="0098254B"/>
    <w:rsid w:val="00982D5D"/>
    <w:rsid w:val="00990150"/>
    <w:rsid w:val="009920F7"/>
    <w:rsid w:val="0099693C"/>
    <w:rsid w:val="00997F1E"/>
    <w:rsid w:val="009A0D1D"/>
    <w:rsid w:val="009A158E"/>
    <w:rsid w:val="009A3DCD"/>
    <w:rsid w:val="009A4D58"/>
    <w:rsid w:val="009A7F75"/>
    <w:rsid w:val="009B0148"/>
    <w:rsid w:val="009B0188"/>
    <w:rsid w:val="009B0281"/>
    <w:rsid w:val="009B1301"/>
    <w:rsid w:val="009B2AEE"/>
    <w:rsid w:val="009B3E93"/>
    <w:rsid w:val="009B4BF9"/>
    <w:rsid w:val="009B720F"/>
    <w:rsid w:val="009C1DBD"/>
    <w:rsid w:val="009C45AC"/>
    <w:rsid w:val="009C46FA"/>
    <w:rsid w:val="009C47CF"/>
    <w:rsid w:val="009C4DAB"/>
    <w:rsid w:val="009C5344"/>
    <w:rsid w:val="009C53DA"/>
    <w:rsid w:val="009C7ECC"/>
    <w:rsid w:val="009D2BDF"/>
    <w:rsid w:val="009D43A7"/>
    <w:rsid w:val="009D7D6D"/>
    <w:rsid w:val="009E1130"/>
    <w:rsid w:val="009E1EE3"/>
    <w:rsid w:val="009E3E56"/>
    <w:rsid w:val="009E6F86"/>
    <w:rsid w:val="009E71CD"/>
    <w:rsid w:val="009F5FB0"/>
    <w:rsid w:val="009F6028"/>
    <w:rsid w:val="00A07368"/>
    <w:rsid w:val="00A120A9"/>
    <w:rsid w:val="00A133C5"/>
    <w:rsid w:val="00A203E3"/>
    <w:rsid w:val="00A2255B"/>
    <w:rsid w:val="00A24447"/>
    <w:rsid w:val="00A25BB1"/>
    <w:rsid w:val="00A25DEC"/>
    <w:rsid w:val="00A30662"/>
    <w:rsid w:val="00A3159D"/>
    <w:rsid w:val="00A35E15"/>
    <w:rsid w:val="00A40301"/>
    <w:rsid w:val="00A40CA6"/>
    <w:rsid w:val="00A41E15"/>
    <w:rsid w:val="00A42EEE"/>
    <w:rsid w:val="00A4351D"/>
    <w:rsid w:val="00A4379C"/>
    <w:rsid w:val="00A4431A"/>
    <w:rsid w:val="00A451A7"/>
    <w:rsid w:val="00A47EA2"/>
    <w:rsid w:val="00A543E4"/>
    <w:rsid w:val="00A56483"/>
    <w:rsid w:val="00A574F9"/>
    <w:rsid w:val="00A62E6D"/>
    <w:rsid w:val="00A630A7"/>
    <w:rsid w:val="00A66B28"/>
    <w:rsid w:val="00A71122"/>
    <w:rsid w:val="00A71D2E"/>
    <w:rsid w:val="00A733F6"/>
    <w:rsid w:val="00A73530"/>
    <w:rsid w:val="00A7554D"/>
    <w:rsid w:val="00A75742"/>
    <w:rsid w:val="00A8420C"/>
    <w:rsid w:val="00A91462"/>
    <w:rsid w:val="00A91A69"/>
    <w:rsid w:val="00A92868"/>
    <w:rsid w:val="00A95A6E"/>
    <w:rsid w:val="00A97B5B"/>
    <w:rsid w:val="00AA05C6"/>
    <w:rsid w:val="00AA0B7C"/>
    <w:rsid w:val="00AA596F"/>
    <w:rsid w:val="00AB2DBB"/>
    <w:rsid w:val="00AB41AC"/>
    <w:rsid w:val="00AB4D74"/>
    <w:rsid w:val="00AB6AB8"/>
    <w:rsid w:val="00AC6163"/>
    <w:rsid w:val="00AD20C7"/>
    <w:rsid w:val="00AD2792"/>
    <w:rsid w:val="00AD2A3B"/>
    <w:rsid w:val="00AD6B3B"/>
    <w:rsid w:val="00AE0316"/>
    <w:rsid w:val="00AE0667"/>
    <w:rsid w:val="00AE16D7"/>
    <w:rsid w:val="00AE2A82"/>
    <w:rsid w:val="00AE383C"/>
    <w:rsid w:val="00AE3DDA"/>
    <w:rsid w:val="00AE44E9"/>
    <w:rsid w:val="00AE4C6A"/>
    <w:rsid w:val="00AE5578"/>
    <w:rsid w:val="00AE6C5A"/>
    <w:rsid w:val="00AE6D99"/>
    <w:rsid w:val="00AE7B3D"/>
    <w:rsid w:val="00AF200E"/>
    <w:rsid w:val="00AF3FD3"/>
    <w:rsid w:val="00AF7499"/>
    <w:rsid w:val="00AF7A77"/>
    <w:rsid w:val="00B00789"/>
    <w:rsid w:val="00B02516"/>
    <w:rsid w:val="00B118C4"/>
    <w:rsid w:val="00B1332C"/>
    <w:rsid w:val="00B20F2E"/>
    <w:rsid w:val="00B25564"/>
    <w:rsid w:val="00B30181"/>
    <w:rsid w:val="00B30A4E"/>
    <w:rsid w:val="00B319E7"/>
    <w:rsid w:val="00B339D7"/>
    <w:rsid w:val="00B470FF"/>
    <w:rsid w:val="00B514F4"/>
    <w:rsid w:val="00B530A4"/>
    <w:rsid w:val="00B5397A"/>
    <w:rsid w:val="00B53B90"/>
    <w:rsid w:val="00B5607B"/>
    <w:rsid w:val="00B5751E"/>
    <w:rsid w:val="00B601D8"/>
    <w:rsid w:val="00B61652"/>
    <w:rsid w:val="00B66990"/>
    <w:rsid w:val="00B66D8C"/>
    <w:rsid w:val="00B701A0"/>
    <w:rsid w:val="00B735F7"/>
    <w:rsid w:val="00B80487"/>
    <w:rsid w:val="00B90718"/>
    <w:rsid w:val="00B907BF"/>
    <w:rsid w:val="00B92811"/>
    <w:rsid w:val="00B94121"/>
    <w:rsid w:val="00B976A4"/>
    <w:rsid w:val="00BA1D88"/>
    <w:rsid w:val="00BA26D1"/>
    <w:rsid w:val="00BA3CAE"/>
    <w:rsid w:val="00BA7005"/>
    <w:rsid w:val="00BB30F6"/>
    <w:rsid w:val="00BB4FD0"/>
    <w:rsid w:val="00BB55CD"/>
    <w:rsid w:val="00BB7B6B"/>
    <w:rsid w:val="00BC2848"/>
    <w:rsid w:val="00BC4D4F"/>
    <w:rsid w:val="00BC4EE4"/>
    <w:rsid w:val="00BC7726"/>
    <w:rsid w:val="00BD3F24"/>
    <w:rsid w:val="00BD71A7"/>
    <w:rsid w:val="00BE0264"/>
    <w:rsid w:val="00BE09B7"/>
    <w:rsid w:val="00BE672D"/>
    <w:rsid w:val="00BF076B"/>
    <w:rsid w:val="00BF076C"/>
    <w:rsid w:val="00BF0AD9"/>
    <w:rsid w:val="00BF0DD5"/>
    <w:rsid w:val="00BF7EF2"/>
    <w:rsid w:val="00C0034C"/>
    <w:rsid w:val="00C02FE1"/>
    <w:rsid w:val="00C03AEE"/>
    <w:rsid w:val="00C04045"/>
    <w:rsid w:val="00C04394"/>
    <w:rsid w:val="00C04A5F"/>
    <w:rsid w:val="00C0596F"/>
    <w:rsid w:val="00C06806"/>
    <w:rsid w:val="00C0693D"/>
    <w:rsid w:val="00C07319"/>
    <w:rsid w:val="00C142D3"/>
    <w:rsid w:val="00C154F1"/>
    <w:rsid w:val="00C165D6"/>
    <w:rsid w:val="00C202AB"/>
    <w:rsid w:val="00C2266F"/>
    <w:rsid w:val="00C22B7D"/>
    <w:rsid w:val="00C2356E"/>
    <w:rsid w:val="00C23BFD"/>
    <w:rsid w:val="00C24091"/>
    <w:rsid w:val="00C26288"/>
    <w:rsid w:val="00C3014D"/>
    <w:rsid w:val="00C31E7D"/>
    <w:rsid w:val="00C328AE"/>
    <w:rsid w:val="00C345D8"/>
    <w:rsid w:val="00C3752F"/>
    <w:rsid w:val="00C42CAE"/>
    <w:rsid w:val="00C44785"/>
    <w:rsid w:val="00C45D36"/>
    <w:rsid w:val="00C46975"/>
    <w:rsid w:val="00C500A3"/>
    <w:rsid w:val="00C5421D"/>
    <w:rsid w:val="00C55835"/>
    <w:rsid w:val="00C579D7"/>
    <w:rsid w:val="00C65287"/>
    <w:rsid w:val="00C6671E"/>
    <w:rsid w:val="00C701D7"/>
    <w:rsid w:val="00C704EF"/>
    <w:rsid w:val="00C715C9"/>
    <w:rsid w:val="00C720DE"/>
    <w:rsid w:val="00C75515"/>
    <w:rsid w:val="00C80165"/>
    <w:rsid w:val="00C83696"/>
    <w:rsid w:val="00C85317"/>
    <w:rsid w:val="00C86F19"/>
    <w:rsid w:val="00C91566"/>
    <w:rsid w:val="00C9384D"/>
    <w:rsid w:val="00CA1618"/>
    <w:rsid w:val="00CA43EC"/>
    <w:rsid w:val="00CB52D4"/>
    <w:rsid w:val="00CB6279"/>
    <w:rsid w:val="00CC0C89"/>
    <w:rsid w:val="00CC19D3"/>
    <w:rsid w:val="00CC1B76"/>
    <w:rsid w:val="00CC1D61"/>
    <w:rsid w:val="00CC4B4F"/>
    <w:rsid w:val="00CD09AC"/>
    <w:rsid w:val="00CD31AF"/>
    <w:rsid w:val="00CD38DD"/>
    <w:rsid w:val="00CD3F02"/>
    <w:rsid w:val="00CD5C0E"/>
    <w:rsid w:val="00CD6AAC"/>
    <w:rsid w:val="00CE1E4F"/>
    <w:rsid w:val="00CE32A8"/>
    <w:rsid w:val="00CE5490"/>
    <w:rsid w:val="00CE6D37"/>
    <w:rsid w:val="00CE7028"/>
    <w:rsid w:val="00CE752C"/>
    <w:rsid w:val="00CF26F7"/>
    <w:rsid w:val="00CF2710"/>
    <w:rsid w:val="00CF3D59"/>
    <w:rsid w:val="00CF634C"/>
    <w:rsid w:val="00CF6C78"/>
    <w:rsid w:val="00D000DB"/>
    <w:rsid w:val="00D04B02"/>
    <w:rsid w:val="00D05D4E"/>
    <w:rsid w:val="00D10909"/>
    <w:rsid w:val="00D118CF"/>
    <w:rsid w:val="00D16763"/>
    <w:rsid w:val="00D2597C"/>
    <w:rsid w:val="00D261B6"/>
    <w:rsid w:val="00D26BC5"/>
    <w:rsid w:val="00D35CB3"/>
    <w:rsid w:val="00D41F36"/>
    <w:rsid w:val="00D456F3"/>
    <w:rsid w:val="00D505A7"/>
    <w:rsid w:val="00D51F1D"/>
    <w:rsid w:val="00D52069"/>
    <w:rsid w:val="00D52BE4"/>
    <w:rsid w:val="00D532AE"/>
    <w:rsid w:val="00D53E07"/>
    <w:rsid w:val="00D579E4"/>
    <w:rsid w:val="00D60ED1"/>
    <w:rsid w:val="00D61861"/>
    <w:rsid w:val="00D64B44"/>
    <w:rsid w:val="00D64CCB"/>
    <w:rsid w:val="00D67645"/>
    <w:rsid w:val="00D702D1"/>
    <w:rsid w:val="00D8111C"/>
    <w:rsid w:val="00D83BBC"/>
    <w:rsid w:val="00D855A1"/>
    <w:rsid w:val="00D864E1"/>
    <w:rsid w:val="00D90F21"/>
    <w:rsid w:val="00D939A2"/>
    <w:rsid w:val="00D94B50"/>
    <w:rsid w:val="00D95094"/>
    <w:rsid w:val="00D95F4B"/>
    <w:rsid w:val="00DA0C9D"/>
    <w:rsid w:val="00DA0D0A"/>
    <w:rsid w:val="00DA1F35"/>
    <w:rsid w:val="00DB0AC0"/>
    <w:rsid w:val="00DB17B9"/>
    <w:rsid w:val="00DB4198"/>
    <w:rsid w:val="00DB456C"/>
    <w:rsid w:val="00DB5BF5"/>
    <w:rsid w:val="00DC139F"/>
    <w:rsid w:val="00DC70AA"/>
    <w:rsid w:val="00DC719C"/>
    <w:rsid w:val="00DD2B74"/>
    <w:rsid w:val="00DD5333"/>
    <w:rsid w:val="00DD5EB7"/>
    <w:rsid w:val="00DE0A91"/>
    <w:rsid w:val="00DE1531"/>
    <w:rsid w:val="00DE1EC3"/>
    <w:rsid w:val="00DE3965"/>
    <w:rsid w:val="00DE4323"/>
    <w:rsid w:val="00DE6E7A"/>
    <w:rsid w:val="00DE757C"/>
    <w:rsid w:val="00DF0BB2"/>
    <w:rsid w:val="00DF188D"/>
    <w:rsid w:val="00DF24DD"/>
    <w:rsid w:val="00DF526A"/>
    <w:rsid w:val="00E019C7"/>
    <w:rsid w:val="00E0292A"/>
    <w:rsid w:val="00E04658"/>
    <w:rsid w:val="00E05CBD"/>
    <w:rsid w:val="00E07E3E"/>
    <w:rsid w:val="00E1050E"/>
    <w:rsid w:val="00E122D8"/>
    <w:rsid w:val="00E154BC"/>
    <w:rsid w:val="00E250DE"/>
    <w:rsid w:val="00E26D69"/>
    <w:rsid w:val="00E27108"/>
    <w:rsid w:val="00E4272C"/>
    <w:rsid w:val="00E42A90"/>
    <w:rsid w:val="00E432B4"/>
    <w:rsid w:val="00E444D2"/>
    <w:rsid w:val="00E466D6"/>
    <w:rsid w:val="00E50E53"/>
    <w:rsid w:val="00E52874"/>
    <w:rsid w:val="00E52B3C"/>
    <w:rsid w:val="00E52BC0"/>
    <w:rsid w:val="00E53FCB"/>
    <w:rsid w:val="00E56D66"/>
    <w:rsid w:val="00E571FE"/>
    <w:rsid w:val="00E579A4"/>
    <w:rsid w:val="00E60D60"/>
    <w:rsid w:val="00E66453"/>
    <w:rsid w:val="00E7009C"/>
    <w:rsid w:val="00E702C4"/>
    <w:rsid w:val="00E7052E"/>
    <w:rsid w:val="00E71B52"/>
    <w:rsid w:val="00E71CD7"/>
    <w:rsid w:val="00E71E34"/>
    <w:rsid w:val="00E73003"/>
    <w:rsid w:val="00E75539"/>
    <w:rsid w:val="00E81FCA"/>
    <w:rsid w:val="00E82941"/>
    <w:rsid w:val="00E83F13"/>
    <w:rsid w:val="00E8472A"/>
    <w:rsid w:val="00E84F48"/>
    <w:rsid w:val="00E9116D"/>
    <w:rsid w:val="00E92233"/>
    <w:rsid w:val="00E9399B"/>
    <w:rsid w:val="00E9576F"/>
    <w:rsid w:val="00E96A42"/>
    <w:rsid w:val="00E96FAC"/>
    <w:rsid w:val="00E97117"/>
    <w:rsid w:val="00E97D1D"/>
    <w:rsid w:val="00EA564E"/>
    <w:rsid w:val="00EA5678"/>
    <w:rsid w:val="00EA5D48"/>
    <w:rsid w:val="00EA685D"/>
    <w:rsid w:val="00EA6C07"/>
    <w:rsid w:val="00EA7C71"/>
    <w:rsid w:val="00EB1C75"/>
    <w:rsid w:val="00EB35E7"/>
    <w:rsid w:val="00EB48B6"/>
    <w:rsid w:val="00EB5507"/>
    <w:rsid w:val="00EC2CF3"/>
    <w:rsid w:val="00EC3141"/>
    <w:rsid w:val="00EC51B8"/>
    <w:rsid w:val="00EC71AA"/>
    <w:rsid w:val="00ED2CAF"/>
    <w:rsid w:val="00ED5B89"/>
    <w:rsid w:val="00ED7737"/>
    <w:rsid w:val="00EE15DD"/>
    <w:rsid w:val="00EE4C61"/>
    <w:rsid w:val="00EF1D2C"/>
    <w:rsid w:val="00EF5963"/>
    <w:rsid w:val="00F02C53"/>
    <w:rsid w:val="00F06407"/>
    <w:rsid w:val="00F06B57"/>
    <w:rsid w:val="00F0701D"/>
    <w:rsid w:val="00F07D07"/>
    <w:rsid w:val="00F10045"/>
    <w:rsid w:val="00F10F70"/>
    <w:rsid w:val="00F12FF1"/>
    <w:rsid w:val="00F1375C"/>
    <w:rsid w:val="00F1407E"/>
    <w:rsid w:val="00F153AC"/>
    <w:rsid w:val="00F154A9"/>
    <w:rsid w:val="00F1626C"/>
    <w:rsid w:val="00F17E2D"/>
    <w:rsid w:val="00F2181E"/>
    <w:rsid w:val="00F22D83"/>
    <w:rsid w:val="00F22DEB"/>
    <w:rsid w:val="00F24707"/>
    <w:rsid w:val="00F24955"/>
    <w:rsid w:val="00F26DEB"/>
    <w:rsid w:val="00F2767F"/>
    <w:rsid w:val="00F30542"/>
    <w:rsid w:val="00F40218"/>
    <w:rsid w:val="00F41EF6"/>
    <w:rsid w:val="00F469CE"/>
    <w:rsid w:val="00F47A46"/>
    <w:rsid w:val="00F54167"/>
    <w:rsid w:val="00F56BB9"/>
    <w:rsid w:val="00F56D37"/>
    <w:rsid w:val="00F574B2"/>
    <w:rsid w:val="00F57AC8"/>
    <w:rsid w:val="00F6170C"/>
    <w:rsid w:val="00F658D2"/>
    <w:rsid w:val="00F66355"/>
    <w:rsid w:val="00F711C0"/>
    <w:rsid w:val="00F7200E"/>
    <w:rsid w:val="00F72911"/>
    <w:rsid w:val="00F74655"/>
    <w:rsid w:val="00F84FDD"/>
    <w:rsid w:val="00F85E3D"/>
    <w:rsid w:val="00F867D1"/>
    <w:rsid w:val="00F8712F"/>
    <w:rsid w:val="00F879D9"/>
    <w:rsid w:val="00F956B1"/>
    <w:rsid w:val="00F975C6"/>
    <w:rsid w:val="00FA2E27"/>
    <w:rsid w:val="00FA5882"/>
    <w:rsid w:val="00FB2160"/>
    <w:rsid w:val="00FB29E2"/>
    <w:rsid w:val="00FB38F6"/>
    <w:rsid w:val="00FB50FE"/>
    <w:rsid w:val="00FB75CB"/>
    <w:rsid w:val="00FB762D"/>
    <w:rsid w:val="00FC4297"/>
    <w:rsid w:val="00FC45E4"/>
    <w:rsid w:val="00FC5A19"/>
    <w:rsid w:val="00FC7211"/>
    <w:rsid w:val="00FD35D5"/>
    <w:rsid w:val="00FE013A"/>
    <w:rsid w:val="00FE262C"/>
    <w:rsid w:val="00FE2ADB"/>
    <w:rsid w:val="00FE2CE2"/>
    <w:rsid w:val="00FE46AD"/>
    <w:rsid w:val="00FE66F7"/>
    <w:rsid w:val="00FE730C"/>
    <w:rsid w:val="00FF04E0"/>
    <w:rsid w:val="00FF3645"/>
    <w:rsid w:val="00FF64AE"/>
    <w:rsid w:val="00FF6C85"/>
    <w:rsid w:val="00FF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4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963"/>
    <w:pPr>
      <w:ind w:left="720"/>
      <w:contextualSpacing/>
    </w:pPr>
  </w:style>
  <w:style w:type="table" w:styleId="TableGrid">
    <w:name w:val="Table Grid"/>
    <w:basedOn w:val="TableNormal"/>
    <w:uiPriority w:val="59"/>
    <w:rsid w:val="00D52B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1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6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61E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7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D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6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B3B"/>
  </w:style>
  <w:style w:type="character" w:styleId="PageNumber">
    <w:name w:val="page number"/>
    <w:basedOn w:val="DefaultParagraphFont"/>
    <w:uiPriority w:val="99"/>
    <w:semiHidden/>
    <w:unhideWhenUsed/>
    <w:rsid w:val="00AD6B3B"/>
  </w:style>
  <w:style w:type="paragraph" w:styleId="Header">
    <w:name w:val="header"/>
    <w:basedOn w:val="Normal"/>
    <w:link w:val="HeaderChar"/>
    <w:uiPriority w:val="99"/>
    <w:unhideWhenUsed/>
    <w:rsid w:val="00AD6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B3B"/>
  </w:style>
  <w:style w:type="character" w:styleId="FollowedHyperlink">
    <w:name w:val="FollowedHyperlink"/>
    <w:basedOn w:val="DefaultParagraphFont"/>
    <w:uiPriority w:val="99"/>
    <w:semiHidden/>
    <w:unhideWhenUsed/>
    <w:rsid w:val="00DB17B9"/>
    <w:rPr>
      <w:color w:val="800080" w:themeColor="followedHyperlink"/>
      <w:u w:val="single"/>
    </w:rPr>
  </w:style>
  <w:style w:type="table" w:customStyle="1" w:styleId="LightShading1">
    <w:name w:val="Light Shading1"/>
    <w:basedOn w:val="TableNormal"/>
    <w:uiPriority w:val="60"/>
    <w:rsid w:val="008D34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D34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D345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D345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244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CF634C"/>
  </w:style>
  <w:style w:type="paragraph" w:styleId="NoSpacing">
    <w:name w:val="No Spacing"/>
    <w:uiPriority w:val="1"/>
    <w:qFormat/>
    <w:rsid w:val="00915A9D"/>
    <w:pPr>
      <w:spacing w:after="0" w:line="240" w:lineRule="auto"/>
    </w:pPr>
    <w:rPr>
      <w:rFonts w:ascii="Calibri" w:eastAsia="Times New Roman" w:hAnsi="Calibri" w:cs="Times New Roman"/>
    </w:rPr>
  </w:style>
  <w:style w:type="table" w:styleId="LightList-Accent5">
    <w:name w:val="Light List Accent 5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1732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732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3">
    <w:name w:val="Light List Accent 3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4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963"/>
    <w:pPr>
      <w:ind w:left="720"/>
      <w:contextualSpacing/>
    </w:pPr>
  </w:style>
  <w:style w:type="table" w:styleId="TableGrid">
    <w:name w:val="Table Grid"/>
    <w:basedOn w:val="TableNormal"/>
    <w:uiPriority w:val="59"/>
    <w:rsid w:val="00D52B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1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6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61E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7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D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6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B3B"/>
  </w:style>
  <w:style w:type="character" w:styleId="PageNumber">
    <w:name w:val="page number"/>
    <w:basedOn w:val="DefaultParagraphFont"/>
    <w:uiPriority w:val="99"/>
    <w:semiHidden/>
    <w:unhideWhenUsed/>
    <w:rsid w:val="00AD6B3B"/>
  </w:style>
  <w:style w:type="paragraph" w:styleId="Header">
    <w:name w:val="header"/>
    <w:basedOn w:val="Normal"/>
    <w:link w:val="HeaderChar"/>
    <w:uiPriority w:val="99"/>
    <w:unhideWhenUsed/>
    <w:rsid w:val="00AD6B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B3B"/>
  </w:style>
  <w:style w:type="character" w:styleId="FollowedHyperlink">
    <w:name w:val="FollowedHyperlink"/>
    <w:basedOn w:val="DefaultParagraphFont"/>
    <w:uiPriority w:val="99"/>
    <w:semiHidden/>
    <w:unhideWhenUsed/>
    <w:rsid w:val="00DB17B9"/>
    <w:rPr>
      <w:color w:val="800080" w:themeColor="followedHyperlink"/>
      <w:u w:val="single"/>
    </w:rPr>
  </w:style>
  <w:style w:type="table" w:customStyle="1" w:styleId="LightShading1">
    <w:name w:val="Light Shading1"/>
    <w:basedOn w:val="TableNormal"/>
    <w:uiPriority w:val="60"/>
    <w:rsid w:val="008D34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D34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D345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D345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244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CF634C"/>
  </w:style>
  <w:style w:type="paragraph" w:styleId="NoSpacing">
    <w:name w:val="No Spacing"/>
    <w:uiPriority w:val="1"/>
    <w:qFormat/>
    <w:rsid w:val="00915A9D"/>
    <w:pPr>
      <w:spacing w:after="0" w:line="240" w:lineRule="auto"/>
    </w:pPr>
    <w:rPr>
      <w:rFonts w:ascii="Calibri" w:eastAsia="Times New Roman" w:hAnsi="Calibri" w:cs="Times New Roman"/>
    </w:rPr>
  </w:style>
  <w:style w:type="table" w:styleId="LightList-Accent5">
    <w:name w:val="Light List Accent 5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1732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732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3">
    <w:name w:val="Light List Accent 3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732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>
  <b:Source>
    <b:Tag>Fal02</b:Tag>
    <b:SourceType>Book</b:SourceType>
    <b:Guid>{EA6D939A-103D-1948-B90A-B14DAD089F38}</b:Guid>
    <b:Title>Aerial Mapping Methods and Applications</b:Title>
    <b:City>London</b:City>
    <b:Publisher>Lewis Publishers</b:Publisher>
    <b:Year>2002</b:Year>
    <b:Author>
      <b:Author>
        <b:NameList>
          <b:Person>
            <b:Last>Falkner</b:Last>
            <b:First>Edgar</b:First>
          </b:Person>
          <b:Person>
            <b:Last>Morgan</b:Last>
            <b:First>Dennis</b:First>
          </b:Person>
        </b:NameList>
      </b:Author>
    </b:Author>
    <b:RefOrder>1</b:RefOrder>
  </b:Source>
  <b:Source>
    <b:Tag>Nei14</b:Tag>
    <b:SourceType>Book</b:SourceType>
    <b:Guid>{BBBD6A65-A92A-4CEA-A2C1-377AB3A75653}</b:Guid>
    <b:Author>
      <b:Author>
        <b:NameList>
          <b:Person>
            <b:Last>SalKind</b:Last>
            <b:First>Neil</b:First>
            <b:Middle>J.</b:Middle>
          </b:Person>
        </b:NameList>
      </b:Author>
    </b:Author>
    <b:Title>Statistics for People Who (Think They) Hate Statistics</b:Title>
    <b:Year>2014</b:Year>
    <b:Publisher>SAGE Publications, Inc.</b:Publisher>
    <b:RefOrder>2</b:RefOrder>
  </b:Source>
</b:Sources>
</file>

<file path=customXml/itemProps1.xml><?xml version="1.0" encoding="utf-8"?>
<ds:datastoreItem xmlns:ds="http://schemas.openxmlformats.org/officeDocument/2006/customXml" ds:itemID="{C552E534-41DD-4C1E-92EA-4B2CB8B1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HOUSING</vt:lpstr>
      <vt:lpstr>HOUSING</vt:lpstr>
    </vt:vector>
  </TitlesOfParts>
  <Company>ORG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:creator>WarezBB</dc:creator>
  <cp:lastModifiedBy>Windows Kullanıcısı</cp:lastModifiedBy>
  <cp:revision>26</cp:revision>
  <cp:lastPrinted>2019-05-08T05:13:00Z</cp:lastPrinted>
  <dcterms:created xsi:type="dcterms:W3CDTF">2020-02-13T05:37:00Z</dcterms:created>
  <dcterms:modified xsi:type="dcterms:W3CDTF">2020-03-30T10:08:00Z</dcterms:modified>
</cp:coreProperties>
</file>